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55346AE8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1F1EE5" w:rsidRPr="00E531A2">
        <w:rPr>
          <w:b/>
          <w:bCs/>
          <w:sz w:val="22"/>
          <w:szCs w:val="22"/>
          <w:lang w:val="lv-LV"/>
        </w:rPr>
        <w:t>5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669D88C4" w:rsidR="00591736" w:rsidRPr="00E531A2" w:rsidRDefault="00AE27DA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>K</w:t>
      </w:r>
      <w:r w:rsidR="00C67F49" w:rsidRPr="00E531A2">
        <w:rPr>
          <w:b/>
          <w:sz w:val="22"/>
          <w:szCs w:val="22"/>
        </w:rPr>
        <w:t>onkurss:</w:t>
      </w:r>
      <w:r w:rsidR="00C67F49" w:rsidRPr="00E531A2">
        <w:rPr>
          <w:sz w:val="22"/>
          <w:szCs w:val="22"/>
        </w:rPr>
        <w:t xml:space="preserve"> </w:t>
      </w:r>
      <w:r w:rsidR="00591736" w:rsidRPr="00E531A2">
        <w:rPr>
          <w:sz w:val="22"/>
          <w:szCs w:val="22"/>
        </w:rPr>
        <w:t>“</w:t>
      </w:r>
      <w:r w:rsidR="00496633" w:rsidRPr="00E531A2">
        <w:rPr>
          <w:color w:val="000000"/>
          <w:spacing w:val="-1"/>
          <w:sz w:val="22"/>
          <w:szCs w:val="22"/>
        </w:rPr>
        <w:t xml:space="preserve">Rentgena starojuma absorbcijas spektrometrs ar </w:t>
      </w:r>
      <w:proofErr w:type="spellStart"/>
      <w:r w:rsidR="00496633" w:rsidRPr="00E531A2">
        <w:rPr>
          <w:color w:val="000000"/>
          <w:spacing w:val="-1"/>
          <w:sz w:val="22"/>
          <w:szCs w:val="22"/>
        </w:rPr>
        <w:t>nanomēroga</w:t>
      </w:r>
      <w:proofErr w:type="spellEnd"/>
      <w:r w:rsidR="00496633" w:rsidRPr="00E531A2">
        <w:rPr>
          <w:color w:val="000000"/>
          <w:spacing w:val="-1"/>
          <w:sz w:val="22"/>
          <w:szCs w:val="22"/>
        </w:rPr>
        <w:t xml:space="preserve"> izšķirtspēju</w:t>
      </w:r>
      <w:r w:rsidRPr="00E531A2">
        <w:rPr>
          <w:sz w:val="22"/>
          <w:szCs w:val="22"/>
        </w:rPr>
        <w:t>”</w:t>
      </w:r>
    </w:p>
    <w:p w14:paraId="5505C5C2" w14:textId="3D51BEE1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1F1EE5" w:rsidRPr="00E531A2">
        <w:rPr>
          <w:b/>
          <w:sz w:val="22"/>
          <w:szCs w:val="22"/>
        </w:rPr>
        <w:t>5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</w:t>
      </w:r>
      <w:proofErr w:type="spellStart"/>
      <w:r w:rsidRPr="00E531A2">
        <w:rPr>
          <w:sz w:val="22"/>
          <w:szCs w:val="22"/>
          <w:lang w:val="lv-LV"/>
        </w:rPr>
        <w:t>Nr</w:t>
      </w:r>
      <w:proofErr w:type="spellEnd"/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  <w:bookmarkStart w:id="0" w:name="_GoBack"/>
      <w:bookmarkEnd w:id="0"/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531A2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531A2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, un/vai, kura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 xml:space="preserve">gada bilance kopā nepārsniedz 43 miljonus </w:t>
            </w:r>
            <w:proofErr w:type="spellStart"/>
            <w:r w:rsidRPr="00E531A2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9966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B6EC6"/>
    <w:rsid w:val="001F1EE5"/>
    <w:rsid w:val="003048B1"/>
    <w:rsid w:val="004373EF"/>
    <w:rsid w:val="00496633"/>
    <w:rsid w:val="00591736"/>
    <w:rsid w:val="0060064F"/>
    <w:rsid w:val="00620E76"/>
    <w:rsid w:val="00842D61"/>
    <w:rsid w:val="00996605"/>
    <w:rsid w:val="00A80C3E"/>
    <w:rsid w:val="00AE27DA"/>
    <w:rsid w:val="00C1665C"/>
    <w:rsid w:val="00C67F49"/>
    <w:rsid w:val="00D16691"/>
    <w:rsid w:val="00D40AFC"/>
    <w:rsid w:val="00E2617E"/>
    <w:rsid w:val="00E531A2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02A45142-BF06-4CF0-8D2D-3031C76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5</cp:revision>
  <dcterms:created xsi:type="dcterms:W3CDTF">2018-01-17T08:19:00Z</dcterms:created>
  <dcterms:modified xsi:type="dcterms:W3CDTF">2018-01-29T08:49:00Z</dcterms:modified>
</cp:coreProperties>
</file>