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65855059" w:rsidR="00062C11" w:rsidRPr="005D5E40" w:rsidRDefault="00062C11" w:rsidP="00062C11">
      <w:pPr>
        <w:jc w:val="right"/>
        <w:rPr>
          <w:b/>
          <w:bCs/>
          <w:sz w:val="22"/>
          <w:szCs w:val="22"/>
          <w:lang w:val="lv-LV"/>
        </w:rPr>
      </w:pPr>
      <w:r w:rsidRPr="00062C11">
        <w:rPr>
          <w:b/>
          <w:bCs/>
          <w:sz w:val="22"/>
          <w:szCs w:val="22"/>
          <w:lang w:val="lv-LV"/>
        </w:rPr>
        <w:t xml:space="preserve"> nolikumam </w:t>
      </w:r>
      <w:r w:rsidRPr="005D5E40">
        <w:rPr>
          <w:b/>
          <w:bCs/>
          <w:sz w:val="22"/>
          <w:szCs w:val="22"/>
          <w:lang w:val="lv-LV"/>
        </w:rPr>
        <w:t xml:space="preserve">ar ID Nr. </w:t>
      </w:r>
      <w:r w:rsidR="005D5E40" w:rsidRPr="005D5E40">
        <w:rPr>
          <w:b/>
          <w:bCs/>
          <w:sz w:val="22"/>
          <w:szCs w:val="22"/>
          <w:lang w:val="lv-LV"/>
        </w:rPr>
        <w:t>LU CFI 2018/3/</w:t>
      </w:r>
      <w:r w:rsidR="00393EFF" w:rsidRPr="005D5E40">
        <w:rPr>
          <w:b/>
          <w:bCs/>
          <w:sz w:val="22"/>
          <w:szCs w:val="22"/>
          <w:lang w:val="lv-LV"/>
        </w:rPr>
        <w:t>ERAF</w:t>
      </w:r>
    </w:p>
    <w:p w14:paraId="195FBF40" w14:textId="77777777" w:rsidR="00062C11" w:rsidRPr="005D5E40" w:rsidRDefault="00062C11" w:rsidP="00062C11">
      <w:pPr>
        <w:jc w:val="right"/>
        <w:rPr>
          <w:b/>
          <w:bCs/>
          <w:sz w:val="22"/>
          <w:szCs w:val="22"/>
          <w:lang w:val="lv-LV"/>
        </w:rPr>
      </w:pPr>
    </w:p>
    <w:p w14:paraId="0938CB1A" w14:textId="66182D15" w:rsidR="00062C11" w:rsidRPr="005D5E40" w:rsidRDefault="00062C11" w:rsidP="00062C11">
      <w:pPr>
        <w:pStyle w:val="ListParagraph"/>
        <w:ind w:left="0"/>
        <w:jc w:val="center"/>
        <w:rPr>
          <w:b/>
          <w:sz w:val="22"/>
          <w:szCs w:val="22"/>
          <w:lang w:val="lv-LV"/>
        </w:rPr>
      </w:pPr>
      <w:r w:rsidRPr="005D5E40">
        <w:rPr>
          <w:b/>
          <w:bCs/>
          <w:sz w:val="22"/>
          <w:szCs w:val="22"/>
          <w:lang w:val="lv-LV"/>
        </w:rPr>
        <w:t>Iepirkuma līgums Nr.</w:t>
      </w:r>
      <w:r w:rsidR="00393EFF" w:rsidRPr="005D5E40">
        <w:rPr>
          <w:b/>
          <w:bCs/>
          <w:sz w:val="22"/>
          <w:szCs w:val="22"/>
          <w:lang w:val="lv-LV"/>
        </w:rPr>
        <w:t xml:space="preserve"> ____</w:t>
      </w:r>
    </w:p>
    <w:p w14:paraId="62D4578B" w14:textId="77777777" w:rsidR="00062C11" w:rsidRPr="005D5E40" w:rsidRDefault="00062C11" w:rsidP="00062C11">
      <w:pPr>
        <w:pStyle w:val="ListParagraph"/>
        <w:ind w:left="0"/>
        <w:jc w:val="center"/>
        <w:rPr>
          <w:b/>
          <w:sz w:val="22"/>
          <w:szCs w:val="22"/>
          <w:lang w:val="lv-LV"/>
        </w:rPr>
      </w:pPr>
      <w:r w:rsidRPr="005D5E40">
        <w:rPr>
          <w:b/>
          <w:sz w:val="22"/>
          <w:szCs w:val="22"/>
          <w:lang w:val="lv-LV"/>
        </w:rPr>
        <w:t>PROJEKTS</w:t>
      </w:r>
    </w:p>
    <w:p w14:paraId="072F6B0E" w14:textId="77777777" w:rsidR="00062C11" w:rsidRPr="005D5E40" w:rsidRDefault="00062C11" w:rsidP="00062C11">
      <w:pPr>
        <w:pStyle w:val="ListParagraph"/>
        <w:ind w:left="0"/>
        <w:jc w:val="center"/>
        <w:rPr>
          <w:b/>
          <w:sz w:val="22"/>
          <w:szCs w:val="22"/>
          <w:lang w:val="lv-LV"/>
        </w:rPr>
      </w:pPr>
    </w:p>
    <w:p w14:paraId="412ABFB8" w14:textId="28FFF42E" w:rsidR="00062C11" w:rsidRPr="005D5E40" w:rsidRDefault="00393EFF" w:rsidP="00393EFF">
      <w:pPr>
        <w:jc w:val="both"/>
        <w:rPr>
          <w:rFonts w:eastAsia="Cambria"/>
          <w:bCs/>
          <w:sz w:val="22"/>
          <w:szCs w:val="22"/>
          <w:lang w:val="lv-LV"/>
        </w:rPr>
      </w:pPr>
      <w:proofErr w:type="spellStart"/>
      <w:r w:rsidRPr="005D5E40">
        <w:rPr>
          <w:b/>
          <w:bCs/>
          <w:sz w:val="22"/>
          <w:szCs w:val="22"/>
        </w:rPr>
        <w:t>Latvijas</w:t>
      </w:r>
      <w:proofErr w:type="spellEnd"/>
      <w:r w:rsidRPr="005D5E40">
        <w:rPr>
          <w:b/>
          <w:bCs/>
          <w:sz w:val="22"/>
          <w:szCs w:val="22"/>
        </w:rPr>
        <w:t xml:space="preserve"> </w:t>
      </w:r>
      <w:proofErr w:type="spellStart"/>
      <w:r w:rsidRPr="005D5E40">
        <w:rPr>
          <w:b/>
          <w:bCs/>
          <w:sz w:val="22"/>
          <w:szCs w:val="22"/>
        </w:rPr>
        <w:t>Universitātes</w:t>
      </w:r>
      <w:proofErr w:type="spellEnd"/>
      <w:r w:rsidRPr="005D5E40">
        <w:rPr>
          <w:b/>
          <w:bCs/>
          <w:sz w:val="22"/>
          <w:szCs w:val="22"/>
        </w:rPr>
        <w:t xml:space="preserve"> </w:t>
      </w:r>
      <w:proofErr w:type="spellStart"/>
      <w:r w:rsidRPr="005D5E40">
        <w:rPr>
          <w:b/>
          <w:bCs/>
          <w:sz w:val="22"/>
          <w:szCs w:val="22"/>
        </w:rPr>
        <w:t>Cietvielu</w:t>
      </w:r>
      <w:proofErr w:type="spellEnd"/>
      <w:r w:rsidRPr="005D5E40">
        <w:rPr>
          <w:b/>
          <w:bCs/>
          <w:sz w:val="22"/>
          <w:szCs w:val="22"/>
        </w:rPr>
        <w:t xml:space="preserve"> </w:t>
      </w:r>
      <w:proofErr w:type="spellStart"/>
      <w:r w:rsidRPr="005D5E40">
        <w:rPr>
          <w:b/>
          <w:bCs/>
          <w:sz w:val="22"/>
          <w:szCs w:val="22"/>
        </w:rPr>
        <w:t>fizikas</w:t>
      </w:r>
      <w:proofErr w:type="spellEnd"/>
      <w:r w:rsidRPr="005D5E40">
        <w:rPr>
          <w:b/>
          <w:bCs/>
          <w:sz w:val="22"/>
          <w:szCs w:val="22"/>
        </w:rPr>
        <w:t xml:space="preserve"> </w:t>
      </w:r>
      <w:proofErr w:type="spellStart"/>
      <w:r w:rsidRPr="005D5E40">
        <w:rPr>
          <w:b/>
          <w:bCs/>
          <w:sz w:val="22"/>
          <w:szCs w:val="22"/>
        </w:rPr>
        <w:t>institūts</w:t>
      </w:r>
      <w:proofErr w:type="spellEnd"/>
      <w:r w:rsidRPr="005D5E40">
        <w:rPr>
          <w:bCs/>
          <w:sz w:val="22"/>
          <w:szCs w:val="22"/>
        </w:rPr>
        <w:t xml:space="preserve"> (</w:t>
      </w:r>
      <w:proofErr w:type="spellStart"/>
      <w:r w:rsidRPr="005D5E40">
        <w:rPr>
          <w:bCs/>
          <w:sz w:val="22"/>
          <w:szCs w:val="22"/>
        </w:rPr>
        <w:t>turpmāk</w:t>
      </w:r>
      <w:proofErr w:type="spellEnd"/>
      <w:r w:rsidRPr="005D5E40">
        <w:rPr>
          <w:bCs/>
          <w:sz w:val="22"/>
          <w:szCs w:val="22"/>
        </w:rPr>
        <w:t xml:space="preserve"> </w:t>
      </w:r>
      <w:proofErr w:type="spellStart"/>
      <w:r w:rsidRPr="005D5E40">
        <w:rPr>
          <w:bCs/>
          <w:sz w:val="22"/>
          <w:szCs w:val="22"/>
        </w:rPr>
        <w:t>tekstā</w:t>
      </w:r>
      <w:proofErr w:type="spellEnd"/>
      <w:r w:rsidRPr="005D5E40">
        <w:rPr>
          <w:bCs/>
          <w:sz w:val="22"/>
          <w:szCs w:val="22"/>
        </w:rPr>
        <w:t xml:space="preserve"> – LU CFI)</w:t>
      </w:r>
      <w:r w:rsidRPr="005D5E40">
        <w:rPr>
          <w:sz w:val="22"/>
          <w:szCs w:val="22"/>
        </w:rPr>
        <w:t xml:space="preserve">, </w:t>
      </w:r>
      <w:proofErr w:type="spellStart"/>
      <w:r w:rsidRPr="005D5E40">
        <w:rPr>
          <w:sz w:val="22"/>
          <w:szCs w:val="22"/>
        </w:rPr>
        <w:t>direktora</w:t>
      </w:r>
      <w:proofErr w:type="spellEnd"/>
      <w:r w:rsidRPr="005D5E40">
        <w:rPr>
          <w:sz w:val="22"/>
          <w:szCs w:val="22"/>
        </w:rPr>
        <w:t xml:space="preserve"> </w:t>
      </w:r>
      <w:proofErr w:type="spellStart"/>
      <w:r w:rsidRPr="005D5E40">
        <w:rPr>
          <w:sz w:val="22"/>
          <w:szCs w:val="22"/>
        </w:rPr>
        <w:t>Mārtiņa</w:t>
      </w:r>
      <w:proofErr w:type="spellEnd"/>
      <w:r w:rsidRPr="005D5E40">
        <w:rPr>
          <w:sz w:val="22"/>
          <w:szCs w:val="22"/>
        </w:rPr>
        <w:t xml:space="preserve"> </w:t>
      </w:r>
      <w:proofErr w:type="spellStart"/>
      <w:r w:rsidRPr="005D5E40">
        <w:rPr>
          <w:sz w:val="22"/>
          <w:szCs w:val="22"/>
        </w:rPr>
        <w:t>Rutka</w:t>
      </w:r>
      <w:proofErr w:type="spellEnd"/>
      <w:r w:rsidRPr="005D5E40">
        <w:rPr>
          <w:sz w:val="22"/>
          <w:szCs w:val="22"/>
        </w:rPr>
        <w:t xml:space="preserve"> </w:t>
      </w:r>
      <w:proofErr w:type="spellStart"/>
      <w:r w:rsidRPr="005D5E40">
        <w:rPr>
          <w:sz w:val="22"/>
          <w:szCs w:val="22"/>
        </w:rPr>
        <w:t>personā</w:t>
      </w:r>
      <w:proofErr w:type="spellEnd"/>
      <w:r w:rsidRPr="005D5E40">
        <w:rPr>
          <w:sz w:val="22"/>
          <w:szCs w:val="22"/>
        </w:rPr>
        <w:t xml:space="preserve">, </w:t>
      </w:r>
      <w:proofErr w:type="spellStart"/>
      <w:r w:rsidRPr="005D5E40">
        <w:rPr>
          <w:sz w:val="22"/>
          <w:szCs w:val="22"/>
        </w:rPr>
        <w:t>kurš</w:t>
      </w:r>
      <w:proofErr w:type="spellEnd"/>
      <w:r w:rsidRPr="005D5E40">
        <w:rPr>
          <w:sz w:val="22"/>
          <w:szCs w:val="22"/>
        </w:rPr>
        <w:t xml:space="preserve"> </w:t>
      </w:r>
      <w:proofErr w:type="spellStart"/>
      <w:r w:rsidRPr="005D5E40">
        <w:rPr>
          <w:sz w:val="22"/>
          <w:szCs w:val="22"/>
        </w:rPr>
        <w:t>rīkojas</w:t>
      </w:r>
      <w:proofErr w:type="spellEnd"/>
      <w:r w:rsidRPr="005D5E40">
        <w:rPr>
          <w:sz w:val="22"/>
          <w:szCs w:val="22"/>
        </w:rPr>
        <w:t xml:space="preserve"> </w:t>
      </w:r>
      <w:proofErr w:type="spellStart"/>
      <w:r w:rsidRPr="005D5E40">
        <w:rPr>
          <w:sz w:val="22"/>
          <w:szCs w:val="22"/>
        </w:rPr>
        <w:t>pamatojoties</w:t>
      </w:r>
      <w:proofErr w:type="spellEnd"/>
      <w:r w:rsidRPr="005D5E40">
        <w:rPr>
          <w:sz w:val="22"/>
          <w:szCs w:val="22"/>
        </w:rPr>
        <w:t xml:space="preserve"> </w:t>
      </w:r>
      <w:proofErr w:type="spellStart"/>
      <w:r w:rsidRPr="005D5E40">
        <w:rPr>
          <w:sz w:val="22"/>
          <w:szCs w:val="22"/>
        </w:rPr>
        <w:t>uz</w:t>
      </w:r>
      <w:proofErr w:type="spellEnd"/>
      <w:r w:rsidRPr="005D5E40">
        <w:rPr>
          <w:sz w:val="22"/>
          <w:szCs w:val="22"/>
        </w:rPr>
        <w:t xml:space="preserve"> </w:t>
      </w:r>
      <w:proofErr w:type="spellStart"/>
      <w:r w:rsidRPr="005D5E40">
        <w:rPr>
          <w:sz w:val="22"/>
          <w:szCs w:val="22"/>
        </w:rPr>
        <w:t>Latvijas</w:t>
      </w:r>
      <w:proofErr w:type="spellEnd"/>
      <w:r w:rsidRPr="005D5E40">
        <w:rPr>
          <w:sz w:val="22"/>
          <w:szCs w:val="22"/>
        </w:rPr>
        <w:t xml:space="preserve"> </w:t>
      </w:r>
      <w:proofErr w:type="spellStart"/>
      <w:r w:rsidRPr="005D5E40">
        <w:rPr>
          <w:sz w:val="22"/>
          <w:szCs w:val="22"/>
        </w:rPr>
        <w:t>Universitātes</w:t>
      </w:r>
      <w:proofErr w:type="spellEnd"/>
      <w:r w:rsidRPr="005D5E40">
        <w:rPr>
          <w:sz w:val="22"/>
          <w:szCs w:val="22"/>
        </w:rPr>
        <w:t xml:space="preserve"> </w:t>
      </w:r>
      <w:proofErr w:type="spellStart"/>
      <w:r w:rsidRPr="005D5E40">
        <w:rPr>
          <w:sz w:val="22"/>
          <w:szCs w:val="22"/>
        </w:rPr>
        <w:t>Cietvielu</w:t>
      </w:r>
      <w:proofErr w:type="spellEnd"/>
      <w:r w:rsidRPr="005D5E40">
        <w:rPr>
          <w:sz w:val="22"/>
          <w:szCs w:val="22"/>
        </w:rPr>
        <w:t xml:space="preserve"> </w:t>
      </w:r>
      <w:proofErr w:type="spellStart"/>
      <w:r w:rsidRPr="005D5E40">
        <w:rPr>
          <w:sz w:val="22"/>
          <w:szCs w:val="22"/>
        </w:rPr>
        <w:t>fizikas</w:t>
      </w:r>
      <w:proofErr w:type="spellEnd"/>
      <w:r w:rsidRPr="005D5E40">
        <w:rPr>
          <w:sz w:val="22"/>
          <w:szCs w:val="22"/>
        </w:rPr>
        <w:t xml:space="preserve"> </w:t>
      </w:r>
      <w:proofErr w:type="spellStart"/>
      <w:r w:rsidRPr="005D5E40">
        <w:rPr>
          <w:sz w:val="22"/>
          <w:szCs w:val="22"/>
        </w:rPr>
        <w:t>institūta</w:t>
      </w:r>
      <w:proofErr w:type="spellEnd"/>
      <w:r w:rsidRPr="005D5E40">
        <w:rPr>
          <w:sz w:val="22"/>
          <w:szCs w:val="22"/>
        </w:rPr>
        <w:t xml:space="preserve"> </w:t>
      </w:r>
      <w:proofErr w:type="spellStart"/>
      <w:r w:rsidRPr="005D5E40">
        <w:rPr>
          <w:sz w:val="22"/>
          <w:szCs w:val="22"/>
        </w:rPr>
        <w:t>nolikumu</w:t>
      </w:r>
      <w:proofErr w:type="spellEnd"/>
      <w:r w:rsidRPr="005D5E40">
        <w:rPr>
          <w:sz w:val="22"/>
          <w:szCs w:val="22"/>
        </w:rPr>
        <w:t xml:space="preserve"> (</w:t>
      </w:r>
      <w:proofErr w:type="spellStart"/>
      <w:r w:rsidRPr="005D5E40">
        <w:rPr>
          <w:sz w:val="22"/>
          <w:szCs w:val="22"/>
        </w:rPr>
        <w:t>apstiprināts</w:t>
      </w:r>
      <w:proofErr w:type="spellEnd"/>
      <w:r w:rsidRPr="005D5E40">
        <w:rPr>
          <w:sz w:val="22"/>
          <w:szCs w:val="22"/>
        </w:rPr>
        <w:t xml:space="preserve"> </w:t>
      </w:r>
      <w:proofErr w:type="spellStart"/>
      <w:r w:rsidRPr="005D5E40">
        <w:rPr>
          <w:sz w:val="22"/>
          <w:szCs w:val="22"/>
        </w:rPr>
        <w:t>ar</w:t>
      </w:r>
      <w:proofErr w:type="spellEnd"/>
      <w:r w:rsidRPr="005D5E40">
        <w:rPr>
          <w:sz w:val="22"/>
          <w:szCs w:val="22"/>
        </w:rPr>
        <w:t xml:space="preserve"> </w:t>
      </w:r>
      <w:proofErr w:type="spellStart"/>
      <w:r w:rsidRPr="005D5E40">
        <w:rPr>
          <w:sz w:val="22"/>
          <w:szCs w:val="22"/>
        </w:rPr>
        <w:t>Ministru</w:t>
      </w:r>
      <w:proofErr w:type="spellEnd"/>
      <w:r w:rsidRPr="005D5E40">
        <w:rPr>
          <w:sz w:val="22"/>
          <w:szCs w:val="22"/>
        </w:rPr>
        <w:t xml:space="preserve"> </w:t>
      </w:r>
      <w:proofErr w:type="spellStart"/>
      <w:r w:rsidRPr="005D5E40">
        <w:rPr>
          <w:sz w:val="22"/>
          <w:szCs w:val="22"/>
        </w:rPr>
        <w:t>kabineta</w:t>
      </w:r>
      <w:proofErr w:type="spellEnd"/>
      <w:r w:rsidRPr="005D5E40">
        <w:rPr>
          <w:sz w:val="22"/>
          <w:szCs w:val="22"/>
        </w:rPr>
        <w:t xml:space="preserve"> 2013. </w:t>
      </w:r>
      <w:proofErr w:type="spellStart"/>
      <w:r w:rsidRPr="005D5E40">
        <w:rPr>
          <w:sz w:val="22"/>
          <w:szCs w:val="22"/>
        </w:rPr>
        <w:t>gada</w:t>
      </w:r>
      <w:proofErr w:type="spellEnd"/>
      <w:r w:rsidRPr="005D5E40">
        <w:rPr>
          <w:sz w:val="22"/>
          <w:szCs w:val="22"/>
        </w:rPr>
        <w:t xml:space="preserve"> 19. </w:t>
      </w:r>
      <w:proofErr w:type="spellStart"/>
      <w:r w:rsidRPr="005D5E40">
        <w:rPr>
          <w:sz w:val="22"/>
          <w:szCs w:val="22"/>
        </w:rPr>
        <w:t>augusta</w:t>
      </w:r>
      <w:proofErr w:type="spellEnd"/>
      <w:r w:rsidRPr="005D5E40">
        <w:rPr>
          <w:sz w:val="22"/>
          <w:szCs w:val="22"/>
        </w:rPr>
        <w:t xml:space="preserve"> </w:t>
      </w:r>
      <w:proofErr w:type="spellStart"/>
      <w:r w:rsidRPr="005D5E40">
        <w:rPr>
          <w:sz w:val="22"/>
          <w:szCs w:val="22"/>
        </w:rPr>
        <w:t>rīkojumu</w:t>
      </w:r>
      <w:proofErr w:type="spellEnd"/>
      <w:r w:rsidRPr="005D5E40">
        <w:rPr>
          <w:sz w:val="22"/>
          <w:szCs w:val="22"/>
        </w:rPr>
        <w:t xml:space="preserve"> Nr. 380)</w:t>
      </w:r>
      <w:proofErr w:type="gramStart"/>
      <w:r w:rsidRPr="005D5E40">
        <w:rPr>
          <w:sz w:val="22"/>
          <w:szCs w:val="22"/>
        </w:rPr>
        <w:t xml:space="preserve">, </w:t>
      </w:r>
      <w:r w:rsidRPr="005D5E40">
        <w:rPr>
          <w:rFonts w:eastAsia="Cambria"/>
          <w:bCs/>
          <w:sz w:val="22"/>
          <w:szCs w:val="22"/>
          <w:lang w:val="lv-LV"/>
        </w:rPr>
        <w:t xml:space="preserve"> </w:t>
      </w:r>
      <w:r w:rsidR="00062C11" w:rsidRPr="005D5E40">
        <w:rPr>
          <w:rFonts w:eastAsia="Cambria"/>
          <w:bCs/>
          <w:sz w:val="22"/>
          <w:szCs w:val="22"/>
          <w:lang w:val="lv-LV"/>
        </w:rPr>
        <w:t>turpmāk</w:t>
      </w:r>
      <w:proofErr w:type="gramEnd"/>
      <w:r w:rsidR="00062C11" w:rsidRPr="005D5E40">
        <w:rPr>
          <w:rFonts w:eastAsia="Cambria"/>
          <w:bCs/>
          <w:sz w:val="22"/>
          <w:szCs w:val="22"/>
          <w:lang w:val="lv-LV"/>
        </w:rPr>
        <w:t xml:space="preserve"> – Pasūtītājs, no vienas puses, un</w:t>
      </w:r>
    </w:p>
    <w:p w14:paraId="2009C233" w14:textId="5565F853" w:rsidR="00062C11" w:rsidRPr="005D5E40" w:rsidRDefault="00062C11" w:rsidP="00062C11">
      <w:pPr>
        <w:jc w:val="both"/>
        <w:rPr>
          <w:rFonts w:eastAsia="Cambria"/>
          <w:kern w:val="56"/>
          <w:sz w:val="22"/>
          <w:szCs w:val="22"/>
          <w:lang w:val="lv-LV"/>
        </w:rPr>
      </w:pPr>
      <w:r w:rsidRPr="005D5E40">
        <w:rPr>
          <w:rFonts w:eastAsia="Cambria"/>
          <w:b/>
          <w:kern w:val="56"/>
          <w:sz w:val="22"/>
          <w:szCs w:val="22"/>
          <w:lang w:val="lv-LV"/>
        </w:rPr>
        <w:t>“__________”</w:t>
      </w:r>
      <w:r w:rsidRPr="005D5E40">
        <w:rPr>
          <w:rFonts w:eastAsia="Cambria"/>
          <w:kern w:val="56"/>
          <w:sz w:val="22"/>
          <w:szCs w:val="22"/>
          <w:lang w:val="lv-LV"/>
        </w:rPr>
        <w:t>, reģistrācijas Nr.</w:t>
      </w:r>
      <w:r w:rsidRPr="005D5E40">
        <w:rPr>
          <w:rFonts w:eastAsia="Cambria"/>
          <w:bCs/>
          <w:kern w:val="56"/>
          <w:sz w:val="22"/>
          <w:szCs w:val="22"/>
          <w:lang w:val="lv-LV"/>
        </w:rPr>
        <w:t>____________</w:t>
      </w:r>
      <w:r w:rsidRPr="005D5E40">
        <w:rPr>
          <w:rFonts w:eastAsia="Cambria"/>
          <w:kern w:val="56"/>
          <w:sz w:val="22"/>
          <w:szCs w:val="22"/>
          <w:lang w:val="lv-LV"/>
        </w:rPr>
        <w:t>, kuras vārdā un interesēs, pamatojoties uz Statūtiem, da</w:t>
      </w:r>
      <w:r w:rsidR="00DF0ACD" w:rsidRPr="005D5E40">
        <w:rPr>
          <w:rFonts w:eastAsia="Cambria"/>
          <w:kern w:val="56"/>
          <w:sz w:val="22"/>
          <w:szCs w:val="22"/>
          <w:lang w:val="lv-LV"/>
        </w:rPr>
        <w:t>rbojas tās _</w:t>
      </w:r>
      <w:r w:rsidR="00DF0ACD" w:rsidRPr="005D5E40">
        <w:rPr>
          <w:rFonts w:eastAsia="Cambria"/>
          <w:kern w:val="56"/>
          <w:sz w:val="22"/>
          <w:szCs w:val="22"/>
          <w:u w:val="single"/>
          <w:lang w:val="lv-LV"/>
        </w:rPr>
        <w:t>___________</w:t>
      </w:r>
      <w:r w:rsidRPr="005D5E40">
        <w:rPr>
          <w:rFonts w:eastAsia="Cambria"/>
          <w:kern w:val="56"/>
          <w:sz w:val="22"/>
          <w:szCs w:val="22"/>
          <w:lang w:val="lv-LV"/>
        </w:rPr>
        <w:t xml:space="preserve">, turpmāk  – Piegādātājs, no otras puses, </w:t>
      </w:r>
    </w:p>
    <w:p w14:paraId="316BD587" w14:textId="19177AF6" w:rsidR="00062C11" w:rsidRPr="005D5E40" w:rsidRDefault="00062C11" w:rsidP="00D97584">
      <w:pPr>
        <w:suppressAutoHyphens w:val="0"/>
        <w:jc w:val="both"/>
        <w:rPr>
          <w:sz w:val="22"/>
          <w:szCs w:val="22"/>
          <w:lang w:val="lv-LV"/>
        </w:rPr>
      </w:pPr>
      <w:r w:rsidRPr="005D5E40">
        <w:rPr>
          <w:rFonts w:eastAsia="Cambria"/>
          <w:kern w:val="56"/>
          <w:sz w:val="22"/>
          <w:szCs w:val="22"/>
          <w:lang w:val="lv-LV" w:eastAsia="x-none"/>
        </w:rPr>
        <w:t>abi kopā saukti Puses, bet katrs atsevišķi saukti arī kā Puse, saskaņā ar</w:t>
      </w:r>
      <w:r w:rsidR="00D97584" w:rsidRPr="005D5E40">
        <w:rPr>
          <w:rFonts w:eastAsia="Cambria"/>
          <w:kern w:val="56"/>
          <w:sz w:val="22"/>
          <w:szCs w:val="22"/>
          <w:lang w:val="lv-LV" w:eastAsia="x-none"/>
        </w:rPr>
        <w:t xml:space="preserve"> atklāta</w:t>
      </w:r>
      <w:r w:rsidRPr="005D5E40">
        <w:rPr>
          <w:rFonts w:eastAsia="Cambria"/>
          <w:kern w:val="56"/>
          <w:sz w:val="22"/>
          <w:szCs w:val="22"/>
          <w:lang w:val="lv-LV" w:eastAsia="x-none"/>
        </w:rPr>
        <w:t xml:space="preserve"> konkursa </w:t>
      </w:r>
      <w:r w:rsidR="00D97584" w:rsidRPr="005D5E40">
        <w:rPr>
          <w:color w:val="000000"/>
          <w:spacing w:val="-1"/>
          <w:sz w:val="22"/>
          <w:szCs w:val="22"/>
          <w:lang w:val="lv-LV"/>
        </w:rPr>
        <w:t>“</w:t>
      </w:r>
      <w:proofErr w:type="spellStart"/>
      <w:r w:rsidR="005D5E40" w:rsidRPr="005D5E40">
        <w:rPr>
          <w:sz w:val="22"/>
          <w:szCs w:val="22"/>
        </w:rPr>
        <w:t>Elektronu</w:t>
      </w:r>
      <w:proofErr w:type="spellEnd"/>
      <w:r w:rsidR="005D5E40" w:rsidRPr="005D5E40">
        <w:rPr>
          <w:sz w:val="22"/>
          <w:szCs w:val="22"/>
        </w:rPr>
        <w:t xml:space="preserve"> </w:t>
      </w:r>
      <w:proofErr w:type="spellStart"/>
      <w:r w:rsidR="005D5E40" w:rsidRPr="005D5E40">
        <w:rPr>
          <w:sz w:val="22"/>
          <w:szCs w:val="22"/>
        </w:rPr>
        <w:t>stara</w:t>
      </w:r>
      <w:proofErr w:type="spellEnd"/>
      <w:r w:rsidR="005D5E40" w:rsidRPr="005D5E40">
        <w:rPr>
          <w:sz w:val="22"/>
          <w:szCs w:val="22"/>
        </w:rPr>
        <w:t xml:space="preserve"> </w:t>
      </w:r>
      <w:proofErr w:type="spellStart"/>
      <w:r w:rsidR="005D5E40" w:rsidRPr="005D5E40">
        <w:rPr>
          <w:sz w:val="22"/>
          <w:szCs w:val="22"/>
        </w:rPr>
        <w:t>litogrāfijas</w:t>
      </w:r>
      <w:proofErr w:type="spellEnd"/>
      <w:r w:rsidR="005D5E40" w:rsidRPr="005D5E40">
        <w:rPr>
          <w:sz w:val="22"/>
          <w:szCs w:val="22"/>
        </w:rPr>
        <w:t xml:space="preserve"> </w:t>
      </w:r>
      <w:proofErr w:type="spellStart"/>
      <w:r w:rsidR="005D5E40" w:rsidRPr="005D5E40">
        <w:rPr>
          <w:sz w:val="22"/>
          <w:szCs w:val="22"/>
        </w:rPr>
        <w:t>darba</w:t>
      </w:r>
      <w:proofErr w:type="spellEnd"/>
      <w:r w:rsidR="005D5E40" w:rsidRPr="005D5E40">
        <w:rPr>
          <w:sz w:val="22"/>
          <w:szCs w:val="22"/>
        </w:rPr>
        <w:t xml:space="preserve"> </w:t>
      </w:r>
      <w:proofErr w:type="spellStart"/>
      <w:r w:rsidR="005D5E40" w:rsidRPr="005D5E40">
        <w:rPr>
          <w:sz w:val="22"/>
          <w:szCs w:val="22"/>
        </w:rPr>
        <w:t>stacijas</w:t>
      </w:r>
      <w:proofErr w:type="spellEnd"/>
      <w:r w:rsidR="005D5E40" w:rsidRPr="005D5E40">
        <w:rPr>
          <w:sz w:val="22"/>
          <w:szCs w:val="22"/>
        </w:rPr>
        <w:t xml:space="preserve"> </w:t>
      </w:r>
      <w:proofErr w:type="spellStart"/>
      <w:r w:rsidR="005D5E40" w:rsidRPr="005D5E40">
        <w:rPr>
          <w:sz w:val="22"/>
          <w:szCs w:val="22"/>
        </w:rPr>
        <w:t>piegāde</w:t>
      </w:r>
      <w:proofErr w:type="spellEnd"/>
      <w:r w:rsidR="00D97584" w:rsidRPr="005D5E40">
        <w:rPr>
          <w:color w:val="000000"/>
          <w:spacing w:val="-1"/>
          <w:sz w:val="22"/>
          <w:szCs w:val="22"/>
          <w:lang w:val="lv-LV"/>
        </w:rPr>
        <w:t>”</w:t>
      </w:r>
      <w:r w:rsidRPr="005D5E40">
        <w:rPr>
          <w:rFonts w:eastAsia="Cambria"/>
          <w:kern w:val="56"/>
          <w:sz w:val="22"/>
          <w:szCs w:val="22"/>
          <w:lang w:val="lv-LV" w:eastAsia="x-none"/>
        </w:rPr>
        <w:t xml:space="preserve">, ar identifikācijas Nr. </w:t>
      </w:r>
      <w:r w:rsidR="005D5E40" w:rsidRPr="005D5E40">
        <w:rPr>
          <w:rFonts w:eastAsia="Cambria"/>
          <w:kern w:val="56"/>
          <w:sz w:val="22"/>
          <w:szCs w:val="22"/>
          <w:lang w:val="lv-LV" w:eastAsia="x-none"/>
        </w:rPr>
        <w:t>LU CFI 2018/3/</w:t>
      </w:r>
      <w:r w:rsidR="00393EFF" w:rsidRPr="005D5E40">
        <w:rPr>
          <w:rFonts w:eastAsia="Cambria"/>
          <w:kern w:val="56"/>
          <w:sz w:val="22"/>
          <w:szCs w:val="22"/>
          <w:lang w:val="lv-LV" w:eastAsia="x-none"/>
        </w:rPr>
        <w:t>ERAF</w:t>
      </w:r>
      <w:r w:rsidR="00426920" w:rsidRPr="005D5E40">
        <w:rPr>
          <w:rFonts w:eastAsia="Cambria"/>
          <w:kern w:val="56"/>
          <w:sz w:val="22"/>
          <w:szCs w:val="22"/>
          <w:lang w:val="lv-LV" w:eastAsia="x-none"/>
        </w:rPr>
        <w:t>,</w:t>
      </w:r>
      <w:r w:rsidR="00036F57" w:rsidRPr="005D5E40">
        <w:rPr>
          <w:rFonts w:eastAsia="Cambria"/>
          <w:kern w:val="56"/>
          <w:sz w:val="22"/>
          <w:szCs w:val="22"/>
          <w:lang w:val="lv-LV" w:eastAsia="x-none"/>
        </w:rPr>
        <w:t xml:space="preserve"> </w:t>
      </w:r>
      <w:r w:rsidR="00D97584" w:rsidRPr="005D5E40">
        <w:rPr>
          <w:rFonts w:eastAsia="Cambria"/>
          <w:kern w:val="56"/>
          <w:sz w:val="22"/>
          <w:szCs w:val="22"/>
          <w:lang w:val="lv-LV" w:eastAsia="x-none"/>
        </w:rPr>
        <w:t>rezultātiem</w:t>
      </w:r>
      <w:r w:rsidRPr="005D5E40">
        <w:rPr>
          <w:rFonts w:eastAsia="Cambria"/>
          <w:kern w:val="56"/>
          <w:sz w:val="22"/>
          <w:szCs w:val="22"/>
          <w:lang w:val="lv-LV" w:eastAsia="x-none"/>
        </w:rPr>
        <w:t xml:space="preserve">, </w:t>
      </w:r>
      <w:r w:rsidRPr="005D5E40">
        <w:rPr>
          <w:rFonts w:eastAsia="Cambria"/>
          <w:i/>
          <w:kern w:val="56"/>
          <w:sz w:val="22"/>
          <w:szCs w:val="22"/>
          <w:lang w:val="lv-LV" w:eastAsia="x-none"/>
        </w:rPr>
        <w:t xml:space="preserve"> </w:t>
      </w:r>
      <w:r w:rsidRPr="005D5E40">
        <w:rPr>
          <w:rFonts w:eastAsia="Cambria"/>
          <w:kern w:val="56"/>
          <w:sz w:val="22"/>
          <w:szCs w:val="22"/>
          <w:lang w:val="lv-LV" w:eastAsia="x-none"/>
        </w:rPr>
        <w:t>bez maldības, viltus un spaidiem noslēdz šādu līgumu, par turpmāk minēto:</w:t>
      </w:r>
    </w:p>
    <w:p w14:paraId="10EB5BF6" w14:textId="77777777" w:rsidR="00062C11" w:rsidRPr="005D5E40" w:rsidRDefault="00062C11" w:rsidP="00062C11">
      <w:pPr>
        <w:spacing w:after="120"/>
        <w:rPr>
          <w:rFonts w:eastAsia="Cambria"/>
          <w:kern w:val="56"/>
          <w:sz w:val="22"/>
          <w:szCs w:val="22"/>
          <w:lang w:val="lv-LV" w:eastAsia="x-none"/>
        </w:rPr>
      </w:pPr>
    </w:p>
    <w:p w14:paraId="30339D85" w14:textId="77777777" w:rsidR="00062C11" w:rsidRPr="005D5E40" w:rsidRDefault="00062C11" w:rsidP="00062C11">
      <w:pPr>
        <w:numPr>
          <w:ilvl w:val="0"/>
          <w:numId w:val="1"/>
        </w:numPr>
        <w:contextualSpacing/>
        <w:jc w:val="center"/>
        <w:rPr>
          <w:b/>
          <w:kern w:val="56"/>
          <w:sz w:val="22"/>
          <w:szCs w:val="22"/>
          <w:lang w:val="lv-LV"/>
        </w:rPr>
      </w:pPr>
      <w:r w:rsidRPr="005D5E40">
        <w:rPr>
          <w:b/>
          <w:kern w:val="56"/>
          <w:sz w:val="22"/>
          <w:szCs w:val="22"/>
          <w:lang w:val="lv-LV"/>
        </w:rPr>
        <w:t>Definīcijas</w:t>
      </w:r>
    </w:p>
    <w:p w14:paraId="472ED726" w14:textId="77777777" w:rsidR="00062C11" w:rsidRPr="005D5E40" w:rsidRDefault="00062C11" w:rsidP="00062C11">
      <w:pPr>
        <w:numPr>
          <w:ilvl w:val="1"/>
          <w:numId w:val="1"/>
        </w:numPr>
        <w:ind w:left="720" w:hanging="450"/>
        <w:contextualSpacing/>
        <w:jc w:val="both"/>
        <w:rPr>
          <w:b/>
          <w:kern w:val="56"/>
          <w:sz w:val="22"/>
          <w:szCs w:val="22"/>
          <w:lang w:val="lv-LV"/>
        </w:rPr>
      </w:pPr>
      <w:r w:rsidRPr="005D5E40">
        <w:rPr>
          <w:b/>
          <w:kern w:val="56"/>
          <w:sz w:val="22"/>
          <w:szCs w:val="22"/>
          <w:lang w:val="lv-LV"/>
        </w:rPr>
        <w:t xml:space="preserve">Akts - </w:t>
      </w:r>
      <w:r w:rsidRPr="005D5E40">
        <w:rPr>
          <w:kern w:val="56"/>
          <w:sz w:val="22"/>
          <w:szCs w:val="22"/>
          <w:lang w:val="lv-LV"/>
        </w:rPr>
        <w:t>akts, kas apliecina, ka tiek konstatēti Preces Defekti.</w:t>
      </w:r>
    </w:p>
    <w:p w14:paraId="0D8405A3" w14:textId="77777777" w:rsidR="00DF0ACD" w:rsidRPr="005D5E40" w:rsidRDefault="00062C11" w:rsidP="00DF0ACD">
      <w:pPr>
        <w:numPr>
          <w:ilvl w:val="1"/>
          <w:numId w:val="1"/>
        </w:numPr>
        <w:ind w:left="720" w:hanging="450"/>
        <w:contextualSpacing/>
        <w:jc w:val="both"/>
        <w:rPr>
          <w:kern w:val="56"/>
          <w:sz w:val="22"/>
          <w:szCs w:val="22"/>
          <w:lang w:val="lv-LV"/>
        </w:rPr>
      </w:pPr>
      <w:r w:rsidRPr="005D5E40">
        <w:rPr>
          <w:b/>
          <w:kern w:val="56"/>
          <w:sz w:val="22"/>
          <w:szCs w:val="22"/>
          <w:lang w:val="lv-LV"/>
        </w:rPr>
        <w:t xml:space="preserve">Defekti – </w:t>
      </w:r>
      <w:r w:rsidRPr="005D5E40">
        <w:rPr>
          <w:bCs/>
          <w:kern w:val="56"/>
          <w:sz w:val="22"/>
          <w:szCs w:val="22"/>
          <w:lang w:val="lv-LV"/>
        </w:rPr>
        <w:t>Piegādes, Preces apjomu vai kvalitātes neatbilstība Latvijas Republikas normatīvajiem aktiem, Tehniskajam piedāvājumam vai Līgumam</w:t>
      </w:r>
      <w:r w:rsidRPr="005D5E40">
        <w:rPr>
          <w:kern w:val="56"/>
          <w:sz w:val="22"/>
          <w:szCs w:val="22"/>
          <w:lang w:val="lv-LV"/>
        </w:rPr>
        <w:t>.</w:t>
      </w:r>
    </w:p>
    <w:p w14:paraId="14DA6489" w14:textId="6527BEAE" w:rsidR="00062C11" w:rsidRPr="005D5E40" w:rsidRDefault="00062C11" w:rsidP="00DF0ACD">
      <w:pPr>
        <w:numPr>
          <w:ilvl w:val="1"/>
          <w:numId w:val="1"/>
        </w:numPr>
        <w:ind w:left="720" w:hanging="450"/>
        <w:contextualSpacing/>
        <w:jc w:val="both"/>
        <w:rPr>
          <w:kern w:val="56"/>
          <w:sz w:val="22"/>
          <w:szCs w:val="22"/>
          <w:lang w:val="lv-LV"/>
        </w:rPr>
      </w:pPr>
      <w:r w:rsidRPr="005D5E40">
        <w:rPr>
          <w:rFonts w:cs="Cambria"/>
          <w:b/>
          <w:kern w:val="56"/>
          <w:sz w:val="22"/>
          <w:szCs w:val="22"/>
          <w:lang w:val="lv-LV"/>
        </w:rPr>
        <w:t>Iepirkuma procedūra</w:t>
      </w:r>
      <w:r w:rsidRPr="005D5E40">
        <w:rPr>
          <w:rFonts w:cs="Cambria"/>
          <w:kern w:val="56"/>
          <w:sz w:val="22"/>
          <w:szCs w:val="22"/>
          <w:lang w:val="lv-LV"/>
        </w:rPr>
        <w:t xml:space="preserve"> – atklāts konkurss </w:t>
      </w:r>
      <w:r w:rsidR="00D97584" w:rsidRPr="005D5E40">
        <w:rPr>
          <w:color w:val="000000"/>
          <w:spacing w:val="-1"/>
          <w:sz w:val="22"/>
          <w:szCs w:val="22"/>
          <w:lang w:val="lv-LV"/>
        </w:rPr>
        <w:t>“</w:t>
      </w:r>
      <w:proofErr w:type="spellStart"/>
      <w:r w:rsidR="005D5E40" w:rsidRPr="005D5E40">
        <w:rPr>
          <w:sz w:val="22"/>
          <w:szCs w:val="22"/>
        </w:rPr>
        <w:t>Elektronu</w:t>
      </w:r>
      <w:proofErr w:type="spellEnd"/>
      <w:r w:rsidR="005D5E40" w:rsidRPr="005D5E40">
        <w:rPr>
          <w:sz w:val="22"/>
          <w:szCs w:val="22"/>
        </w:rPr>
        <w:t xml:space="preserve"> </w:t>
      </w:r>
      <w:proofErr w:type="spellStart"/>
      <w:r w:rsidR="005D5E40" w:rsidRPr="005D5E40">
        <w:rPr>
          <w:sz w:val="22"/>
          <w:szCs w:val="22"/>
        </w:rPr>
        <w:t>stara</w:t>
      </w:r>
      <w:proofErr w:type="spellEnd"/>
      <w:r w:rsidR="005D5E40" w:rsidRPr="005D5E40">
        <w:rPr>
          <w:sz w:val="22"/>
          <w:szCs w:val="22"/>
        </w:rPr>
        <w:t xml:space="preserve"> </w:t>
      </w:r>
      <w:proofErr w:type="spellStart"/>
      <w:r w:rsidR="005D5E40" w:rsidRPr="005D5E40">
        <w:rPr>
          <w:sz w:val="22"/>
          <w:szCs w:val="22"/>
        </w:rPr>
        <w:t>litogrāfijas</w:t>
      </w:r>
      <w:proofErr w:type="spellEnd"/>
      <w:r w:rsidR="005D5E40" w:rsidRPr="005D5E40">
        <w:rPr>
          <w:sz w:val="22"/>
          <w:szCs w:val="22"/>
        </w:rPr>
        <w:t xml:space="preserve"> </w:t>
      </w:r>
      <w:proofErr w:type="spellStart"/>
      <w:r w:rsidR="005D5E40" w:rsidRPr="005D5E40">
        <w:rPr>
          <w:sz w:val="22"/>
          <w:szCs w:val="22"/>
        </w:rPr>
        <w:t>darba</w:t>
      </w:r>
      <w:proofErr w:type="spellEnd"/>
      <w:r w:rsidR="005D5E40" w:rsidRPr="005D5E40">
        <w:rPr>
          <w:sz w:val="22"/>
          <w:szCs w:val="22"/>
        </w:rPr>
        <w:t xml:space="preserve"> </w:t>
      </w:r>
      <w:proofErr w:type="spellStart"/>
      <w:r w:rsidR="005D5E40" w:rsidRPr="005D5E40">
        <w:rPr>
          <w:sz w:val="22"/>
          <w:szCs w:val="22"/>
        </w:rPr>
        <w:t>stacija</w:t>
      </w:r>
      <w:proofErr w:type="spellEnd"/>
      <w:r w:rsidR="005D5E40" w:rsidRPr="005D5E40">
        <w:rPr>
          <w:color w:val="000000"/>
          <w:spacing w:val="-1"/>
          <w:sz w:val="22"/>
          <w:szCs w:val="22"/>
          <w:lang w:val="lv-LV"/>
        </w:rPr>
        <w:t xml:space="preserve">s </w:t>
      </w:r>
      <w:r w:rsidR="00393EFF" w:rsidRPr="005D5E40">
        <w:rPr>
          <w:color w:val="000000"/>
          <w:spacing w:val="-1"/>
          <w:sz w:val="22"/>
          <w:szCs w:val="22"/>
          <w:lang w:val="lv-LV"/>
        </w:rPr>
        <w:t>piegāde</w:t>
      </w:r>
      <w:r w:rsidR="00D97584" w:rsidRPr="005D5E40">
        <w:rPr>
          <w:color w:val="000000"/>
          <w:spacing w:val="-1"/>
          <w:sz w:val="22"/>
          <w:szCs w:val="22"/>
          <w:lang w:val="lv-LV"/>
        </w:rPr>
        <w:t xml:space="preserve">”, </w:t>
      </w:r>
      <w:r w:rsidRPr="005D5E40">
        <w:rPr>
          <w:rFonts w:cs="Cambria"/>
          <w:kern w:val="56"/>
          <w:sz w:val="22"/>
          <w:szCs w:val="22"/>
          <w:lang w:val="lv-LV"/>
        </w:rPr>
        <w:t xml:space="preserve">ar </w:t>
      </w:r>
      <w:r w:rsidR="00D97584" w:rsidRPr="005D5E40">
        <w:rPr>
          <w:rFonts w:cs="Cambria"/>
          <w:kern w:val="56"/>
          <w:sz w:val="22"/>
          <w:szCs w:val="22"/>
          <w:lang w:val="lv-LV"/>
        </w:rPr>
        <w:t xml:space="preserve">identifikācijas Nr. </w:t>
      </w:r>
      <w:r w:rsidR="005D5E40">
        <w:rPr>
          <w:rFonts w:cs="Cambria"/>
          <w:kern w:val="56"/>
          <w:sz w:val="22"/>
          <w:szCs w:val="22"/>
          <w:lang w:val="lv-LV"/>
        </w:rPr>
        <w:t>LU CFI 2018/3</w:t>
      </w:r>
      <w:r w:rsidR="00393EFF" w:rsidRPr="005D5E40">
        <w:rPr>
          <w:rFonts w:cs="Cambria"/>
          <w:kern w:val="56"/>
          <w:sz w:val="22"/>
          <w:szCs w:val="22"/>
          <w:lang w:val="lv-LV"/>
        </w:rPr>
        <w:t>/ERAF</w:t>
      </w:r>
      <w:r w:rsidRPr="005D5E40">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48928096" w:rsidR="00062C11" w:rsidRPr="00FC6230" w:rsidRDefault="00062C11" w:rsidP="00FC6230">
      <w:pPr>
        <w:numPr>
          <w:ilvl w:val="1"/>
          <w:numId w:val="1"/>
        </w:numPr>
        <w:ind w:left="720" w:hanging="450"/>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proofErr w:type="spellStart"/>
      <w:r w:rsidR="005D5E40">
        <w:rPr>
          <w:sz w:val="22"/>
          <w:szCs w:val="22"/>
        </w:rPr>
        <w:t>Elektronu</w:t>
      </w:r>
      <w:proofErr w:type="spellEnd"/>
      <w:r w:rsidR="005D5E40">
        <w:rPr>
          <w:sz w:val="22"/>
          <w:szCs w:val="22"/>
        </w:rPr>
        <w:t xml:space="preserve"> </w:t>
      </w:r>
      <w:proofErr w:type="spellStart"/>
      <w:r w:rsidR="005D5E40">
        <w:rPr>
          <w:sz w:val="22"/>
          <w:szCs w:val="22"/>
        </w:rPr>
        <w:t>stara</w:t>
      </w:r>
      <w:proofErr w:type="spellEnd"/>
      <w:r w:rsidR="005D5E40">
        <w:rPr>
          <w:sz w:val="22"/>
          <w:szCs w:val="22"/>
        </w:rPr>
        <w:t xml:space="preserve"> </w:t>
      </w:r>
      <w:proofErr w:type="spellStart"/>
      <w:r w:rsidR="005D5E40">
        <w:rPr>
          <w:sz w:val="22"/>
          <w:szCs w:val="22"/>
        </w:rPr>
        <w:t>litogrāfijas</w:t>
      </w:r>
      <w:proofErr w:type="spellEnd"/>
      <w:r w:rsidR="005D5E40">
        <w:rPr>
          <w:sz w:val="22"/>
          <w:szCs w:val="22"/>
        </w:rPr>
        <w:t xml:space="preserve"> </w:t>
      </w:r>
      <w:proofErr w:type="spellStart"/>
      <w:r w:rsidR="005D5E40">
        <w:rPr>
          <w:sz w:val="22"/>
          <w:szCs w:val="22"/>
        </w:rPr>
        <w:t>darba</w:t>
      </w:r>
      <w:proofErr w:type="spellEnd"/>
      <w:r w:rsidR="005D5E40">
        <w:rPr>
          <w:sz w:val="22"/>
          <w:szCs w:val="22"/>
        </w:rPr>
        <w:t xml:space="preserve"> </w:t>
      </w:r>
      <w:proofErr w:type="spellStart"/>
      <w:r w:rsidR="005D5E40">
        <w:rPr>
          <w:sz w:val="22"/>
          <w:szCs w:val="22"/>
        </w:rPr>
        <w:t>stacija</w:t>
      </w:r>
      <w:proofErr w:type="spellEnd"/>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w:t>
      </w:r>
      <w:r w:rsidR="00822F42" w:rsidRPr="00BB3D96">
        <w:rPr>
          <w:kern w:val="56"/>
          <w:sz w:val="22"/>
          <w:szCs w:val="22"/>
          <w:lang w:val="lv-LV"/>
        </w:rPr>
        <w:t>piedāvājumam</w:t>
      </w:r>
      <w:r w:rsidR="00822F42" w:rsidRPr="00BB3D96">
        <w:rPr>
          <w:color w:val="808080" w:themeColor="background1" w:themeShade="80"/>
          <w:kern w:val="56"/>
          <w:sz w:val="22"/>
          <w:szCs w:val="22"/>
          <w:lang w:val="lv-LV"/>
        </w:rPr>
        <w:t>.</w:t>
      </w:r>
      <w:r w:rsidR="00FC6230" w:rsidRPr="00BB3D96">
        <w:rPr>
          <w:color w:val="808080" w:themeColor="background1" w:themeShade="80"/>
          <w:kern w:val="56"/>
          <w:sz w:val="22"/>
          <w:szCs w:val="22"/>
          <w:lang w:val="lv-LV"/>
        </w:rPr>
        <w:t xml:space="preserve"> </w:t>
      </w:r>
      <w:r w:rsidR="00FC6230" w:rsidRPr="00BB3D96">
        <w:rPr>
          <w:i/>
          <w:color w:val="808080" w:themeColor="background1" w:themeShade="80"/>
          <w:kern w:val="56"/>
          <w:sz w:val="22"/>
          <w:szCs w:val="22"/>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56F867" w14:textId="77777777" w:rsidR="00BB3D96" w:rsidRPr="00020C1B" w:rsidRDefault="00BB3D96" w:rsidP="00BB3D96">
      <w:pPr>
        <w:numPr>
          <w:ilvl w:val="1"/>
          <w:numId w:val="1"/>
        </w:numPr>
        <w:ind w:left="720" w:hanging="450"/>
        <w:contextualSpacing/>
        <w:jc w:val="both"/>
        <w:rPr>
          <w:color w:val="FF0000"/>
          <w:kern w:val="56"/>
          <w:sz w:val="22"/>
          <w:szCs w:val="22"/>
          <w:lang w:val="lv-LV"/>
        </w:rPr>
      </w:pPr>
      <w:r w:rsidRPr="00062C11">
        <w:rPr>
          <w:kern w:val="56"/>
          <w:sz w:val="22"/>
          <w:szCs w:val="22"/>
          <w:lang w:val="lv-LV"/>
        </w:rPr>
        <w:t>Līguma summu</w:t>
      </w:r>
      <w:r>
        <w:rPr>
          <w:kern w:val="56"/>
          <w:sz w:val="22"/>
          <w:szCs w:val="22"/>
          <w:lang w:val="lv-LV"/>
        </w:rPr>
        <w:t xml:space="preserve"> </w:t>
      </w:r>
      <w:r w:rsidRPr="00020C1B">
        <w:rPr>
          <w:color w:val="FF0000"/>
          <w:kern w:val="56"/>
          <w:sz w:val="22"/>
          <w:szCs w:val="22"/>
          <w:lang w:val="lv-LV"/>
        </w:rPr>
        <w:t>90% apmērā</w:t>
      </w:r>
      <w:r>
        <w:rPr>
          <w:kern w:val="56"/>
          <w:sz w:val="22"/>
          <w:szCs w:val="22"/>
          <w:lang w:val="lv-LV"/>
        </w:rPr>
        <w:t xml:space="preserve"> </w:t>
      </w:r>
      <w:r w:rsidRPr="00062C11">
        <w:rPr>
          <w:kern w:val="56"/>
          <w:sz w:val="22"/>
          <w:szCs w:val="22"/>
          <w:lang w:val="lv-LV"/>
        </w:rPr>
        <w:t xml:space="preserve">Pasūtītājs samaksā 30 (trīsdesmit) dienu laikā pēc </w:t>
      </w:r>
      <w:r>
        <w:rPr>
          <w:color w:val="FF0000"/>
          <w:kern w:val="56"/>
          <w:sz w:val="22"/>
          <w:szCs w:val="22"/>
          <w:lang w:val="lv-LV"/>
        </w:rPr>
        <w:t xml:space="preserve">Preces piegādi apliecinošas </w:t>
      </w:r>
      <w:r>
        <w:rPr>
          <w:kern w:val="56"/>
          <w:sz w:val="22"/>
          <w:szCs w:val="22"/>
          <w:lang w:val="lv-LV"/>
        </w:rPr>
        <w:t>P</w:t>
      </w:r>
      <w:r w:rsidRPr="00062C11">
        <w:rPr>
          <w:kern w:val="56"/>
          <w:sz w:val="22"/>
          <w:szCs w:val="22"/>
          <w:lang w:val="lv-LV"/>
        </w:rPr>
        <w:t>avadzīmes parakstīšanas, pārskaitot naudu uz Piegādātāja bankas kontu.</w:t>
      </w:r>
      <w:r>
        <w:rPr>
          <w:kern w:val="56"/>
          <w:sz w:val="22"/>
          <w:szCs w:val="22"/>
          <w:lang w:val="lv-LV"/>
        </w:rPr>
        <w:t xml:space="preserve"> </w:t>
      </w:r>
      <w:r>
        <w:rPr>
          <w:color w:val="FF0000"/>
          <w:kern w:val="56"/>
          <w:sz w:val="22"/>
          <w:szCs w:val="22"/>
          <w:lang w:val="lv-LV"/>
        </w:rPr>
        <w:t xml:space="preserve">Atlikušo Līguma summu 10% apmērā Pasūtītājs samaksā </w:t>
      </w:r>
      <w:r w:rsidRPr="00020C1B">
        <w:rPr>
          <w:color w:val="FF0000"/>
          <w:kern w:val="56"/>
          <w:sz w:val="22"/>
          <w:szCs w:val="22"/>
          <w:lang w:val="lv-LV"/>
        </w:rPr>
        <w:t xml:space="preserve">30 (trīsdesmit) dienu laikā pēc Preces </w:t>
      </w:r>
      <w:r>
        <w:rPr>
          <w:color w:val="FF0000"/>
          <w:kern w:val="56"/>
          <w:sz w:val="22"/>
          <w:szCs w:val="22"/>
          <w:lang w:val="lv-LV"/>
        </w:rPr>
        <w:t>uzstādīšanas un Pasūtītāja aptiprinošu pieņemšanas dokumentu</w:t>
      </w:r>
      <w:r w:rsidRPr="00020C1B">
        <w:rPr>
          <w:color w:val="FF0000"/>
          <w:kern w:val="56"/>
          <w:sz w:val="22"/>
          <w:szCs w:val="22"/>
          <w:lang w:val="lv-LV"/>
        </w:rPr>
        <w:t xml:space="preserve"> parakstīšanas, pārskaitot naudu uz Piegādātāja bankas kontu</w:t>
      </w:r>
      <w:r>
        <w:rPr>
          <w:color w:val="FF0000"/>
          <w:kern w:val="56"/>
          <w:sz w:val="22"/>
          <w:szCs w:val="22"/>
          <w:lang w:val="lv-LV"/>
        </w:rPr>
        <w:t>.</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58533D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5D5E40">
        <w:rPr>
          <w:b/>
          <w:kern w:val="56"/>
          <w:sz w:val="22"/>
          <w:szCs w:val="22"/>
          <w:lang w:val="lv-LV"/>
        </w:rPr>
        <w:t>ne ilgāk kā 9</w:t>
      </w:r>
      <w:r w:rsidR="00036F57" w:rsidRPr="00D97584">
        <w:rPr>
          <w:b/>
          <w:kern w:val="56"/>
          <w:sz w:val="22"/>
          <w:szCs w:val="22"/>
          <w:lang w:val="lv-LV"/>
        </w:rPr>
        <w:t xml:space="preserve"> (</w:t>
      </w:r>
      <w:r w:rsidR="005D5E40">
        <w:rPr>
          <w:b/>
          <w:kern w:val="56"/>
          <w:sz w:val="22"/>
          <w:szCs w:val="22"/>
          <w:lang w:val="lv-LV"/>
        </w:rPr>
        <w:t>deviņu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426EEB5A" w14:textId="77777777" w:rsidR="00BB3D96" w:rsidRPr="00062C11" w:rsidRDefault="00BB3D96" w:rsidP="00BB3D96">
      <w:pPr>
        <w:numPr>
          <w:ilvl w:val="1"/>
          <w:numId w:val="1"/>
        </w:numPr>
        <w:ind w:left="720"/>
        <w:contextualSpacing/>
        <w:jc w:val="both"/>
        <w:rPr>
          <w:b/>
          <w:kern w:val="56"/>
          <w:sz w:val="22"/>
          <w:szCs w:val="22"/>
          <w:lang w:val="lv-LV"/>
        </w:rPr>
      </w:pPr>
      <w:r w:rsidRPr="00062C11">
        <w:rPr>
          <w:kern w:val="56"/>
          <w:sz w:val="22"/>
          <w:szCs w:val="22"/>
          <w:lang w:val="lv-LV"/>
        </w:rPr>
        <w:t xml:space="preserve">Pasūtītājs Preces un Piegādes atbilstību Līguma noteikumiem pārbauda 14 (četrpadsmit) dienu laikā pēc Preces </w:t>
      </w:r>
      <w:r w:rsidRPr="007151BC">
        <w:rPr>
          <w:strike/>
          <w:kern w:val="56"/>
          <w:sz w:val="22"/>
          <w:szCs w:val="22"/>
          <w:lang w:val="lv-LV"/>
        </w:rPr>
        <w:t>saņemšanas</w:t>
      </w:r>
      <w:r>
        <w:rPr>
          <w:kern w:val="56"/>
          <w:sz w:val="22"/>
          <w:szCs w:val="22"/>
          <w:lang w:val="lv-LV"/>
        </w:rPr>
        <w:t xml:space="preserve"> </w:t>
      </w:r>
      <w:r>
        <w:rPr>
          <w:color w:val="FF0000"/>
          <w:kern w:val="56"/>
          <w:sz w:val="22"/>
          <w:szCs w:val="22"/>
          <w:lang w:val="lv-LV"/>
        </w:rPr>
        <w:t>uzstādīšanas un pieņemšanas nosacījumu izpildes</w:t>
      </w:r>
      <w:r w:rsidRPr="00062C11">
        <w:rPr>
          <w:kern w:val="56"/>
          <w:sz w:val="22"/>
          <w:szCs w:val="22"/>
          <w:lang w:val="lv-LV"/>
        </w:rPr>
        <w:t>.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lastRenderedPageBreak/>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0E6BDC39"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Defektus var pieteikt pa tālruni _____________, darba dienās no 9:00 – 17:00, vai pa e-pastu:</w:t>
      </w:r>
      <w:r w:rsidR="00BB3D96">
        <w:rPr>
          <w:kern w:val="56"/>
          <w:sz w:val="22"/>
          <w:szCs w:val="22"/>
          <w:lang w:val="lv-LV"/>
        </w:rPr>
        <w:t>___</w:t>
      </w:r>
      <w:r w:rsidRPr="00062C11">
        <w:rPr>
          <w:kern w:val="56"/>
          <w:sz w:val="22"/>
          <w:szCs w:val="22"/>
          <w:lang w:val="lv-LV"/>
        </w:rPr>
        <w:t xml:space="preserve"> Defekti, kuri iesniegti pēc plkst. 17:00, uzskatāmi par iesniegtiem nā</w:t>
      </w:r>
      <w:r w:rsidRPr="00062C11">
        <w:rPr>
          <w:rFonts w:eastAsia="Cambria"/>
          <w:kern w:val="56"/>
          <w:sz w:val="22"/>
          <w:szCs w:val="22"/>
          <w:lang w:val="lv-LV"/>
        </w:rPr>
        <w:t>kamajā dienā plkst. 9:00.</w:t>
      </w:r>
    </w:p>
    <w:p w14:paraId="5AEC2516" w14:textId="5EAA357D" w:rsidR="00BB3D96" w:rsidRPr="00BB3D96" w:rsidRDefault="00BB3D96" w:rsidP="00BB3D96">
      <w:pPr>
        <w:numPr>
          <w:ilvl w:val="1"/>
          <w:numId w:val="1"/>
        </w:numPr>
        <w:ind w:left="720" w:hanging="450"/>
        <w:contextualSpacing/>
        <w:jc w:val="both"/>
        <w:rPr>
          <w:rFonts w:eastAsia="Cambria"/>
          <w:kern w:val="56"/>
          <w:sz w:val="22"/>
          <w:szCs w:val="22"/>
          <w:lang w:val="lv-LV"/>
        </w:rPr>
      </w:pPr>
      <w:proofErr w:type="spellStart"/>
      <w:r w:rsidRPr="00F17771">
        <w:rPr>
          <w:rFonts w:eastAsiaTheme="minorHAnsi"/>
          <w:color w:val="FF0000"/>
          <w:sz w:val="22"/>
          <w:szCs w:val="22"/>
          <w:lang w:val="en-US" w:eastAsia="en-US"/>
        </w:rPr>
        <w:t>Ja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Preces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defektu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dēļ</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Prece</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viena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gada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garantijas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laikā</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nav</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izmantojama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ilgāk</w:t>
      </w:r>
      <w:proofErr w:type="spellEnd"/>
      <w:r w:rsidRPr="00F17771">
        <w:rPr>
          <w:rFonts w:eastAsiaTheme="minorHAnsi"/>
          <w:color w:val="FF0000"/>
          <w:sz w:val="22"/>
          <w:szCs w:val="22"/>
          <w:lang w:val="en-US" w:eastAsia="en-US"/>
        </w:rPr>
        <w:t xml:space="preserve"> par 8 (</w:t>
      </w:r>
      <w:proofErr w:type="spellStart"/>
      <w:r w:rsidRPr="00F17771">
        <w:rPr>
          <w:rFonts w:eastAsiaTheme="minorHAnsi"/>
          <w:color w:val="FF0000"/>
          <w:sz w:val="22"/>
          <w:szCs w:val="22"/>
          <w:lang w:val="en-US" w:eastAsia="en-US"/>
        </w:rPr>
        <w:t>astoņām</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nedēļām</w:t>
      </w:r>
      <w:proofErr w:type="spellEnd"/>
      <w:r w:rsidRPr="00F17771">
        <w:rPr>
          <w:rFonts w:eastAsiaTheme="minorHAnsi"/>
          <w:color w:val="FF0000"/>
          <w:sz w:val="22"/>
          <w:szCs w:val="22"/>
          <w:lang w:val="en-US" w:eastAsia="en-US"/>
        </w:rPr>
        <w:t xml:space="preserve">, tad </w:t>
      </w:r>
      <w:proofErr w:type="spellStart"/>
      <w:r w:rsidRPr="00F17771">
        <w:rPr>
          <w:rFonts w:eastAsiaTheme="minorHAnsi"/>
          <w:color w:val="FF0000"/>
          <w:sz w:val="22"/>
          <w:szCs w:val="22"/>
          <w:lang w:val="en-US" w:eastAsia="en-US"/>
        </w:rPr>
        <w:t>tiek</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piemērots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garantijas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laika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pagarinājums</w:t>
      </w:r>
      <w:proofErr w:type="spellEnd"/>
      <w:r w:rsidRPr="00F17771">
        <w:rPr>
          <w:rFonts w:eastAsiaTheme="minorHAnsi"/>
          <w:color w:val="FF0000"/>
          <w:sz w:val="22"/>
          <w:szCs w:val="22"/>
          <w:lang w:val="en-US" w:eastAsia="en-US"/>
        </w:rPr>
        <w:t xml:space="preserve"> par </w:t>
      </w:r>
      <w:proofErr w:type="spellStart"/>
      <w:r w:rsidRPr="00F17771">
        <w:rPr>
          <w:rFonts w:eastAsiaTheme="minorHAnsi"/>
          <w:color w:val="FF0000"/>
          <w:sz w:val="22"/>
          <w:szCs w:val="22"/>
          <w:lang w:val="en-US" w:eastAsia="en-US"/>
        </w:rPr>
        <w:t>tik</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ilgu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cik</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Prece</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nav</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bijusi</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izmantojama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ar</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nosacījumu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ka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Preces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defektus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nav</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izraisījis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Pasūtītājs</w:t>
      </w:r>
      <w:proofErr w:type="spellEnd"/>
      <w:r w:rsidRPr="00F17771">
        <w:rPr>
          <w:rFonts w:eastAsiaTheme="minorHAnsi"/>
          <w:color w:val="FF0000"/>
          <w:sz w:val="22"/>
          <w:szCs w:val="22"/>
          <w:lang w:val="en-US" w:eastAsia="en-US"/>
        </w:rPr>
        <w:t xml:space="preserve"> un par </w:t>
      </w:r>
      <w:proofErr w:type="spellStart"/>
      <w:r w:rsidRPr="00F17771">
        <w:rPr>
          <w:rFonts w:eastAsiaTheme="minorHAnsi"/>
          <w:color w:val="FF0000"/>
          <w:sz w:val="22"/>
          <w:szCs w:val="22"/>
          <w:lang w:val="en-US" w:eastAsia="en-US"/>
        </w:rPr>
        <w:t>defektu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ir</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ziņots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Piegādātājam</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Garantijas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pagarinājuma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laiks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nevar</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pārsniegt</w:t>
      </w:r>
      <w:proofErr w:type="spellEnd"/>
      <w:r w:rsidRPr="00F17771">
        <w:rPr>
          <w:rFonts w:eastAsiaTheme="minorHAnsi"/>
          <w:color w:val="FF0000"/>
          <w:sz w:val="22"/>
          <w:szCs w:val="22"/>
          <w:lang w:val="en-US" w:eastAsia="en-US"/>
        </w:rPr>
        <w:t xml:space="preserve"> 6 (</w:t>
      </w:r>
      <w:proofErr w:type="spellStart"/>
      <w:r w:rsidRPr="00F17771">
        <w:rPr>
          <w:rFonts w:eastAsiaTheme="minorHAnsi"/>
          <w:color w:val="FF0000"/>
          <w:sz w:val="22"/>
          <w:szCs w:val="22"/>
          <w:lang w:val="en-US" w:eastAsia="en-US"/>
        </w:rPr>
        <w:t>sešas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nedēļas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vien</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garantijas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gada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laikā</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Ja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iekārtas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nav</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izmantojama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ilgāk</w:t>
      </w:r>
      <w:proofErr w:type="spellEnd"/>
      <w:r w:rsidRPr="00F17771">
        <w:rPr>
          <w:rFonts w:eastAsiaTheme="minorHAnsi"/>
          <w:color w:val="FF0000"/>
          <w:sz w:val="22"/>
          <w:szCs w:val="22"/>
          <w:lang w:val="en-US" w:eastAsia="en-US"/>
        </w:rPr>
        <w:t xml:space="preserve"> par 14 (</w:t>
      </w:r>
      <w:proofErr w:type="spellStart"/>
      <w:r w:rsidRPr="00F17771">
        <w:rPr>
          <w:rFonts w:eastAsiaTheme="minorHAnsi"/>
          <w:color w:val="FF0000"/>
          <w:sz w:val="22"/>
          <w:szCs w:val="22"/>
          <w:lang w:val="en-US" w:eastAsia="en-US"/>
        </w:rPr>
        <w:t>čerpadsmit</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nedēļām</w:t>
      </w:r>
      <w:proofErr w:type="spellEnd"/>
      <w:r w:rsidRPr="00F17771">
        <w:rPr>
          <w:rFonts w:eastAsiaTheme="minorHAnsi"/>
          <w:color w:val="FF0000"/>
          <w:sz w:val="22"/>
          <w:szCs w:val="22"/>
          <w:lang w:val="en-US" w:eastAsia="en-US"/>
        </w:rPr>
        <w:t xml:space="preserve">, tad </w:t>
      </w:r>
      <w:proofErr w:type="spellStart"/>
      <w:r w:rsidRPr="00F17771">
        <w:rPr>
          <w:rFonts w:eastAsiaTheme="minorHAnsi"/>
          <w:color w:val="FF0000"/>
          <w:sz w:val="22"/>
          <w:szCs w:val="22"/>
          <w:lang w:val="en-US" w:eastAsia="en-US"/>
        </w:rPr>
        <w:t>Piegādātājam</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ir</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tiesības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pieprasīt</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Pasūtītājam</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līgumsodu</w:t>
      </w:r>
      <w:proofErr w:type="spellEnd"/>
      <w:r w:rsidRPr="00F17771">
        <w:rPr>
          <w:rFonts w:eastAsiaTheme="minorHAnsi"/>
          <w:color w:val="FF0000"/>
          <w:sz w:val="22"/>
          <w:szCs w:val="22"/>
          <w:lang w:val="en-US" w:eastAsia="en-US"/>
        </w:rPr>
        <w:t xml:space="preserve"> 0,1% </w:t>
      </w:r>
      <w:proofErr w:type="spellStart"/>
      <w:r w:rsidRPr="00F17771">
        <w:rPr>
          <w:rFonts w:eastAsiaTheme="minorHAnsi"/>
          <w:color w:val="FF0000"/>
          <w:sz w:val="22"/>
          <w:szCs w:val="22"/>
          <w:lang w:val="en-US" w:eastAsia="en-US"/>
        </w:rPr>
        <w:t>apmērā</w:t>
      </w:r>
      <w:proofErr w:type="spellEnd"/>
      <w:r w:rsidRPr="00F17771">
        <w:rPr>
          <w:rFonts w:eastAsiaTheme="minorHAnsi"/>
          <w:color w:val="FF0000"/>
          <w:sz w:val="22"/>
          <w:szCs w:val="22"/>
          <w:lang w:val="en-US" w:eastAsia="en-US"/>
        </w:rPr>
        <w:t xml:space="preserve"> no </w:t>
      </w:r>
      <w:proofErr w:type="spellStart"/>
      <w:r w:rsidRPr="00F17771">
        <w:rPr>
          <w:rFonts w:eastAsiaTheme="minorHAnsi"/>
          <w:color w:val="FF0000"/>
          <w:sz w:val="22"/>
          <w:szCs w:val="22"/>
          <w:lang w:val="en-US" w:eastAsia="en-US"/>
        </w:rPr>
        <w:t>Līguma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summas</w:t>
      </w:r>
      <w:proofErr w:type="spellEnd"/>
      <w:r w:rsidRPr="00F17771">
        <w:rPr>
          <w:rFonts w:eastAsiaTheme="minorHAnsi"/>
          <w:color w:val="FF0000"/>
          <w:sz w:val="22"/>
          <w:szCs w:val="22"/>
          <w:lang w:val="en-US" w:eastAsia="en-US"/>
        </w:rPr>
        <w:t xml:space="preserve"> par </w:t>
      </w:r>
      <w:proofErr w:type="spellStart"/>
      <w:r w:rsidRPr="00F17771">
        <w:rPr>
          <w:rFonts w:eastAsiaTheme="minorHAnsi"/>
          <w:color w:val="FF0000"/>
          <w:sz w:val="22"/>
          <w:szCs w:val="22"/>
          <w:lang w:val="en-US" w:eastAsia="en-US"/>
        </w:rPr>
        <w:t>katru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dienu</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kad</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iekārta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nav</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izmantojama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Kā</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nedēļa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šī</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līguma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noteikuma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izpratnē</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tiek</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skaitītas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darba</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dienas</w:t>
      </w:r>
      <w:proofErr w:type="spellEnd"/>
      <w:r w:rsidRPr="00F17771">
        <w:rPr>
          <w:rFonts w:eastAsiaTheme="minorHAnsi"/>
          <w:color w:val="FF0000"/>
          <w:sz w:val="22"/>
          <w:szCs w:val="22"/>
          <w:lang w:val="en-US" w:eastAsia="en-US"/>
        </w:rPr>
        <w:t xml:space="preserve">: no </w:t>
      </w:r>
      <w:proofErr w:type="spellStart"/>
      <w:r w:rsidRPr="00F17771">
        <w:rPr>
          <w:rFonts w:eastAsiaTheme="minorHAnsi"/>
          <w:color w:val="FF0000"/>
          <w:sz w:val="22"/>
          <w:szCs w:val="22"/>
          <w:lang w:val="en-US" w:eastAsia="en-US"/>
        </w:rPr>
        <w:t>pirmdienas</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līdz</w:t>
      </w:r>
      <w:proofErr w:type="spellEnd"/>
      <w:r w:rsidRPr="00F17771">
        <w:rPr>
          <w:rFonts w:eastAsiaTheme="minorHAnsi"/>
          <w:color w:val="FF0000"/>
          <w:sz w:val="22"/>
          <w:szCs w:val="22"/>
          <w:lang w:val="en-US" w:eastAsia="en-US"/>
        </w:rPr>
        <w:t xml:space="preserve"> </w:t>
      </w:r>
      <w:proofErr w:type="spellStart"/>
      <w:r w:rsidRPr="00F17771">
        <w:rPr>
          <w:rFonts w:eastAsiaTheme="minorHAnsi"/>
          <w:color w:val="FF0000"/>
          <w:sz w:val="22"/>
          <w:szCs w:val="22"/>
          <w:lang w:val="en-US" w:eastAsia="en-US"/>
        </w:rPr>
        <w:t>piektdienai</w:t>
      </w:r>
      <w:proofErr w:type="spellEnd"/>
      <w:r w:rsidRPr="00F17771">
        <w:rPr>
          <w:rFonts w:eastAsiaTheme="minorHAnsi"/>
          <w:color w:val="FF0000"/>
          <w:sz w:val="22"/>
          <w:szCs w:val="22"/>
          <w:lang w:val="en-US" w:eastAsia="en-US"/>
        </w:rPr>
        <w:t>.</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EB4946" w:rsidRDefault="00062C11" w:rsidP="00062C11">
      <w:pPr>
        <w:numPr>
          <w:ilvl w:val="1"/>
          <w:numId w:val="1"/>
        </w:numPr>
        <w:ind w:left="720" w:hanging="450"/>
        <w:contextualSpacing/>
        <w:jc w:val="both"/>
        <w:rPr>
          <w:rFonts w:eastAsia="Cambria"/>
          <w:strike/>
          <w:kern w:val="56"/>
          <w:sz w:val="22"/>
          <w:szCs w:val="22"/>
          <w:lang w:val="lv-LV"/>
        </w:rPr>
      </w:pPr>
      <w:bookmarkStart w:id="0" w:name="_GoBack"/>
      <w:r w:rsidRPr="00EB4946">
        <w:rPr>
          <w:rFonts w:eastAsia="Cambria"/>
          <w:strike/>
          <w:kern w:val="56"/>
          <w:sz w:val="22"/>
          <w:szCs w:val="22"/>
          <w:lang w:val="lv-LV"/>
        </w:rPr>
        <w:t>Pasūtītājam ir tiesības vienpusēji izbeigt Līgumu pirms termiņa, brīdinot par to Piegādātāju 15 (piecpadsmit) darba dienas pirms izbeigšanas.</w:t>
      </w:r>
      <w:bookmarkEnd w:id="0"/>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567"/>
        <w:gridCol w:w="4567"/>
      </w:tblGrid>
      <w:tr w:rsidR="0090767E" w:rsidRPr="0090767E" w14:paraId="391C09EA" w14:textId="77777777" w:rsidTr="00290B70">
        <w:tc>
          <w:tcPr>
            <w:tcW w:w="4567" w:type="dxa"/>
            <w:shd w:val="clear" w:color="auto" w:fill="auto"/>
          </w:tcPr>
          <w:p w14:paraId="2334891A" w14:textId="77777777" w:rsidR="0090767E" w:rsidRPr="0090767E" w:rsidRDefault="0090767E" w:rsidP="00290B70">
            <w:pPr>
              <w:rPr>
                <w:b/>
              </w:rPr>
            </w:pPr>
            <w:proofErr w:type="spellStart"/>
            <w:r w:rsidRPr="0090767E">
              <w:rPr>
                <w:b/>
              </w:rPr>
              <w:t>Pasūtītājs</w:t>
            </w:r>
            <w:proofErr w:type="spellEnd"/>
            <w:r w:rsidRPr="0090767E">
              <w:rPr>
                <w:b/>
              </w:rPr>
              <w:t>:</w:t>
            </w:r>
          </w:p>
          <w:p w14:paraId="0F144B67" w14:textId="1ED15A62" w:rsidR="0090767E" w:rsidRPr="0090767E" w:rsidRDefault="0090767E" w:rsidP="00290B70">
            <w:pPr>
              <w:rPr>
                <w:b/>
              </w:rPr>
            </w:pPr>
          </w:p>
        </w:tc>
        <w:tc>
          <w:tcPr>
            <w:tcW w:w="4567" w:type="dxa"/>
            <w:shd w:val="clear" w:color="auto" w:fill="auto"/>
          </w:tcPr>
          <w:p w14:paraId="189D7920" w14:textId="77777777" w:rsidR="0090767E" w:rsidRPr="0090767E" w:rsidRDefault="0090767E" w:rsidP="00290B70">
            <w:pPr>
              <w:keepNext/>
              <w:keepLines/>
              <w:spacing w:before="200"/>
              <w:outlineLvl w:val="2"/>
              <w:rPr>
                <w:rFonts w:eastAsiaTheme="minorHAnsi"/>
              </w:rPr>
            </w:pPr>
            <w:proofErr w:type="spellStart"/>
            <w:r w:rsidRPr="0090767E">
              <w:rPr>
                <w:b/>
              </w:rPr>
              <w:t>Izpildītājs</w:t>
            </w:r>
            <w:proofErr w:type="spellEnd"/>
            <w:r w:rsidRPr="0090767E">
              <w:rPr>
                <w:b/>
              </w:rPr>
              <w:t>:</w:t>
            </w:r>
            <w:r w:rsidRPr="0090767E">
              <w:t xml:space="preserve">  </w:t>
            </w:r>
          </w:p>
          <w:p w14:paraId="2FE32C02" w14:textId="77777777" w:rsidR="0090767E" w:rsidRPr="0090767E" w:rsidRDefault="0090767E" w:rsidP="0090767E">
            <w:pPr>
              <w:keepNext/>
              <w:keepLines/>
              <w:spacing w:before="200"/>
              <w:outlineLvl w:val="2"/>
              <w:rPr>
                <w:b/>
              </w:rPr>
            </w:pPr>
          </w:p>
        </w:tc>
      </w:tr>
      <w:tr w:rsidR="0090767E" w:rsidRPr="0090767E" w14:paraId="29EC752D" w14:textId="77777777" w:rsidTr="00290B70">
        <w:tc>
          <w:tcPr>
            <w:tcW w:w="4567" w:type="dxa"/>
            <w:shd w:val="clear" w:color="auto" w:fill="auto"/>
          </w:tcPr>
          <w:p w14:paraId="03B530E6" w14:textId="77777777" w:rsidR="0090767E" w:rsidRPr="0090767E" w:rsidRDefault="0090767E" w:rsidP="00290B70">
            <w:pPr>
              <w:keepNext/>
              <w:keepLines/>
              <w:spacing w:before="200"/>
              <w:outlineLvl w:val="2"/>
              <w:rPr>
                <w:rFonts w:eastAsiaTheme="minorHAnsi"/>
              </w:rPr>
            </w:pPr>
            <w:r w:rsidRPr="0090767E">
              <w:t>_________________________</w:t>
            </w:r>
          </w:p>
          <w:p w14:paraId="5921A7B1"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c>
          <w:tcPr>
            <w:tcW w:w="4567" w:type="dxa"/>
            <w:shd w:val="clear" w:color="auto" w:fill="auto"/>
          </w:tcPr>
          <w:p w14:paraId="7B2B1DB8" w14:textId="77777777" w:rsidR="0090767E" w:rsidRPr="0090767E" w:rsidRDefault="0090767E" w:rsidP="00290B70">
            <w:pPr>
              <w:keepNext/>
              <w:keepLines/>
              <w:spacing w:before="200"/>
              <w:outlineLvl w:val="2"/>
              <w:rPr>
                <w:rFonts w:eastAsiaTheme="minorHAnsi"/>
              </w:rPr>
            </w:pPr>
            <w:r w:rsidRPr="0090767E">
              <w:t>__________________________</w:t>
            </w:r>
          </w:p>
          <w:p w14:paraId="402015AD" w14:textId="77777777" w:rsidR="0090767E" w:rsidRPr="0090767E" w:rsidRDefault="0090767E" w:rsidP="00290B70">
            <w:pPr>
              <w:keepNext/>
              <w:keepLines/>
              <w:spacing w:before="200"/>
              <w:outlineLvl w:val="2"/>
              <w:rPr>
                <w:rFonts w:eastAsiaTheme="minorHAnsi"/>
              </w:rPr>
            </w:pPr>
            <w:proofErr w:type="spellStart"/>
            <w:r w:rsidRPr="0090767E">
              <w:t>ParakstsZ.v</w:t>
            </w:r>
            <w:proofErr w:type="spellEnd"/>
            <w:r w:rsidRPr="0090767E">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404A5"/>
    <w:rsid w:val="00280CE5"/>
    <w:rsid w:val="002D20EA"/>
    <w:rsid w:val="003048B1"/>
    <w:rsid w:val="00393EFF"/>
    <w:rsid w:val="00426920"/>
    <w:rsid w:val="0059787A"/>
    <w:rsid w:val="005B0C92"/>
    <w:rsid w:val="005D5E40"/>
    <w:rsid w:val="00653B28"/>
    <w:rsid w:val="00761C69"/>
    <w:rsid w:val="00822F42"/>
    <w:rsid w:val="00882DA3"/>
    <w:rsid w:val="008E0B65"/>
    <w:rsid w:val="0090767E"/>
    <w:rsid w:val="0093243C"/>
    <w:rsid w:val="009761D8"/>
    <w:rsid w:val="00BB3D96"/>
    <w:rsid w:val="00D97584"/>
    <w:rsid w:val="00DF0ACD"/>
    <w:rsid w:val="00EB4946"/>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kelis.dzikevics@rtu.lv" TargetMode="External"/><Relationship Id="rId7" Type="http://schemas.openxmlformats.org/officeDocument/2006/relationships/hyperlink" Target="mailto:info@lordbaron.l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2855</Words>
  <Characters>16277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4</cp:revision>
  <dcterms:created xsi:type="dcterms:W3CDTF">2018-02-19T13:55:00Z</dcterms:created>
  <dcterms:modified xsi:type="dcterms:W3CDTF">2018-02-21T12:39:00Z</dcterms:modified>
</cp:coreProperties>
</file>