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8912E" w14:textId="7035817E" w:rsidR="002962E6" w:rsidRPr="000C1D80" w:rsidRDefault="002962E6" w:rsidP="002962E6">
      <w:pPr>
        <w:jc w:val="center"/>
        <w:rPr>
          <w:rFonts w:ascii="Times New Roman" w:hAnsi="Times New Roman" w:cs="Times New Roman"/>
          <w:b/>
          <w:bCs/>
          <w:u w:val="single"/>
        </w:rPr>
      </w:pPr>
      <w:r w:rsidRPr="000C1D80">
        <w:rPr>
          <w:rFonts w:cs="Times New Roman"/>
          <w:noProof/>
          <w:sz w:val="24"/>
          <w:szCs w:val="24"/>
          <w:lang w:eastAsia="lv-LV"/>
        </w:rPr>
        <w:drawing>
          <wp:inline distT="0" distB="0" distL="0" distR="0" wp14:anchorId="65051C83" wp14:editId="1023AB07">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7244257E" w14:textId="77777777" w:rsidR="00A12F99" w:rsidRPr="007F78C7" w:rsidRDefault="00A12F99" w:rsidP="00A12F99">
      <w:pPr>
        <w:rPr>
          <w:rFonts w:ascii="Times New Roman" w:hAnsi="Times New Roman"/>
          <w:b/>
          <w:sz w:val="20"/>
          <w:szCs w:val="20"/>
          <w:u w:val="single"/>
        </w:rPr>
      </w:pPr>
      <w:r w:rsidRPr="007F78C7">
        <w:rPr>
          <w:rFonts w:ascii="Times New Roman" w:hAnsi="Times New Roman"/>
          <w:b/>
          <w:bCs/>
          <w:sz w:val="20"/>
          <w:szCs w:val="20"/>
          <w:u w:val="single"/>
        </w:rPr>
        <w:t>AIZPILDA PRETENDENTS</w:t>
      </w:r>
      <w:r w:rsidRPr="007F78C7">
        <w:rPr>
          <w:rFonts w:ascii="Times New Roman" w:hAnsi="Times New Roman"/>
          <w:b/>
          <w:sz w:val="20"/>
          <w:szCs w:val="20"/>
          <w:u w:val="single"/>
        </w:rPr>
        <w:t xml:space="preserve"> </w:t>
      </w:r>
    </w:p>
    <w:p w14:paraId="3B5F4AA9" w14:textId="77777777" w:rsidR="00A12F99" w:rsidRPr="007F78C7" w:rsidRDefault="00A12F99" w:rsidP="00A12F99">
      <w:pPr>
        <w:spacing w:after="120" w:line="240" w:lineRule="auto"/>
        <w:jc w:val="right"/>
        <w:rPr>
          <w:rFonts w:ascii="Times New Roman" w:hAnsi="Times New Roman"/>
          <w:sz w:val="20"/>
          <w:szCs w:val="20"/>
        </w:rPr>
      </w:pPr>
      <w:r w:rsidRPr="007F78C7">
        <w:rPr>
          <w:rFonts w:ascii="Times New Roman" w:hAnsi="Times New Roman"/>
          <w:sz w:val="20"/>
          <w:szCs w:val="20"/>
        </w:rPr>
        <w:t>2. pielikums</w:t>
      </w:r>
    </w:p>
    <w:p w14:paraId="51C000D9" w14:textId="41A34018" w:rsidR="00A12F99" w:rsidRPr="007F78C7" w:rsidRDefault="00A12F99" w:rsidP="00A12F99">
      <w:pPr>
        <w:tabs>
          <w:tab w:val="left" w:pos="855"/>
        </w:tabs>
        <w:spacing w:after="120" w:line="240" w:lineRule="auto"/>
        <w:jc w:val="right"/>
        <w:rPr>
          <w:rFonts w:ascii="Times New Roman" w:hAnsi="Times New Roman"/>
          <w:bCs/>
          <w:iCs/>
          <w:sz w:val="20"/>
          <w:szCs w:val="20"/>
        </w:rPr>
      </w:pPr>
      <w:r>
        <w:rPr>
          <w:rFonts w:ascii="Times New Roman" w:hAnsi="Times New Roman"/>
          <w:sz w:val="20"/>
          <w:szCs w:val="20"/>
        </w:rPr>
        <w:t>iepirkuma id.nr. LU CFI 2018/37</w:t>
      </w:r>
      <w:r w:rsidRPr="007F78C7">
        <w:rPr>
          <w:rFonts w:ascii="Times New Roman" w:hAnsi="Times New Roman"/>
          <w:sz w:val="20"/>
          <w:szCs w:val="20"/>
        </w:rPr>
        <w:t>/ERAF</w:t>
      </w:r>
    </w:p>
    <w:p w14:paraId="4DED5B4C" w14:textId="77777777" w:rsidR="00A12F99" w:rsidRPr="007F78C7" w:rsidRDefault="00A12F99" w:rsidP="00A12F99">
      <w:pPr>
        <w:pStyle w:val="Virsraksts7"/>
        <w:jc w:val="right"/>
        <w:rPr>
          <w:b w:val="0"/>
          <w:sz w:val="20"/>
        </w:rPr>
      </w:pPr>
    </w:p>
    <w:p w14:paraId="25D463FA" w14:textId="77777777" w:rsidR="00A12F99" w:rsidRPr="007F78C7" w:rsidRDefault="00A12F99" w:rsidP="00A12F99">
      <w:pPr>
        <w:spacing w:after="120"/>
        <w:rPr>
          <w:rFonts w:ascii="Times New Roman" w:hAnsi="Times New Roman"/>
          <w:sz w:val="20"/>
          <w:szCs w:val="20"/>
        </w:rPr>
      </w:pPr>
    </w:p>
    <w:p w14:paraId="600C40D7" w14:textId="77777777" w:rsidR="00A12F99" w:rsidRPr="007F78C7" w:rsidRDefault="00A12F99" w:rsidP="00A12F99">
      <w:pPr>
        <w:spacing w:after="0" w:line="300" w:lineRule="exact"/>
        <w:jc w:val="center"/>
        <w:rPr>
          <w:rFonts w:ascii="Times New Roman" w:hAnsi="Times New Roman"/>
          <w:b/>
          <w:sz w:val="20"/>
          <w:szCs w:val="20"/>
        </w:rPr>
      </w:pPr>
    </w:p>
    <w:p w14:paraId="51205BD6" w14:textId="77777777" w:rsidR="00A12F99" w:rsidRPr="007F78C7" w:rsidRDefault="00A12F99" w:rsidP="00A12F99">
      <w:pPr>
        <w:jc w:val="center"/>
        <w:rPr>
          <w:rFonts w:ascii="Times New Roman" w:hAnsi="Times New Roman"/>
          <w:b/>
          <w:sz w:val="20"/>
          <w:szCs w:val="20"/>
        </w:rPr>
      </w:pPr>
      <w:r w:rsidRPr="007F78C7">
        <w:rPr>
          <w:rFonts w:ascii="Times New Roman" w:hAnsi="Times New Roman"/>
          <w:b/>
          <w:sz w:val="20"/>
          <w:szCs w:val="20"/>
        </w:rPr>
        <w:t xml:space="preserve">TEHNISKĀ SPECIFIKĀCIJA UN </w:t>
      </w:r>
    </w:p>
    <w:p w14:paraId="616FF183" w14:textId="77777777" w:rsidR="00A12F99" w:rsidRPr="007F78C7" w:rsidRDefault="00A12F99" w:rsidP="00A12F99">
      <w:pPr>
        <w:jc w:val="center"/>
        <w:rPr>
          <w:rFonts w:ascii="Times New Roman" w:hAnsi="Times New Roman"/>
          <w:b/>
          <w:sz w:val="20"/>
          <w:szCs w:val="20"/>
        </w:rPr>
      </w:pPr>
      <w:r w:rsidRPr="007F78C7">
        <w:rPr>
          <w:rFonts w:ascii="Times New Roman" w:hAnsi="Times New Roman"/>
          <w:b/>
          <w:sz w:val="20"/>
          <w:szCs w:val="20"/>
        </w:rPr>
        <w:t>TEHNISKĀ PIEDĀVĀJUMA IESNIEGŠANAS FORMA</w:t>
      </w:r>
    </w:p>
    <w:p w14:paraId="654CCF27" w14:textId="77777777" w:rsidR="00671193" w:rsidRPr="00E000FE" w:rsidRDefault="00671193" w:rsidP="00671193">
      <w:pPr>
        <w:jc w:val="center"/>
        <w:rPr>
          <w:rFonts w:ascii="Times New Roman" w:hAnsi="Times New Roman" w:cs="Times New Roman"/>
          <w:b/>
        </w:rPr>
      </w:pPr>
    </w:p>
    <w:p w14:paraId="4EB3F172" w14:textId="77777777" w:rsidR="00671193" w:rsidRPr="002962E6" w:rsidRDefault="00671193" w:rsidP="002962E6">
      <w:pPr>
        <w:ind w:right="-235"/>
        <w:rPr>
          <w:rFonts w:ascii="Times New Roman" w:hAnsi="Times New Roman" w:cs="Times New Roman"/>
          <w:i/>
        </w:rPr>
      </w:pPr>
      <w:r w:rsidRPr="002962E6">
        <w:rPr>
          <w:rFonts w:ascii="Times New Roman" w:hAnsi="Times New Roman" w:cs="Times New Roman"/>
          <w:i/>
        </w:rPr>
        <w:t>Iepirkums tiek veikts ERAF</w:t>
      </w:r>
      <w:r w:rsidR="002962E6" w:rsidRPr="002962E6">
        <w:rPr>
          <w:rFonts w:ascii="Times New Roman" w:hAnsi="Times New Roman" w:cs="Times New Roman"/>
          <w:i/>
        </w:rPr>
        <w:t xml:space="preserve"> projekta Nr. Nr.:1.1.1.4/17/I/002 </w:t>
      </w:r>
      <w:r w:rsidRPr="002962E6">
        <w:rPr>
          <w:rFonts w:ascii="Times New Roman" w:hAnsi="Times New Roman" w:cs="Times New Roman"/>
          <w:i/>
        </w:rPr>
        <w:t xml:space="preserve"> „</w:t>
      </w:r>
      <w:r w:rsidR="002962E6" w:rsidRPr="002962E6">
        <w:rPr>
          <w:rFonts w:ascii="Times New Roman" w:hAnsi="Times New Roman" w:cs="Times New Roman"/>
          <w:i/>
        </w:rPr>
        <w:t>Latvijas Universitātes Cietvielu fizikas institūta pētniecības infrastruktūras attīstība</w:t>
      </w:r>
      <w:r w:rsidRPr="002962E6">
        <w:rPr>
          <w:rFonts w:ascii="Times New Roman" w:hAnsi="Times New Roman" w:cs="Times New Roman"/>
          <w:i/>
        </w:rPr>
        <w:t xml:space="preserve">” </w:t>
      </w:r>
      <w:r w:rsidR="002962E6" w:rsidRPr="002962E6">
        <w:rPr>
          <w:rFonts w:ascii="Times New Roman" w:hAnsi="Times New Roman" w:cs="Times New Roman"/>
          <w:i/>
        </w:rPr>
        <w:t xml:space="preserve"> vajadzībām.</w:t>
      </w:r>
    </w:p>
    <w:p w14:paraId="26324DE1" w14:textId="7DD8729D" w:rsidR="00490ED9" w:rsidRPr="00655859" w:rsidRDefault="00655859" w:rsidP="00655859">
      <w:pPr>
        <w:pStyle w:val="Virsraksts2"/>
        <w:spacing w:before="120"/>
        <w:ind w:firstLine="720"/>
        <w:rPr>
          <w:sz w:val="22"/>
          <w:szCs w:val="22"/>
        </w:rPr>
      </w:pPr>
      <w:r w:rsidRPr="00655859">
        <w:rPr>
          <w:sz w:val="22"/>
          <w:szCs w:val="22"/>
        </w:rPr>
        <w:t xml:space="preserve">I </w:t>
      </w:r>
      <w:r w:rsidR="001D0AAE" w:rsidRPr="00655859">
        <w:rPr>
          <w:sz w:val="22"/>
          <w:szCs w:val="22"/>
        </w:rPr>
        <w:t xml:space="preserve">Iekārtas nosaukums: </w:t>
      </w:r>
      <w:r w:rsidR="00910535">
        <w:rPr>
          <w:sz w:val="22"/>
          <w:szCs w:val="22"/>
        </w:rPr>
        <w:t>Potenciostats/galvanostats</w:t>
      </w:r>
    </w:p>
    <w:p w14:paraId="39EDCDCA" w14:textId="77777777" w:rsidR="00490ED9" w:rsidRPr="00655859" w:rsidRDefault="001D0AAE" w:rsidP="00655859">
      <w:pPr>
        <w:pStyle w:val="Virsraksts2"/>
        <w:spacing w:before="120"/>
        <w:ind w:firstLine="720"/>
        <w:rPr>
          <w:rFonts w:ascii="Times" w:hAnsi="Times" w:cs="Times"/>
          <w:b w:val="0"/>
          <w:i/>
          <w:sz w:val="22"/>
          <w:szCs w:val="22"/>
          <w:lang w:val="en-US"/>
        </w:rPr>
      </w:pPr>
      <w:r w:rsidRPr="00655859">
        <w:rPr>
          <w:sz w:val="22"/>
          <w:szCs w:val="22"/>
        </w:rPr>
        <w:t>II CPV kods: 38000000-5</w:t>
      </w:r>
      <w:r w:rsidR="00490ED9" w:rsidRPr="00655859">
        <w:rPr>
          <w:sz w:val="22"/>
          <w:szCs w:val="22"/>
        </w:rPr>
        <w:t xml:space="preserve"> </w:t>
      </w:r>
      <w:r w:rsidR="00490ED9" w:rsidRPr="00655859">
        <w:rPr>
          <w:rFonts w:ascii="Times" w:hAnsi="Times" w:cs="Times"/>
          <w:b w:val="0"/>
          <w:i/>
          <w:sz w:val="22"/>
          <w:szCs w:val="22"/>
          <w:lang w:val="en-US"/>
        </w:rPr>
        <w:t>Laboratorijas, optiskās un precīzijas ierīces/ Laboratory, optical and precision equipments</w:t>
      </w:r>
    </w:p>
    <w:p w14:paraId="0996E121" w14:textId="3BFCBD44" w:rsidR="00655859" w:rsidRPr="00655859" w:rsidRDefault="00490ED9" w:rsidP="00655859">
      <w:pPr>
        <w:pStyle w:val="Virsraksts2"/>
        <w:spacing w:before="120"/>
        <w:ind w:firstLine="720"/>
        <w:rPr>
          <w:b w:val="0"/>
          <w:sz w:val="22"/>
          <w:szCs w:val="22"/>
        </w:rPr>
      </w:pPr>
      <w:r w:rsidRPr="00655859">
        <w:rPr>
          <w:sz w:val="22"/>
          <w:szCs w:val="22"/>
        </w:rPr>
        <w:t xml:space="preserve">III Iekārtas piegādes un uzstādīšanas termiņš: </w:t>
      </w:r>
      <w:r w:rsidR="00A12F99">
        <w:rPr>
          <w:b w:val="0"/>
          <w:sz w:val="22"/>
          <w:szCs w:val="22"/>
        </w:rPr>
        <w:t xml:space="preserve">6 </w:t>
      </w:r>
      <w:r w:rsidRPr="00655859">
        <w:rPr>
          <w:b w:val="0"/>
          <w:sz w:val="22"/>
          <w:szCs w:val="22"/>
        </w:rPr>
        <w:t>mēnešu laikā no līguma noslēgšanas</w:t>
      </w:r>
      <w:r w:rsidR="00655859" w:rsidRPr="00655859">
        <w:rPr>
          <w:b w:val="0"/>
          <w:sz w:val="22"/>
          <w:szCs w:val="22"/>
        </w:rPr>
        <w:t>.</w:t>
      </w:r>
    </w:p>
    <w:p w14:paraId="259FA153" w14:textId="25A3AB57" w:rsidR="00490ED9" w:rsidRPr="00655859" w:rsidRDefault="00655859" w:rsidP="00655859">
      <w:pPr>
        <w:pStyle w:val="Virsraksts2"/>
        <w:spacing w:before="120"/>
        <w:ind w:left="720"/>
        <w:rPr>
          <w:b w:val="0"/>
          <w:sz w:val="22"/>
          <w:szCs w:val="22"/>
        </w:rPr>
      </w:pPr>
      <w:r w:rsidRPr="00655859">
        <w:rPr>
          <w:sz w:val="22"/>
          <w:szCs w:val="22"/>
        </w:rPr>
        <w:t>IV Par iekārtas tehniskās specifikācijas prasībām atbildīgais speciālists</w:t>
      </w:r>
      <w:r w:rsidRPr="00655859">
        <w:rPr>
          <w:b w:val="0"/>
          <w:sz w:val="22"/>
          <w:szCs w:val="22"/>
        </w:rPr>
        <w:t xml:space="preserve"> – Latvijas Universitātes Cietvielu fizikas institūta vadošais pētnieks </w:t>
      </w:r>
      <w:r w:rsidR="00910535">
        <w:rPr>
          <w:b w:val="0"/>
          <w:sz w:val="22"/>
          <w:szCs w:val="22"/>
        </w:rPr>
        <w:t>Jānis Kleperis</w:t>
      </w:r>
      <w:r w:rsidRPr="00655859">
        <w:rPr>
          <w:b w:val="0"/>
          <w:sz w:val="22"/>
          <w:szCs w:val="22"/>
        </w:rPr>
        <w:t xml:space="preserve"> (kontaktinformācija atrodama: nolikumā un </w:t>
      </w:r>
      <w:hyperlink r:id="rId8" w:history="1">
        <w:r w:rsidRPr="00655859">
          <w:rPr>
            <w:rStyle w:val="Hipersaite"/>
            <w:b w:val="0"/>
            <w:sz w:val="22"/>
            <w:szCs w:val="22"/>
          </w:rPr>
          <w:t>www.cfi.lu.lv</w:t>
        </w:r>
      </w:hyperlink>
      <w:r w:rsidRPr="00655859">
        <w:rPr>
          <w:b w:val="0"/>
          <w:sz w:val="22"/>
          <w:szCs w:val="22"/>
        </w:rPr>
        <w:t xml:space="preserve"> sadaļā “Par institūtu” apakšsadaļā “Personāls”.</w:t>
      </w:r>
    </w:p>
    <w:p w14:paraId="4CDA7E08" w14:textId="77777777" w:rsidR="00490ED9" w:rsidRDefault="00490ED9" w:rsidP="00655859">
      <w:pPr>
        <w:jc w:val="center"/>
      </w:pPr>
    </w:p>
    <w:p w14:paraId="684279EE" w14:textId="4F421B70" w:rsidR="00671193" w:rsidRPr="002962E6" w:rsidRDefault="00671193" w:rsidP="00671193">
      <w:pPr>
        <w:pStyle w:val="Virsraksts2"/>
        <w:spacing w:before="120"/>
        <w:rPr>
          <w:sz w:val="22"/>
          <w:szCs w:val="22"/>
        </w:rPr>
      </w:pPr>
      <w:r w:rsidRPr="002962E6">
        <w:rPr>
          <w:sz w:val="22"/>
          <w:szCs w:val="22"/>
        </w:rPr>
        <w:lastRenderedPageBreak/>
        <w:t>1. Nenodefinētās prasības, preču zīmes un piegādājamo iekārtu stāvoklis</w:t>
      </w:r>
    </w:p>
    <w:p w14:paraId="594C7F4B" w14:textId="77777777" w:rsidR="002962E6" w:rsidRDefault="00671193" w:rsidP="002962E6">
      <w:pPr>
        <w:pStyle w:val="Text2"/>
        <w:spacing w:before="120" w:after="0"/>
        <w:ind w:left="0"/>
        <w:rPr>
          <w:rFonts w:ascii="Times New Roman" w:hAnsi="Times New Roman" w:cs="Times New Roman"/>
          <w:sz w:val="22"/>
          <w:szCs w:val="22"/>
          <w:lang w:val="lv-LV"/>
        </w:rPr>
      </w:pPr>
      <w:r w:rsidRPr="00E000FE">
        <w:rPr>
          <w:rFonts w:ascii="Times New Roman" w:hAnsi="Times New Roman" w:cs="Times New Roman"/>
          <w:sz w:val="22"/>
          <w:szCs w:val="22"/>
          <w:lang w:val="lv-LV"/>
        </w:rPr>
        <w:t>Ja tehniskajās specifikācijās kāda preču tehniskā prasība nav definēta, tai ir jāatbilst minimālajām vispārpieņemtajām prasībām vai standartiem. Ja ir minētas preču zīmes vai piegādātāji vai ražotāji, tas ir jāsaprot kā atsauce uz pielīdzināmu vai augstāku kvalitāti. Līguma ietvaros piegādājamā</w:t>
      </w:r>
      <w:r w:rsidR="002962E6">
        <w:rPr>
          <w:rFonts w:ascii="Times New Roman" w:hAnsi="Times New Roman" w:cs="Times New Roman"/>
          <w:sz w:val="22"/>
          <w:szCs w:val="22"/>
          <w:lang w:val="lv-LV"/>
        </w:rPr>
        <w:t>(</w:t>
      </w:r>
      <w:r w:rsidRPr="00E000FE">
        <w:rPr>
          <w:rFonts w:ascii="Times New Roman" w:hAnsi="Times New Roman" w:cs="Times New Roman"/>
          <w:sz w:val="22"/>
          <w:szCs w:val="22"/>
          <w:lang w:val="lv-LV"/>
        </w:rPr>
        <w:t>s</w:t>
      </w:r>
      <w:r w:rsidR="002962E6">
        <w:rPr>
          <w:rFonts w:ascii="Times New Roman" w:hAnsi="Times New Roman" w:cs="Times New Roman"/>
          <w:sz w:val="22"/>
          <w:szCs w:val="22"/>
          <w:lang w:val="lv-LV"/>
        </w:rPr>
        <w:t>)</w:t>
      </w:r>
      <w:r w:rsidRPr="00E000FE">
        <w:rPr>
          <w:rFonts w:ascii="Times New Roman" w:hAnsi="Times New Roman" w:cs="Times New Roman"/>
          <w:sz w:val="22"/>
          <w:szCs w:val="22"/>
          <w:lang w:val="lv-LV"/>
        </w:rPr>
        <w:t xml:space="preserve"> iekārta</w:t>
      </w:r>
      <w:r w:rsidR="002962E6">
        <w:rPr>
          <w:rFonts w:ascii="Times New Roman" w:hAnsi="Times New Roman" w:cs="Times New Roman"/>
          <w:sz w:val="22"/>
          <w:szCs w:val="22"/>
          <w:lang w:val="lv-LV"/>
        </w:rPr>
        <w:t>(</w:t>
      </w:r>
      <w:r w:rsidRPr="00E000FE">
        <w:rPr>
          <w:rFonts w:ascii="Times New Roman" w:hAnsi="Times New Roman" w:cs="Times New Roman"/>
          <w:sz w:val="22"/>
          <w:szCs w:val="22"/>
          <w:lang w:val="lv-LV"/>
        </w:rPr>
        <w:t>s</w:t>
      </w:r>
      <w:r w:rsidR="002962E6">
        <w:rPr>
          <w:rFonts w:ascii="Times New Roman" w:hAnsi="Times New Roman" w:cs="Times New Roman"/>
          <w:sz w:val="22"/>
          <w:szCs w:val="22"/>
          <w:lang w:val="lv-LV"/>
        </w:rPr>
        <w:t>)</w:t>
      </w:r>
      <w:r w:rsidRPr="00E000FE">
        <w:rPr>
          <w:rFonts w:ascii="Times New Roman" w:hAnsi="Times New Roman" w:cs="Times New Roman"/>
          <w:sz w:val="22"/>
          <w:szCs w:val="22"/>
          <w:lang w:val="lv-LV"/>
        </w:rPr>
        <w:t xml:space="preserve"> nedrīkst būt lietotas, tajās nedrīkst būt iebūvētas lietotas vai renovētas daļas.</w:t>
      </w:r>
    </w:p>
    <w:p w14:paraId="35045D6A" w14:textId="657B3A26" w:rsidR="0023023F" w:rsidRPr="00E000FE" w:rsidRDefault="0023023F" w:rsidP="002962E6">
      <w:pPr>
        <w:pStyle w:val="Text2"/>
        <w:spacing w:before="120" w:after="0"/>
        <w:ind w:left="0"/>
        <w:rPr>
          <w:rFonts w:ascii="Times New Roman" w:hAnsi="Times New Roman" w:cs="Times New Roman"/>
          <w:sz w:val="22"/>
          <w:szCs w:val="22"/>
          <w:lang w:val="lv-LV"/>
        </w:rPr>
      </w:pPr>
      <w:r w:rsidRPr="0023023F">
        <w:rPr>
          <w:rFonts w:ascii="Times New Roman" w:hAnsi="Times New Roman" w:cs="Times New Roman"/>
          <w:sz w:val="22"/>
          <w:szCs w:val="22"/>
          <w:lang w:val="lv-LV"/>
        </w:rPr>
        <w:t xml:space="preserve">If </w:t>
      </w:r>
      <w:r>
        <w:rPr>
          <w:rFonts w:ascii="Times New Roman" w:hAnsi="Times New Roman" w:cs="Times New Roman"/>
          <w:sz w:val="22"/>
          <w:szCs w:val="22"/>
          <w:lang w:val="lv-LV"/>
        </w:rPr>
        <w:t xml:space="preserve">some of </w:t>
      </w:r>
      <w:r w:rsidRPr="0023023F">
        <w:rPr>
          <w:rFonts w:ascii="Times New Roman" w:hAnsi="Times New Roman" w:cs="Times New Roman"/>
          <w:sz w:val="22"/>
          <w:szCs w:val="22"/>
          <w:lang w:val="lv-LV"/>
        </w:rPr>
        <w:t xml:space="preserve">technical requirements are not defined in the technical specification, </w:t>
      </w:r>
      <w:r>
        <w:rPr>
          <w:rFonts w:ascii="Times New Roman" w:hAnsi="Times New Roman" w:cs="Times New Roman"/>
          <w:sz w:val="22"/>
          <w:szCs w:val="22"/>
          <w:lang w:val="lv-LV"/>
        </w:rPr>
        <w:t>it</w:t>
      </w:r>
      <w:r w:rsidRPr="0023023F">
        <w:rPr>
          <w:rFonts w:ascii="Times New Roman" w:hAnsi="Times New Roman" w:cs="Times New Roman"/>
          <w:sz w:val="22"/>
          <w:szCs w:val="22"/>
          <w:lang w:val="lv-LV"/>
        </w:rPr>
        <w:t xml:space="preserve"> must comply with the minimum commonly accepted requirements or standards. If trademarks or suppliers or manufacturers are mentioned, this should be understood as referring to comparable or higher quality. The equipment (s) supplied within the framework of the contract shall not be used, they shall not have built-in used or renovated parts.</w:t>
      </w:r>
    </w:p>
    <w:p w14:paraId="66BC464C" w14:textId="77777777" w:rsidR="00671193" w:rsidRPr="002962E6" w:rsidRDefault="00671193" w:rsidP="002962E6">
      <w:pPr>
        <w:shd w:val="clear" w:color="auto" w:fill="F5F5F5"/>
        <w:spacing w:before="120"/>
        <w:textAlignment w:val="top"/>
        <w:rPr>
          <w:rFonts w:ascii="Times New Roman" w:hAnsi="Times New Roman" w:cs="Times New Roman"/>
          <w:b/>
        </w:rPr>
      </w:pPr>
      <w:r w:rsidRPr="00E000FE">
        <w:rPr>
          <w:rFonts w:ascii="Times New Roman" w:hAnsi="Times New Roman" w:cs="Times New Roman"/>
          <w:b/>
        </w:rPr>
        <w:t>2. Minimālās tehniskās prasības</w:t>
      </w:r>
    </w:p>
    <w:tbl>
      <w:tblPr>
        <w:tblStyle w:val="Reatabula"/>
        <w:tblW w:w="14317" w:type="dxa"/>
        <w:tblInd w:w="108" w:type="dxa"/>
        <w:tblLayout w:type="fixed"/>
        <w:tblLook w:val="04A0" w:firstRow="1" w:lastRow="0" w:firstColumn="1" w:lastColumn="0" w:noHBand="0" w:noVBand="1"/>
      </w:tblPr>
      <w:tblGrid>
        <w:gridCol w:w="851"/>
        <w:gridCol w:w="2977"/>
        <w:gridCol w:w="3260"/>
        <w:gridCol w:w="3969"/>
        <w:gridCol w:w="3260"/>
      </w:tblGrid>
      <w:tr w:rsidR="00671193" w:rsidRPr="009E24AD" w14:paraId="5E595CFE" w14:textId="77777777" w:rsidTr="00671193">
        <w:tc>
          <w:tcPr>
            <w:tcW w:w="851" w:type="dxa"/>
          </w:tcPr>
          <w:p w14:paraId="5FE1BA95" w14:textId="77777777" w:rsidR="00671193" w:rsidRPr="009E24AD" w:rsidRDefault="00671193" w:rsidP="00671193">
            <w:pPr>
              <w:rPr>
                <w:rFonts w:ascii="Times New Roman" w:hAnsi="Times New Roman" w:cs="Times New Roman"/>
                <w:b/>
              </w:rPr>
            </w:pPr>
            <w:r w:rsidRPr="009E24AD">
              <w:rPr>
                <w:rFonts w:ascii="Times New Roman" w:hAnsi="Times New Roman" w:cs="Times New Roman"/>
                <w:b/>
              </w:rPr>
              <w:t xml:space="preserve">                                                             N.p.k.</w:t>
            </w:r>
          </w:p>
        </w:tc>
        <w:tc>
          <w:tcPr>
            <w:tcW w:w="6237" w:type="dxa"/>
            <w:gridSpan w:val="2"/>
          </w:tcPr>
          <w:p w14:paraId="71BFD253" w14:textId="0D806BA7" w:rsidR="00671193" w:rsidRPr="009E24AD" w:rsidRDefault="00671193" w:rsidP="00671193">
            <w:pPr>
              <w:rPr>
                <w:rFonts w:ascii="Times New Roman" w:hAnsi="Times New Roman" w:cs="Times New Roman"/>
                <w:b/>
              </w:rPr>
            </w:pPr>
            <w:r w:rsidRPr="009E24AD">
              <w:rPr>
                <w:rFonts w:ascii="Times New Roman" w:hAnsi="Times New Roman" w:cs="Times New Roman"/>
                <w:b/>
              </w:rPr>
              <w:t>Nosacījumi</w:t>
            </w:r>
            <w:r w:rsidR="0023023F" w:rsidRPr="009E24AD">
              <w:rPr>
                <w:rFonts w:ascii="Times New Roman" w:hAnsi="Times New Roman" w:cs="Times New Roman"/>
                <w:b/>
              </w:rPr>
              <w:t>/Requirements</w:t>
            </w:r>
          </w:p>
        </w:tc>
        <w:tc>
          <w:tcPr>
            <w:tcW w:w="3969" w:type="dxa"/>
          </w:tcPr>
          <w:p w14:paraId="66F49F14" w14:textId="26B6AF8A" w:rsidR="00671193" w:rsidRPr="009E24AD" w:rsidRDefault="00671193" w:rsidP="0023023F">
            <w:pPr>
              <w:rPr>
                <w:rFonts w:ascii="Times New Roman" w:hAnsi="Times New Roman" w:cs="Times New Roman"/>
                <w:b/>
              </w:rPr>
            </w:pPr>
            <w:r w:rsidRPr="009E24AD">
              <w:rPr>
                <w:rFonts w:ascii="Times New Roman" w:hAnsi="Times New Roman" w:cs="Times New Roman"/>
                <w:b/>
              </w:rPr>
              <w:t>Pasūtītāja prasības</w:t>
            </w:r>
            <w:r w:rsidR="0023023F" w:rsidRPr="009E24AD">
              <w:rPr>
                <w:rFonts w:ascii="Times New Roman" w:hAnsi="Times New Roman" w:cs="Times New Roman"/>
                <w:b/>
              </w:rPr>
              <w:t>/ Contracting Authority’s requirements</w:t>
            </w:r>
          </w:p>
        </w:tc>
        <w:tc>
          <w:tcPr>
            <w:tcW w:w="3260" w:type="dxa"/>
          </w:tcPr>
          <w:p w14:paraId="5187B5E1" w14:textId="641B8137" w:rsidR="00671193" w:rsidRPr="009E24AD" w:rsidRDefault="00671193" w:rsidP="00671193">
            <w:pPr>
              <w:rPr>
                <w:rFonts w:ascii="Times New Roman" w:hAnsi="Times New Roman" w:cs="Times New Roman"/>
                <w:b/>
              </w:rPr>
            </w:pPr>
            <w:r w:rsidRPr="009E24AD">
              <w:rPr>
                <w:rFonts w:ascii="Times New Roman" w:hAnsi="Times New Roman" w:cs="Times New Roman"/>
                <w:b/>
              </w:rPr>
              <w:t>Pretendenta piedāvājums</w:t>
            </w:r>
            <w:r w:rsidR="0023023F" w:rsidRPr="009E24AD">
              <w:rPr>
                <w:rFonts w:ascii="Times New Roman" w:hAnsi="Times New Roman" w:cs="Times New Roman"/>
                <w:b/>
              </w:rPr>
              <w:t>/ tenderer’s offer</w:t>
            </w:r>
          </w:p>
        </w:tc>
      </w:tr>
      <w:tr w:rsidR="00910535" w:rsidRPr="009E24AD" w14:paraId="674283DB" w14:textId="77777777" w:rsidTr="00671193">
        <w:tc>
          <w:tcPr>
            <w:tcW w:w="851" w:type="dxa"/>
          </w:tcPr>
          <w:p w14:paraId="25515777" w14:textId="77777777" w:rsidR="00910535" w:rsidRPr="009E24AD" w:rsidRDefault="00910535" w:rsidP="00910535">
            <w:pPr>
              <w:rPr>
                <w:rFonts w:ascii="Times New Roman" w:hAnsi="Times New Roman" w:cs="Times New Roman"/>
              </w:rPr>
            </w:pPr>
          </w:p>
        </w:tc>
        <w:tc>
          <w:tcPr>
            <w:tcW w:w="2977" w:type="dxa"/>
          </w:tcPr>
          <w:p w14:paraId="3C9525E1" w14:textId="069065DF" w:rsidR="00910535" w:rsidRPr="00A40037" w:rsidRDefault="00910535" w:rsidP="00910535">
            <w:pPr>
              <w:rPr>
                <w:rFonts w:ascii="Times New Roman" w:hAnsi="Times New Roman" w:cs="Times New Roman"/>
                <w:b/>
                <w:lang w:val="en-GB"/>
              </w:rPr>
            </w:pPr>
            <w:r w:rsidRPr="00A40037">
              <w:rPr>
                <w:rFonts w:ascii="Times New Roman" w:hAnsi="Times New Roman" w:cs="Times New Roman"/>
                <w:b/>
              </w:rPr>
              <w:t>Potentiostat/galvanostat set</w:t>
            </w:r>
          </w:p>
        </w:tc>
        <w:tc>
          <w:tcPr>
            <w:tcW w:w="3260" w:type="dxa"/>
          </w:tcPr>
          <w:p w14:paraId="40DB04AD" w14:textId="723BC972" w:rsidR="00910535" w:rsidRPr="00A40037" w:rsidRDefault="00910535" w:rsidP="00910535">
            <w:pPr>
              <w:rPr>
                <w:rFonts w:ascii="Times New Roman" w:hAnsi="Times New Roman" w:cs="Times New Roman"/>
                <w:b/>
              </w:rPr>
            </w:pPr>
            <w:r w:rsidRPr="00A40037">
              <w:rPr>
                <w:rFonts w:ascii="Times New Roman" w:hAnsi="Times New Roman" w:cs="Times New Roman"/>
                <w:b/>
              </w:rPr>
              <w:t xml:space="preserve">Potenciostata/galvanostata komplekts </w:t>
            </w:r>
          </w:p>
        </w:tc>
        <w:tc>
          <w:tcPr>
            <w:tcW w:w="3969" w:type="dxa"/>
          </w:tcPr>
          <w:p w14:paraId="2D4F35D1" w14:textId="77777777" w:rsidR="00910535" w:rsidRPr="009E24AD" w:rsidRDefault="00910535" w:rsidP="00910535">
            <w:pPr>
              <w:rPr>
                <w:rFonts w:ascii="Times New Roman" w:hAnsi="Times New Roman" w:cs="Times New Roman"/>
              </w:rPr>
            </w:pPr>
            <w:r w:rsidRPr="009E24AD">
              <w:rPr>
                <w:rFonts w:ascii="Times New Roman" w:hAnsi="Times New Roman" w:cs="Times New Roman"/>
              </w:rPr>
              <w:t>1 (viens) komplekts</w:t>
            </w:r>
          </w:p>
          <w:p w14:paraId="52D06C04" w14:textId="77777777" w:rsidR="00910535" w:rsidRPr="009E24AD" w:rsidRDefault="00910535" w:rsidP="00910535">
            <w:pPr>
              <w:rPr>
                <w:rFonts w:ascii="Times New Roman" w:hAnsi="Times New Roman" w:cs="Times New Roman"/>
              </w:rPr>
            </w:pPr>
            <w:r w:rsidRPr="009E24AD">
              <w:rPr>
                <w:rFonts w:ascii="Times New Roman" w:hAnsi="Times New Roman" w:cs="Times New Roman"/>
              </w:rPr>
              <w:t>1 (one) set</w:t>
            </w:r>
          </w:p>
        </w:tc>
        <w:tc>
          <w:tcPr>
            <w:tcW w:w="3260" w:type="dxa"/>
          </w:tcPr>
          <w:p w14:paraId="20CCAE2C" w14:textId="77777777" w:rsidR="00910535" w:rsidRPr="009E24AD" w:rsidRDefault="00910535" w:rsidP="00910535">
            <w:pPr>
              <w:rPr>
                <w:rFonts w:ascii="Times New Roman" w:hAnsi="Times New Roman" w:cs="Times New Roman"/>
              </w:rPr>
            </w:pPr>
          </w:p>
        </w:tc>
      </w:tr>
      <w:tr w:rsidR="00564F0F" w:rsidRPr="009E24AD" w14:paraId="56A2BA6B" w14:textId="77777777" w:rsidTr="00671193">
        <w:tc>
          <w:tcPr>
            <w:tcW w:w="851" w:type="dxa"/>
            <w:shd w:val="clear" w:color="auto" w:fill="auto"/>
          </w:tcPr>
          <w:p w14:paraId="4911B289" w14:textId="1D07AB0D" w:rsidR="00564F0F" w:rsidRPr="009E24AD" w:rsidRDefault="00564F0F" w:rsidP="00564F0F">
            <w:pPr>
              <w:rPr>
                <w:rFonts w:ascii="Times New Roman" w:hAnsi="Times New Roman" w:cs="Times New Roman"/>
                <w:b/>
              </w:rPr>
            </w:pPr>
            <w:r w:rsidRPr="009E24AD">
              <w:rPr>
                <w:rFonts w:ascii="Times New Roman" w:hAnsi="Times New Roman" w:cs="Times New Roman"/>
                <w:b/>
                <w:color w:val="000000"/>
                <w:lang w:eastAsia="lv-LV"/>
              </w:rPr>
              <w:t>1</w:t>
            </w:r>
          </w:p>
        </w:tc>
        <w:tc>
          <w:tcPr>
            <w:tcW w:w="2977" w:type="dxa"/>
            <w:shd w:val="clear" w:color="auto" w:fill="auto"/>
          </w:tcPr>
          <w:p w14:paraId="270C9328" w14:textId="0FE200D5" w:rsidR="00564F0F" w:rsidRPr="009E24AD" w:rsidRDefault="00564F0F" w:rsidP="00564F0F">
            <w:pPr>
              <w:rPr>
                <w:rFonts w:ascii="Times New Roman" w:hAnsi="Times New Roman" w:cs="Times New Roman"/>
                <w:b/>
                <w:iCs/>
                <w:color w:val="000000"/>
                <w:lang w:val="en-GB"/>
              </w:rPr>
            </w:pPr>
            <w:r w:rsidRPr="009E24AD">
              <w:rPr>
                <w:rFonts w:ascii="Times New Roman" w:hAnsi="Times New Roman" w:cs="Times New Roman"/>
                <w:b/>
                <w:iCs/>
                <w:color w:val="000000"/>
                <w:lang w:val="en-GB"/>
              </w:rPr>
              <w:t>General description</w:t>
            </w:r>
          </w:p>
          <w:p w14:paraId="46FB1845" w14:textId="4A39D0D0" w:rsidR="00564F0F" w:rsidRPr="009E24AD" w:rsidRDefault="00564F0F" w:rsidP="00564F0F">
            <w:pPr>
              <w:rPr>
                <w:rFonts w:ascii="Times New Roman" w:hAnsi="Times New Roman" w:cs="Times New Roman"/>
                <w:b/>
                <w:lang w:val="en-GB"/>
              </w:rPr>
            </w:pPr>
          </w:p>
        </w:tc>
        <w:tc>
          <w:tcPr>
            <w:tcW w:w="3260" w:type="dxa"/>
            <w:shd w:val="clear" w:color="auto" w:fill="auto"/>
          </w:tcPr>
          <w:p w14:paraId="29DEFB7D" w14:textId="6C46AB24" w:rsidR="00564F0F" w:rsidRPr="009E24AD" w:rsidRDefault="00564F0F" w:rsidP="00564F0F">
            <w:pPr>
              <w:rPr>
                <w:rFonts w:ascii="Times New Roman" w:hAnsi="Times New Roman" w:cs="Times New Roman"/>
                <w:b/>
              </w:rPr>
            </w:pPr>
            <w:r w:rsidRPr="009E24AD">
              <w:rPr>
                <w:rFonts w:ascii="Times New Roman" w:hAnsi="Times New Roman" w:cs="Times New Roman"/>
                <w:b/>
                <w:lang w:eastAsia="ar-SA"/>
              </w:rPr>
              <w:t>Vispārīgs apraksts</w:t>
            </w:r>
            <w:r w:rsidRPr="009E24AD">
              <w:rPr>
                <w:rFonts w:ascii="Times New Roman" w:hAnsi="Times New Roman" w:cs="Times New Roman"/>
                <w:b/>
                <w:lang w:eastAsia="ar-SA"/>
              </w:rPr>
              <w:br/>
            </w:r>
          </w:p>
        </w:tc>
        <w:tc>
          <w:tcPr>
            <w:tcW w:w="3969" w:type="dxa"/>
            <w:shd w:val="clear" w:color="auto" w:fill="auto"/>
          </w:tcPr>
          <w:p w14:paraId="7733BF2E" w14:textId="77777777" w:rsidR="00723B97" w:rsidRPr="00723B97" w:rsidRDefault="00723B97" w:rsidP="00723B97">
            <w:pPr>
              <w:rPr>
                <w:rFonts w:ascii="Times New Roman" w:hAnsi="Times New Roman" w:cs="Times New Roman"/>
                <w:color w:val="000000"/>
              </w:rPr>
            </w:pPr>
            <w:r w:rsidRPr="00723B97">
              <w:rPr>
                <w:rFonts w:ascii="Times New Roman" w:hAnsi="Times New Roman" w:cs="Times New Roman"/>
                <w:color w:val="000000"/>
              </w:rPr>
              <w:t>Ar iekārtu iespējams veikt dažādus elektroķīmiskos pētījumus.</w:t>
            </w:r>
          </w:p>
          <w:p w14:paraId="6A62BDE1" w14:textId="173A4EF6" w:rsidR="00564F0F" w:rsidRPr="009E24AD" w:rsidRDefault="00723B97" w:rsidP="00723B97">
            <w:pPr>
              <w:rPr>
                <w:rFonts w:ascii="Times New Roman" w:hAnsi="Times New Roman" w:cs="Times New Roman"/>
                <w:color w:val="000000"/>
                <w:lang w:val="en-GB"/>
              </w:rPr>
            </w:pPr>
            <w:r w:rsidRPr="00723B97">
              <w:rPr>
                <w:rFonts w:ascii="Times New Roman" w:hAnsi="Times New Roman" w:cs="Times New Roman"/>
                <w:color w:val="000000"/>
              </w:rPr>
              <w:t>The device is intended for performing different electrochemical research.</w:t>
            </w:r>
          </w:p>
        </w:tc>
        <w:tc>
          <w:tcPr>
            <w:tcW w:w="3260" w:type="dxa"/>
          </w:tcPr>
          <w:p w14:paraId="691B47EA" w14:textId="77777777" w:rsidR="00564F0F" w:rsidRPr="009E24AD" w:rsidRDefault="00564F0F" w:rsidP="00564F0F">
            <w:pPr>
              <w:rPr>
                <w:rFonts w:ascii="Times New Roman" w:hAnsi="Times New Roman" w:cs="Times New Roman"/>
              </w:rPr>
            </w:pPr>
          </w:p>
        </w:tc>
      </w:tr>
      <w:tr w:rsidR="00564F0F" w:rsidRPr="009E24AD" w14:paraId="0F25E3DD" w14:textId="77777777" w:rsidTr="00671193">
        <w:tc>
          <w:tcPr>
            <w:tcW w:w="851" w:type="dxa"/>
            <w:shd w:val="clear" w:color="auto" w:fill="auto"/>
          </w:tcPr>
          <w:p w14:paraId="3BD66F9E" w14:textId="78C0122B" w:rsidR="00564F0F" w:rsidRPr="009E24AD" w:rsidRDefault="00564F0F" w:rsidP="00564F0F">
            <w:pPr>
              <w:rPr>
                <w:rFonts w:ascii="Times New Roman" w:hAnsi="Times New Roman" w:cs="Times New Roman"/>
              </w:rPr>
            </w:pPr>
            <w:r w:rsidRPr="009E24AD">
              <w:rPr>
                <w:rFonts w:ascii="Times New Roman" w:hAnsi="Times New Roman" w:cs="Times New Roman"/>
                <w:b/>
                <w:color w:val="000000"/>
                <w:lang w:eastAsia="lv-LV"/>
              </w:rPr>
              <w:t>2</w:t>
            </w:r>
          </w:p>
        </w:tc>
        <w:tc>
          <w:tcPr>
            <w:tcW w:w="2977" w:type="dxa"/>
            <w:shd w:val="clear" w:color="auto" w:fill="auto"/>
          </w:tcPr>
          <w:p w14:paraId="5A2F6C9C" w14:textId="77777777" w:rsidR="00564F0F" w:rsidRPr="009E24AD" w:rsidRDefault="00564F0F" w:rsidP="00564F0F">
            <w:pPr>
              <w:rPr>
                <w:rFonts w:ascii="Times New Roman" w:hAnsi="Times New Roman" w:cs="Times New Roman"/>
                <w:b/>
                <w:color w:val="000000"/>
                <w:lang w:val="en-GB"/>
              </w:rPr>
            </w:pPr>
            <w:r w:rsidRPr="009E24AD">
              <w:rPr>
                <w:rFonts w:ascii="Times New Roman" w:hAnsi="Times New Roman" w:cs="Times New Roman"/>
                <w:b/>
                <w:color w:val="000000"/>
                <w:lang w:val="en-GB"/>
              </w:rPr>
              <w:t>General specifications</w:t>
            </w:r>
          </w:p>
          <w:p w14:paraId="2C84C496" w14:textId="7B85E1AC" w:rsidR="00564F0F" w:rsidRPr="009E24AD" w:rsidRDefault="00564F0F" w:rsidP="00564F0F">
            <w:pPr>
              <w:rPr>
                <w:rFonts w:ascii="Times New Roman" w:hAnsi="Times New Roman" w:cs="Times New Roman"/>
                <w:lang w:val="en-GB"/>
              </w:rPr>
            </w:pPr>
          </w:p>
        </w:tc>
        <w:tc>
          <w:tcPr>
            <w:tcW w:w="3260" w:type="dxa"/>
            <w:shd w:val="clear" w:color="auto" w:fill="auto"/>
          </w:tcPr>
          <w:p w14:paraId="3CF75B9C" w14:textId="77777777" w:rsidR="00564F0F" w:rsidRPr="009E24AD" w:rsidRDefault="00564F0F" w:rsidP="00564F0F">
            <w:pPr>
              <w:widowControl w:val="0"/>
              <w:suppressAutoHyphens/>
              <w:rPr>
                <w:rFonts w:ascii="Times New Roman" w:hAnsi="Times New Roman" w:cs="Times New Roman"/>
                <w:lang w:eastAsia="ar-SA"/>
              </w:rPr>
            </w:pPr>
            <w:r w:rsidRPr="009E24AD">
              <w:rPr>
                <w:rFonts w:ascii="Times New Roman" w:hAnsi="Times New Roman" w:cs="Times New Roman"/>
                <w:b/>
                <w:lang w:eastAsia="ar-SA"/>
              </w:rPr>
              <w:t>Vispārējās specifikācijas</w:t>
            </w:r>
          </w:p>
          <w:p w14:paraId="7C766D34" w14:textId="68667084" w:rsidR="00564F0F" w:rsidRPr="009E24AD" w:rsidRDefault="00564F0F" w:rsidP="00564F0F">
            <w:pPr>
              <w:rPr>
                <w:rFonts w:ascii="Times New Roman" w:hAnsi="Times New Roman" w:cs="Times New Roman"/>
              </w:rPr>
            </w:pPr>
          </w:p>
        </w:tc>
        <w:tc>
          <w:tcPr>
            <w:tcW w:w="3969" w:type="dxa"/>
            <w:shd w:val="clear" w:color="auto" w:fill="auto"/>
          </w:tcPr>
          <w:p w14:paraId="6648655D" w14:textId="6E207405" w:rsidR="00564F0F" w:rsidRPr="009E24AD" w:rsidRDefault="00564F0F" w:rsidP="00564F0F">
            <w:pPr>
              <w:rPr>
                <w:rFonts w:ascii="Times New Roman" w:hAnsi="Times New Roman" w:cs="Times New Roman"/>
              </w:rPr>
            </w:pPr>
          </w:p>
        </w:tc>
        <w:tc>
          <w:tcPr>
            <w:tcW w:w="3260" w:type="dxa"/>
          </w:tcPr>
          <w:p w14:paraId="02659C32" w14:textId="77777777" w:rsidR="00564F0F" w:rsidRPr="009E24AD" w:rsidRDefault="00564F0F" w:rsidP="00564F0F">
            <w:pPr>
              <w:rPr>
                <w:rFonts w:ascii="Times New Roman" w:hAnsi="Times New Roman" w:cs="Times New Roman"/>
              </w:rPr>
            </w:pPr>
          </w:p>
        </w:tc>
      </w:tr>
      <w:tr w:rsidR="00723B97" w:rsidRPr="009E24AD" w14:paraId="1D24BC84" w14:textId="77777777" w:rsidTr="00671193">
        <w:tc>
          <w:tcPr>
            <w:tcW w:w="851" w:type="dxa"/>
            <w:shd w:val="clear" w:color="auto" w:fill="auto"/>
          </w:tcPr>
          <w:p w14:paraId="36E3D3F0" w14:textId="77777777" w:rsidR="00723B97" w:rsidRPr="009E24AD" w:rsidRDefault="00723B97" w:rsidP="00723B97">
            <w:pPr>
              <w:rPr>
                <w:rFonts w:ascii="Times New Roman" w:hAnsi="Times New Roman" w:cs="Times New Roman"/>
                <w:b/>
                <w:color w:val="000000"/>
                <w:lang w:eastAsia="lv-LV"/>
              </w:rPr>
            </w:pPr>
            <w:r w:rsidRPr="009E24AD">
              <w:rPr>
                <w:rFonts w:ascii="Times New Roman" w:hAnsi="Times New Roman" w:cs="Times New Roman"/>
                <w:b/>
                <w:color w:val="000000"/>
                <w:lang w:eastAsia="lv-LV"/>
              </w:rPr>
              <w:t>2.1</w:t>
            </w:r>
          </w:p>
          <w:p w14:paraId="3BA34385" w14:textId="78823979" w:rsidR="00723B97" w:rsidRPr="009E24AD" w:rsidRDefault="00723B97" w:rsidP="00723B97">
            <w:pPr>
              <w:rPr>
                <w:rFonts w:ascii="Times New Roman" w:hAnsi="Times New Roman" w:cs="Times New Roman"/>
              </w:rPr>
            </w:pPr>
          </w:p>
        </w:tc>
        <w:tc>
          <w:tcPr>
            <w:tcW w:w="2977" w:type="dxa"/>
            <w:shd w:val="clear" w:color="auto" w:fill="auto"/>
          </w:tcPr>
          <w:p w14:paraId="01621292" w14:textId="183BBAD8" w:rsidR="00723B97" w:rsidRPr="00A55798" w:rsidRDefault="00723B97" w:rsidP="00723B97">
            <w:pPr>
              <w:rPr>
                <w:rFonts w:ascii="Times New Roman" w:hAnsi="Times New Roman" w:cs="Times New Roman"/>
                <w:lang w:val="en-GB"/>
              </w:rPr>
            </w:pPr>
            <w:r w:rsidRPr="00A55798">
              <w:rPr>
                <w:rFonts w:ascii="Times New Roman" w:hAnsi="Times New Roman" w:cs="Times New Roman"/>
              </w:rPr>
              <w:t xml:space="preserve">The system must be of modular construcion, with the possibility to equip it with additional models as necessary </w:t>
            </w:r>
          </w:p>
        </w:tc>
        <w:tc>
          <w:tcPr>
            <w:tcW w:w="3260" w:type="dxa"/>
            <w:shd w:val="clear" w:color="auto" w:fill="auto"/>
          </w:tcPr>
          <w:p w14:paraId="2A6F28EE" w14:textId="11054450" w:rsidR="00723B97" w:rsidRPr="00A55798" w:rsidRDefault="00723B97" w:rsidP="00723B97">
            <w:pPr>
              <w:rPr>
                <w:rFonts w:ascii="Times New Roman" w:hAnsi="Times New Roman" w:cs="Times New Roman"/>
              </w:rPr>
            </w:pPr>
            <w:r w:rsidRPr="00A55798">
              <w:rPr>
                <w:rFonts w:ascii="Times New Roman" w:hAnsi="Times New Roman" w:cs="Times New Roman"/>
              </w:rPr>
              <w:t xml:space="preserve">Iekārtai jābūt modulāras konstrukcijas, ar iespēju aprīkot to ar papildus modeļiem pēc nepieciešamības </w:t>
            </w:r>
          </w:p>
        </w:tc>
        <w:tc>
          <w:tcPr>
            <w:tcW w:w="3969" w:type="dxa"/>
            <w:shd w:val="clear" w:color="auto" w:fill="auto"/>
          </w:tcPr>
          <w:p w14:paraId="39B15CE2" w14:textId="77777777" w:rsidR="00723B97" w:rsidRPr="00A55798" w:rsidRDefault="00723B97" w:rsidP="00723B97">
            <w:pPr>
              <w:rPr>
                <w:rFonts w:ascii="Times New Roman" w:hAnsi="Times New Roman" w:cs="Times New Roman"/>
              </w:rPr>
            </w:pPr>
            <w:r w:rsidRPr="00A55798">
              <w:rPr>
                <w:rFonts w:ascii="Times New Roman" w:hAnsi="Times New Roman" w:cs="Times New Roman"/>
              </w:rPr>
              <w:t>Jā</w:t>
            </w:r>
          </w:p>
          <w:p w14:paraId="05820DA7" w14:textId="64452E0E" w:rsidR="00723B97" w:rsidRPr="00A55798" w:rsidRDefault="00723B97" w:rsidP="00723B97">
            <w:pPr>
              <w:rPr>
                <w:rFonts w:ascii="Times New Roman" w:hAnsi="Times New Roman" w:cs="Times New Roman"/>
              </w:rPr>
            </w:pPr>
            <w:r w:rsidRPr="00A55798">
              <w:rPr>
                <w:rFonts w:ascii="Times New Roman" w:hAnsi="Times New Roman" w:cs="Times New Roman"/>
              </w:rPr>
              <w:t>Yes</w:t>
            </w:r>
          </w:p>
        </w:tc>
        <w:tc>
          <w:tcPr>
            <w:tcW w:w="3260" w:type="dxa"/>
          </w:tcPr>
          <w:p w14:paraId="695280D1" w14:textId="77777777" w:rsidR="00723B97" w:rsidRPr="009E24AD" w:rsidRDefault="00723B97" w:rsidP="00723B97">
            <w:pPr>
              <w:rPr>
                <w:rFonts w:ascii="Times New Roman" w:hAnsi="Times New Roman" w:cs="Times New Roman"/>
              </w:rPr>
            </w:pPr>
          </w:p>
        </w:tc>
      </w:tr>
      <w:tr w:rsidR="00723B97" w:rsidRPr="009E24AD" w14:paraId="559BF25C" w14:textId="77777777" w:rsidTr="00671193">
        <w:tc>
          <w:tcPr>
            <w:tcW w:w="851" w:type="dxa"/>
            <w:shd w:val="clear" w:color="auto" w:fill="auto"/>
          </w:tcPr>
          <w:p w14:paraId="5CFB7E7F" w14:textId="77777777" w:rsidR="00723B97" w:rsidRPr="009E24AD" w:rsidRDefault="00723B97" w:rsidP="00723B97">
            <w:pPr>
              <w:rPr>
                <w:rFonts w:ascii="Times New Roman" w:hAnsi="Times New Roman" w:cs="Times New Roman"/>
                <w:b/>
                <w:color w:val="000000"/>
                <w:lang w:eastAsia="lv-LV"/>
              </w:rPr>
            </w:pPr>
            <w:r w:rsidRPr="009E24AD">
              <w:rPr>
                <w:rFonts w:ascii="Times New Roman" w:hAnsi="Times New Roman" w:cs="Times New Roman"/>
                <w:b/>
                <w:color w:val="000000"/>
                <w:lang w:eastAsia="lv-LV"/>
              </w:rPr>
              <w:t>2.2</w:t>
            </w:r>
          </w:p>
          <w:p w14:paraId="2560C303" w14:textId="7DFFE4DA" w:rsidR="00723B97" w:rsidRPr="009E24AD" w:rsidRDefault="00723B97" w:rsidP="00723B97">
            <w:pPr>
              <w:rPr>
                <w:rFonts w:ascii="Times New Roman" w:hAnsi="Times New Roman" w:cs="Times New Roman"/>
              </w:rPr>
            </w:pPr>
          </w:p>
        </w:tc>
        <w:tc>
          <w:tcPr>
            <w:tcW w:w="2977" w:type="dxa"/>
            <w:shd w:val="clear" w:color="auto" w:fill="auto"/>
          </w:tcPr>
          <w:p w14:paraId="0C260044" w14:textId="3E3206E0" w:rsidR="00723B97" w:rsidRPr="00A55798" w:rsidRDefault="00723B97" w:rsidP="00723B97">
            <w:pPr>
              <w:rPr>
                <w:rFonts w:ascii="Times New Roman" w:hAnsi="Times New Roman" w:cs="Times New Roman"/>
                <w:lang w:val="en-GB"/>
              </w:rPr>
            </w:pPr>
            <w:r w:rsidRPr="00A55798">
              <w:rPr>
                <w:rFonts w:ascii="Times New Roman" w:hAnsi="Times New Roman" w:cs="Times New Roman"/>
              </w:rPr>
              <w:t xml:space="preserve">The system must be able to work in at least 2,3 or 4 electrode setups. </w:t>
            </w:r>
          </w:p>
        </w:tc>
        <w:tc>
          <w:tcPr>
            <w:tcW w:w="3260" w:type="dxa"/>
            <w:shd w:val="clear" w:color="auto" w:fill="auto"/>
          </w:tcPr>
          <w:p w14:paraId="28E4F0B2" w14:textId="19020D43" w:rsidR="00723B97" w:rsidRPr="00A55798" w:rsidRDefault="00723B97" w:rsidP="00723B97">
            <w:pPr>
              <w:rPr>
                <w:rFonts w:ascii="Times New Roman" w:hAnsi="Times New Roman" w:cs="Times New Roman"/>
              </w:rPr>
            </w:pPr>
            <w:r w:rsidRPr="00A55798">
              <w:rPr>
                <w:rFonts w:ascii="Times New Roman" w:hAnsi="Times New Roman" w:cs="Times New Roman"/>
              </w:rPr>
              <w:t xml:space="preserve">Sistēmai jāspēj strādāt komplektācijā ar vismaz 2, 3 vai 4 elektrodiem. </w:t>
            </w:r>
          </w:p>
        </w:tc>
        <w:tc>
          <w:tcPr>
            <w:tcW w:w="3969" w:type="dxa"/>
            <w:shd w:val="clear" w:color="auto" w:fill="auto"/>
          </w:tcPr>
          <w:p w14:paraId="7DFD2958" w14:textId="77777777" w:rsidR="00723B97" w:rsidRPr="00A55798" w:rsidRDefault="00723B97" w:rsidP="00723B97">
            <w:pPr>
              <w:rPr>
                <w:rFonts w:ascii="Times New Roman" w:hAnsi="Times New Roman" w:cs="Times New Roman"/>
              </w:rPr>
            </w:pPr>
            <w:r w:rsidRPr="00A55798">
              <w:rPr>
                <w:rFonts w:ascii="Times New Roman" w:hAnsi="Times New Roman" w:cs="Times New Roman"/>
              </w:rPr>
              <w:t>2,3 vai 4 elektrodi (vai vairāk iespēju)</w:t>
            </w:r>
          </w:p>
          <w:p w14:paraId="71F294C8" w14:textId="74281000" w:rsidR="00723B97" w:rsidRPr="00A55798" w:rsidRDefault="00723B97" w:rsidP="00723B97">
            <w:pPr>
              <w:rPr>
                <w:rFonts w:ascii="Times New Roman" w:hAnsi="Times New Roman" w:cs="Times New Roman"/>
              </w:rPr>
            </w:pPr>
            <w:r w:rsidRPr="00A55798">
              <w:rPr>
                <w:rFonts w:ascii="Times New Roman" w:hAnsi="Times New Roman" w:cs="Times New Roman"/>
              </w:rPr>
              <w:t>2,3 or 4 electrodes (or more options)</w:t>
            </w:r>
          </w:p>
        </w:tc>
        <w:tc>
          <w:tcPr>
            <w:tcW w:w="3260" w:type="dxa"/>
          </w:tcPr>
          <w:p w14:paraId="0242BEBC" w14:textId="77777777" w:rsidR="00723B97" w:rsidRPr="009E24AD" w:rsidRDefault="00723B97" w:rsidP="00723B97">
            <w:pPr>
              <w:rPr>
                <w:rFonts w:ascii="Times New Roman" w:hAnsi="Times New Roman" w:cs="Times New Roman"/>
              </w:rPr>
            </w:pPr>
          </w:p>
        </w:tc>
      </w:tr>
      <w:tr w:rsidR="00723B97" w:rsidRPr="009E24AD" w14:paraId="131BB8D1" w14:textId="77777777" w:rsidTr="00671193">
        <w:tc>
          <w:tcPr>
            <w:tcW w:w="851" w:type="dxa"/>
            <w:shd w:val="clear" w:color="auto" w:fill="auto"/>
          </w:tcPr>
          <w:p w14:paraId="13509A43" w14:textId="76BDE39A" w:rsidR="00723B97" w:rsidRPr="009E24AD" w:rsidRDefault="00723B97" w:rsidP="00723B97">
            <w:pPr>
              <w:rPr>
                <w:rFonts w:ascii="Times New Roman" w:hAnsi="Times New Roman" w:cs="Times New Roman"/>
                <w:b/>
                <w:color w:val="000000"/>
                <w:lang w:eastAsia="lv-LV"/>
              </w:rPr>
            </w:pPr>
            <w:r w:rsidRPr="009E24AD">
              <w:rPr>
                <w:rFonts w:ascii="Times New Roman" w:hAnsi="Times New Roman" w:cs="Times New Roman"/>
                <w:b/>
                <w:color w:val="000000"/>
                <w:lang w:eastAsia="lv-LV"/>
              </w:rPr>
              <w:t>2.3</w:t>
            </w:r>
          </w:p>
          <w:p w14:paraId="5AAD98E0" w14:textId="42E982ED" w:rsidR="00723B97" w:rsidRPr="009E24AD" w:rsidRDefault="00723B97" w:rsidP="00723B97">
            <w:pPr>
              <w:rPr>
                <w:rFonts w:ascii="Times New Roman" w:hAnsi="Times New Roman" w:cs="Times New Roman"/>
              </w:rPr>
            </w:pPr>
          </w:p>
        </w:tc>
        <w:tc>
          <w:tcPr>
            <w:tcW w:w="2977" w:type="dxa"/>
            <w:shd w:val="clear" w:color="auto" w:fill="auto"/>
          </w:tcPr>
          <w:p w14:paraId="50CEB7F8" w14:textId="5256BF35" w:rsidR="00723B97" w:rsidRPr="00A55798" w:rsidRDefault="00723B97" w:rsidP="00723B97">
            <w:pPr>
              <w:rPr>
                <w:rFonts w:ascii="Times New Roman" w:hAnsi="Times New Roman" w:cs="Times New Roman"/>
                <w:lang w:val="en-GB"/>
              </w:rPr>
            </w:pPr>
            <w:r w:rsidRPr="00A55798">
              <w:rPr>
                <w:rFonts w:ascii="Times New Roman" w:hAnsi="Times New Roman" w:cs="Times New Roman"/>
              </w:rPr>
              <w:t xml:space="preserve">The system must be able to work in full ranges of current and potential at the same time, without need to change work modes. </w:t>
            </w:r>
          </w:p>
        </w:tc>
        <w:tc>
          <w:tcPr>
            <w:tcW w:w="3260" w:type="dxa"/>
            <w:shd w:val="clear" w:color="auto" w:fill="auto"/>
          </w:tcPr>
          <w:p w14:paraId="257482D5" w14:textId="3CBEFF49" w:rsidR="00723B97" w:rsidRPr="00A55798" w:rsidRDefault="00723B97" w:rsidP="00723B97">
            <w:pPr>
              <w:rPr>
                <w:rFonts w:ascii="Times New Roman" w:hAnsi="Times New Roman" w:cs="Times New Roman"/>
              </w:rPr>
            </w:pPr>
            <w:r w:rsidRPr="00A55798">
              <w:rPr>
                <w:rFonts w:ascii="Times New Roman" w:hAnsi="Times New Roman" w:cs="Times New Roman"/>
              </w:rPr>
              <w:t xml:space="preserve">Sistēmai jāspēj strādāt pilnos strāvas un potenciāla diapazonos vienlaicīgi, bez nepieciešamības mainīt darba režīmus. </w:t>
            </w:r>
          </w:p>
        </w:tc>
        <w:tc>
          <w:tcPr>
            <w:tcW w:w="3969" w:type="dxa"/>
            <w:shd w:val="clear" w:color="auto" w:fill="auto"/>
          </w:tcPr>
          <w:p w14:paraId="3FFAB3BB" w14:textId="77777777" w:rsidR="00723B97" w:rsidRPr="00A55798" w:rsidRDefault="00723B97" w:rsidP="00723B97">
            <w:pPr>
              <w:rPr>
                <w:rFonts w:ascii="Times New Roman" w:hAnsi="Times New Roman" w:cs="Times New Roman"/>
              </w:rPr>
            </w:pPr>
            <w:r w:rsidRPr="00A55798">
              <w:rPr>
                <w:rFonts w:ascii="Times New Roman" w:hAnsi="Times New Roman" w:cs="Times New Roman"/>
              </w:rPr>
              <w:t>Jā</w:t>
            </w:r>
          </w:p>
          <w:p w14:paraId="01CBE1C6" w14:textId="0FCDDDC9" w:rsidR="00723B97" w:rsidRPr="00A55798" w:rsidRDefault="00723B97" w:rsidP="00723B97">
            <w:pPr>
              <w:rPr>
                <w:rFonts w:ascii="Times New Roman" w:hAnsi="Times New Roman" w:cs="Times New Roman"/>
              </w:rPr>
            </w:pPr>
            <w:r w:rsidRPr="00A55798">
              <w:rPr>
                <w:rFonts w:ascii="Times New Roman" w:hAnsi="Times New Roman" w:cs="Times New Roman"/>
              </w:rPr>
              <w:t>Yes</w:t>
            </w:r>
          </w:p>
        </w:tc>
        <w:tc>
          <w:tcPr>
            <w:tcW w:w="3260" w:type="dxa"/>
          </w:tcPr>
          <w:p w14:paraId="05A12BD8" w14:textId="77777777" w:rsidR="00723B97" w:rsidRPr="009E24AD" w:rsidRDefault="00723B97" w:rsidP="00723B97">
            <w:pPr>
              <w:rPr>
                <w:rFonts w:ascii="Times New Roman" w:hAnsi="Times New Roman" w:cs="Times New Roman"/>
              </w:rPr>
            </w:pPr>
          </w:p>
        </w:tc>
      </w:tr>
      <w:tr w:rsidR="00723B97" w:rsidRPr="009E24AD" w14:paraId="0C1583E1" w14:textId="77777777" w:rsidTr="00671193">
        <w:tc>
          <w:tcPr>
            <w:tcW w:w="851" w:type="dxa"/>
            <w:shd w:val="clear" w:color="auto" w:fill="auto"/>
          </w:tcPr>
          <w:p w14:paraId="21582379" w14:textId="26F46BC7" w:rsidR="00723B97" w:rsidRPr="009E24AD" w:rsidRDefault="00723B97" w:rsidP="00723B97">
            <w:pPr>
              <w:rPr>
                <w:rFonts w:ascii="Times New Roman" w:hAnsi="Times New Roman" w:cs="Times New Roman"/>
                <w:b/>
                <w:color w:val="000000"/>
                <w:lang w:eastAsia="lv-LV"/>
              </w:rPr>
            </w:pPr>
            <w:r w:rsidRPr="009E24AD">
              <w:rPr>
                <w:rFonts w:ascii="Times New Roman" w:hAnsi="Times New Roman" w:cs="Times New Roman"/>
                <w:b/>
                <w:color w:val="000000"/>
                <w:lang w:eastAsia="lv-LV"/>
              </w:rPr>
              <w:t>2.4</w:t>
            </w:r>
          </w:p>
          <w:p w14:paraId="4D55A4B6" w14:textId="77777777" w:rsidR="00723B97" w:rsidRPr="009E24AD" w:rsidRDefault="00723B97" w:rsidP="00723B97">
            <w:pPr>
              <w:rPr>
                <w:rFonts w:ascii="Times New Roman" w:hAnsi="Times New Roman" w:cs="Times New Roman"/>
                <w:b/>
                <w:color w:val="000000"/>
                <w:lang w:eastAsia="lv-LV"/>
              </w:rPr>
            </w:pPr>
          </w:p>
          <w:p w14:paraId="298DEF01" w14:textId="680EF84A" w:rsidR="00723B97" w:rsidRPr="009E24AD" w:rsidRDefault="00723B97" w:rsidP="00723B97">
            <w:pPr>
              <w:rPr>
                <w:rFonts w:ascii="Times New Roman" w:hAnsi="Times New Roman" w:cs="Times New Roman"/>
              </w:rPr>
            </w:pPr>
          </w:p>
        </w:tc>
        <w:tc>
          <w:tcPr>
            <w:tcW w:w="2977" w:type="dxa"/>
            <w:shd w:val="clear" w:color="auto" w:fill="auto"/>
          </w:tcPr>
          <w:p w14:paraId="4516AFB9" w14:textId="3445BEEB" w:rsidR="00723B97" w:rsidRPr="00A55798" w:rsidRDefault="00723B97" w:rsidP="00723B97">
            <w:pPr>
              <w:rPr>
                <w:rFonts w:ascii="Times New Roman" w:hAnsi="Times New Roman" w:cs="Times New Roman"/>
                <w:lang w:val="en-GB"/>
              </w:rPr>
            </w:pPr>
            <w:r w:rsidRPr="00A55798">
              <w:rPr>
                <w:rFonts w:ascii="Times New Roman" w:hAnsi="Times New Roman" w:cs="Times New Roman"/>
              </w:rPr>
              <w:lastRenderedPageBreak/>
              <w:t>Potential range must be at least ±10 V</w:t>
            </w:r>
          </w:p>
        </w:tc>
        <w:tc>
          <w:tcPr>
            <w:tcW w:w="3260" w:type="dxa"/>
            <w:shd w:val="clear" w:color="auto" w:fill="auto"/>
          </w:tcPr>
          <w:p w14:paraId="126030CD" w14:textId="658701E7" w:rsidR="00723B97" w:rsidRPr="00A55798" w:rsidRDefault="00723B97" w:rsidP="00723B97">
            <w:pPr>
              <w:rPr>
                <w:rFonts w:ascii="Times New Roman" w:hAnsi="Times New Roman" w:cs="Times New Roman"/>
              </w:rPr>
            </w:pPr>
            <w:r w:rsidRPr="00A55798">
              <w:rPr>
                <w:rFonts w:ascii="Times New Roman" w:hAnsi="Times New Roman" w:cs="Times New Roman"/>
              </w:rPr>
              <w:t>Potenciāla diapazonam jābūt vismaz ±10 V</w:t>
            </w:r>
          </w:p>
        </w:tc>
        <w:tc>
          <w:tcPr>
            <w:tcW w:w="3969" w:type="dxa"/>
            <w:shd w:val="clear" w:color="auto" w:fill="auto"/>
          </w:tcPr>
          <w:p w14:paraId="0F3CE984" w14:textId="2C330118" w:rsidR="00723B97" w:rsidRPr="00A55798" w:rsidRDefault="00723B97" w:rsidP="00723B97">
            <w:pPr>
              <w:rPr>
                <w:rFonts w:ascii="Times New Roman" w:hAnsi="Times New Roman" w:cs="Times New Roman"/>
              </w:rPr>
            </w:pPr>
            <w:r w:rsidRPr="00A55798">
              <w:rPr>
                <w:rFonts w:ascii="Times New Roman" w:hAnsi="Times New Roman" w:cs="Times New Roman"/>
              </w:rPr>
              <w:t>≥ ±10 V</w:t>
            </w:r>
          </w:p>
        </w:tc>
        <w:tc>
          <w:tcPr>
            <w:tcW w:w="3260" w:type="dxa"/>
          </w:tcPr>
          <w:p w14:paraId="2ED7138B" w14:textId="77777777" w:rsidR="00723B97" w:rsidRPr="009E24AD" w:rsidRDefault="00723B97" w:rsidP="00723B97">
            <w:pPr>
              <w:rPr>
                <w:rFonts w:ascii="Times New Roman" w:hAnsi="Times New Roman" w:cs="Times New Roman"/>
              </w:rPr>
            </w:pPr>
          </w:p>
        </w:tc>
      </w:tr>
      <w:tr w:rsidR="00A55798" w:rsidRPr="009E24AD" w14:paraId="6956038B" w14:textId="77777777" w:rsidTr="00671193">
        <w:tc>
          <w:tcPr>
            <w:tcW w:w="851" w:type="dxa"/>
            <w:shd w:val="clear" w:color="auto" w:fill="auto"/>
          </w:tcPr>
          <w:p w14:paraId="6B362121" w14:textId="77777777" w:rsidR="00A55798" w:rsidRPr="009E24AD" w:rsidRDefault="00A55798" w:rsidP="00A55798">
            <w:pPr>
              <w:rPr>
                <w:rFonts w:ascii="Times New Roman" w:hAnsi="Times New Roman" w:cs="Times New Roman"/>
                <w:b/>
                <w:color w:val="000000"/>
                <w:lang w:eastAsia="lv-LV"/>
              </w:rPr>
            </w:pPr>
            <w:r w:rsidRPr="009E24AD">
              <w:rPr>
                <w:rFonts w:ascii="Times New Roman" w:hAnsi="Times New Roman" w:cs="Times New Roman"/>
                <w:b/>
                <w:color w:val="000000"/>
                <w:lang w:eastAsia="lv-LV"/>
              </w:rPr>
              <w:t>2.5</w:t>
            </w:r>
          </w:p>
          <w:p w14:paraId="3071140C" w14:textId="0C8F2975" w:rsidR="00A55798" w:rsidRPr="009E24AD" w:rsidRDefault="00A55798" w:rsidP="00A55798">
            <w:pPr>
              <w:rPr>
                <w:rFonts w:ascii="Times New Roman" w:hAnsi="Times New Roman" w:cs="Times New Roman"/>
              </w:rPr>
            </w:pPr>
          </w:p>
        </w:tc>
        <w:tc>
          <w:tcPr>
            <w:tcW w:w="2977" w:type="dxa"/>
            <w:shd w:val="clear" w:color="auto" w:fill="auto"/>
          </w:tcPr>
          <w:p w14:paraId="7D1AEADF" w14:textId="3139CB32" w:rsidR="00A55798" w:rsidRPr="00A55798" w:rsidRDefault="00A55798" w:rsidP="00A55798">
            <w:pPr>
              <w:rPr>
                <w:rFonts w:ascii="Times New Roman" w:hAnsi="Times New Roman" w:cs="Times New Roman"/>
                <w:lang w:val="en-GB"/>
              </w:rPr>
            </w:pPr>
            <w:r w:rsidRPr="00A55798">
              <w:rPr>
                <w:rFonts w:ascii="Times New Roman" w:hAnsi="Times New Roman" w:cs="Times New Roman"/>
              </w:rPr>
              <w:t>Potential accuracy must be at least ±0,2%</w:t>
            </w:r>
          </w:p>
        </w:tc>
        <w:tc>
          <w:tcPr>
            <w:tcW w:w="3260" w:type="dxa"/>
            <w:shd w:val="clear" w:color="auto" w:fill="auto"/>
          </w:tcPr>
          <w:p w14:paraId="0CB1570A" w14:textId="3D728B04" w:rsidR="00A55798" w:rsidRPr="00A55798" w:rsidRDefault="00A55798" w:rsidP="00A55798">
            <w:pPr>
              <w:rPr>
                <w:rFonts w:ascii="Times New Roman" w:hAnsi="Times New Roman" w:cs="Times New Roman"/>
              </w:rPr>
            </w:pPr>
            <w:r w:rsidRPr="00A55798">
              <w:rPr>
                <w:rFonts w:ascii="Times New Roman" w:hAnsi="Times New Roman" w:cs="Times New Roman"/>
              </w:rPr>
              <w:t>Potenciāla precizitātei jābūt vismaz 0,2%</w:t>
            </w:r>
          </w:p>
        </w:tc>
        <w:tc>
          <w:tcPr>
            <w:tcW w:w="3969" w:type="dxa"/>
            <w:shd w:val="clear" w:color="auto" w:fill="auto"/>
          </w:tcPr>
          <w:p w14:paraId="0A64CF03" w14:textId="747DE330" w:rsidR="00A55798" w:rsidRPr="00A55798" w:rsidRDefault="00A55798" w:rsidP="00A55798">
            <w:pPr>
              <w:rPr>
                <w:rFonts w:ascii="Times New Roman" w:hAnsi="Times New Roman" w:cs="Times New Roman"/>
              </w:rPr>
            </w:pPr>
            <w:r w:rsidRPr="00A55798">
              <w:rPr>
                <w:rFonts w:ascii="Times New Roman" w:hAnsi="Times New Roman" w:cs="Times New Roman"/>
              </w:rPr>
              <w:t>≤ ±0,2%</w:t>
            </w:r>
          </w:p>
        </w:tc>
        <w:tc>
          <w:tcPr>
            <w:tcW w:w="3260" w:type="dxa"/>
          </w:tcPr>
          <w:p w14:paraId="5866584A" w14:textId="77777777" w:rsidR="00A55798" w:rsidRPr="009E24AD" w:rsidRDefault="00A55798" w:rsidP="00A55798">
            <w:pPr>
              <w:rPr>
                <w:rFonts w:ascii="Times New Roman" w:hAnsi="Times New Roman" w:cs="Times New Roman"/>
              </w:rPr>
            </w:pPr>
          </w:p>
        </w:tc>
      </w:tr>
      <w:tr w:rsidR="00A55798" w:rsidRPr="009E24AD" w14:paraId="11FB9D64" w14:textId="77777777" w:rsidTr="00A55798">
        <w:trPr>
          <w:trHeight w:val="661"/>
        </w:trPr>
        <w:tc>
          <w:tcPr>
            <w:tcW w:w="851" w:type="dxa"/>
            <w:shd w:val="clear" w:color="auto" w:fill="auto"/>
          </w:tcPr>
          <w:p w14:paraId="202DB0D8" w14:textId="77777777" w:rsidR="00A55798" w:rsidRPr="009E24AD" w:rsidRDefault="00A55798" w:rsidP="00A55798">
            <w:pPr>
              <w:rPr>
                <w:rFonts w:ascii="Times New Roman" w:hAnsi="Times New Roman" w:cs="Times New Roman"/>
                <w:b/>
                <w:color w:val="000000"/>
                <w:lang w:eastAsia="lv-LV"/>
              </w:rPr>
            </w:pPr>
            <w:r w:rsidRPr="009E24AD">
              <w:rPr>
                <w:rFonts w:ascii="Times New Roman" w:hAnsi="Times New Roman" w:cs="Times New Roman"/>
                <w:b/>
                <w:color w:val="000000"/>
                <w:lang w:eastAsia="lv-LV"/>
              </w:rPr>
              <w:t>2.6</w:t>
            </w:r>
          </w:p>
          <w:p w14:paraId="23D2E495" w14:textId="3B78B111" w:rsidR="00A55798" w:rsidRPr="009E24AD" w:rsidRDefault="00A55798" w:rsidP="00A55798">
            <w:pPr>
              <w:rPr>
                <w:rFonts w:ascii="Times New Roman" w:hAnsi="Times New Roman" w:cs="Times New Roman"/>
              </w:rPr>
            </w:pPr>
          </w:p>
        </w:tc>
        <w:tc>
          <w:tcPr>
            <w:tcW w:w="2977" w:type="dxa"/>
            <w:shd w:val="clear" w:color="auto" w:fill="auto"/>
          </w:tcPr>
          <w:p w14:paraId="6C97EFFC" w14:textId="61DBDB40" w:rsidR="00A55798" w:rsidRPr="00A55798" w:rsidRDefault="00A55798" w:rsidP="00A55798">
            <w:pPr>
              <w:rPr>
                <w:rFonts w:ascii="Times New Roman" w:hAnsi="Times New Roman" w:cs="Times New Roman"/>
                <w:lang w:val="en-GB"/>
              </w:rPr>
            </w:pPr>
            <w:r w:rsidRPr="00A55798">
              <w:rPr>
                <w:rFonts w:ascii="Times New Roman" w:hAnsi="Times New Roman" w:cs="Times New Roman"/>
              </w:rPr>
              <w:t>Potential resolution must be at least 0,3µV</w:t>
            </w:r>
          </w:p>
        </w:tc>
        <w:tc>
          <w:tcPr>
            <w:tcW w:w="3260" w:type="dxa"/>
            <w:shd w:val="clear" w:color="auto" w:fill="auto"/>
          </w:tcPr>
          <w:p w14:paraId="1BDE77CE" w14:textId="531A3AB7" w:rsidR="00A55798" w:rsidRPr="00A55798" w:rsidRDefault="00A55798" w:rsidP="00A55798">
            <w:pPr>
              <w:rPr>
                <w:rFonts w:ascii="Times New Roman" w:hAnsi="Times New Roman" w:cs="Times New Roman"/>
              </w:rPr>
            </w:pPr>
            <w:r w:rsidRPr="00A55798">
              <w:rPr>
                <w:rFonts w:ascii="Times New Roman" w:hAnsi="Times New Roman" w:cs="Times New Roman"/>
              </w:rPr>
              <w:t>Potenciāla izšķirtspējai jābūt vismaz 0,3µV</w:t>
            </w:r>
          </w:p>
        </w:tc>
        <w:tc>
          <w:tcPr>
            <w:tcW w:w="3969" w:type="dxa"/>
            <w:shd w:val="clear" w:color="auto" w:fill="auto"/>
          </w:tcPr>
          <w:p w14:paraId="40A6EAFC" w14:textId="56FDC2A6" w:rsidR="00A55798" w:rsidRPr="00A55798" w:rsidRDefault="00A55798" w:rsidP="00A55798">
            <w:pPr>
              <w:rPr>
                <w:rFonts w:ascii="Times New Roman" w:hAnsi="Times New Roman" w:cs="Times New Roman"/>
              </w:rPr>
            </w:pPr>
            <w:r w:rsidRPr="00A55798">
              <w:rPr>
                <w:rFonts w:ascii="Times New Roman" w:hAnsi="Times New Roman" w:cs="Times New Roman"/>
              </w:rPr>
              <w:t>≤0,3µV</w:t>
            </w:r>
          </w:p>
        </w:tc>
        <w:tc>
          <w:tcPr>
            <w:tcW w:w="3260" w:type="dxa"/>
          </w:tcPr>
          <w:p w14:paraId="5E919485" w14:textId="77777777" w:rsidR="00A55798" w:rsidRPr="009E24AD" w:rsidRDefault="00A55798" w:rsidP="00A55798">
            <w:pPr>
              <w:rPr>
                <w:rFonts w:ascii="Times New Roman" w:hAnsi="Times New Roman" w:cs="Times New Roman"/>
              </w:rPr>
            </w:pPr>
          </w:p>
        </w:tc>
      </w:tr>
      <w:tr w:rsidR="00A55798" w:rsidRPr="009E24AD" w14:paraId="7459EF0F" w14:textId="77777777" w:rsidTr="00A55798">
        <w:trPr>
          <w:trHeight w:val="661"/>
        </w:trPr>
        <w:tc>
          <w:tcPr>
            <w:tcW w:w="851" w:type="dxa"/>
            <w:shd w:val="clear" w:color="auto" w:fill="auto"/>
          </w:tcPr>
          <w:p w14:paraId="710364FC" w14:textId="77777777" w:rsidR="00A55798" w:rsidRDefault="00A55798" w:rsidP="00A55798">
            <w:pPr>
              <w:rPr>
                <w:rFonts w:ascii="Times New Roman" w:hAnsi="Times New Roman" w:cs="Times New Roman"/>
                <w:b/>
              </w:rPr>
            </w:pPr>
            <w:r>
              <w:rPr>
                <w:rFonts w:ascii="Times New Roman" w:hAnsi="Times New Roman" w:cs="Times New Roman"/>
                <w:b/>
              </w:rPr>
              <w:t>2.7</w:t>
            </w:r>
          </w:p>
          <w:p w14:paraId="6E65910F" w14:textId="77777777" w:rsidR="00A55798" w:rsidRPr="009E24AD" w:rsidRDefault="00A55798" w:rsidP="00A55798">
            <w:pPr>
              <w:rPr>
                <w:rFonts w:ascii="Times New Roman" w:hAnsi="Times New Roman" w:cs="Times New Roman"/>
                <w:b/>
                <w:color w:val="000000"/>
                <w:lang w:eastAsia="lv-LV"/>
              </w:rPr>
            </w:pPr>
          </w:p>
        </w:tc>
        <w:tc>
          <w:tcPr>
            <w:tcW w:w="2977" w:type="dxa"/>
            <w:shd w:val="clear" w:color="auto" w:fill="auto"/>
          </w:tcPr>
          <w:p w14:paraId="497ADC2B" w14:textId="2A461CB2" w:rsidR="00A55798" w:rsidRPr="00A55798" w:rsidRDefault="00A55798" w:rsidP="00A55798">
            <w:pPr>
              <w:rPr>
                <w:rFonts w:ascii="Times New Roman" w:hAnsi="Times New Roman" w:cs="Times New Roman"/>
              </w:rPr>
            </w:pPr>
            <w:r>
              <w:rPr>
                <w:rFonts w:ascii="Times New Roman" w:hAnsi="Times New Roman" w:cs="Times New Roman"/>
                <w:color w:val="000000"/>
              </w:rPr>
              <w:t>Voltage range must be at least ±30 V</w:t>
            </w:r>
          </w:p>
        </w:tc>
        <w:tc>
          <w:tcPr>
            <w:tcW w:w="3260" w:type="dxa"/>
            <w:shd w:val="clear" w:color="auto" w:fill="auto"/>
          </w:tcPr>
          <w:p w14:paraId="095D30DF" w14:textId="5EC7A9F6" w:rsidR="00A55798" w:rsidRPr="00A55798" w:rsidRDefault="00A55798" w:rsidP="00A55798">
            <w:pPr>
              <w:rPr>
                <w:rFonts w:ascii="Times New Roman" w:hAnsi="Times New Roman" w:cs="Times New Roman"/>
              </w:rPr>
            </w:pPr>
            <w:r>
              <w:rPr>
                <w:rFonts w:ascii="Times New Roman" w:hAnsi="Times New Roman" w:cs="Times New Roman"/>
              </w:rPr>
              <w:t xml:space="preserve">Sprieguma diapazonam jābūt vismaz </w:t>
            </w:r>
            <w:r>
              <w:rPr>
                <w:rFonts w:ascii="Times New Roman" w:hAnsi="Times New Roman" w:cs="Times New Roman"/>
                <w:color w:val="000000"/>
              </w:rPr>
              <w:t>±30 V</w:t>
            </w:r>
          </w:p>
        </w:tc>
        <w:tc>
          <w:tcPr>
            <w:tcW w:w="3969" w:type="dxa"/>
            <w:shd w:val="clear" w:color="auto" w:fill="auto"/>
          </w:tcPr>
          <w:p w14:paraId="572886EB" w14:textId="2CD01F48" w:rsidR="00A55798" w:rsidRPr="00A55798" w:rsidRDefault="00A55798" w:rsidP="00A55798">
            <w:pPr>
              <w:rPr>
                <w:rFonts w:ascii="Times New Roman" w:hAnsi="Times New Roman" w:cs="Times New Roman"/>
              </w:rPr>
            </w:pPr>
            <w:r w:rsidRPr="00CC47EB">
              <w:rPr>
                <w:rFonts w:ascii="Times New Roman" w:hAnsi="Times New Roman" w:cs="Times New Roman"/>
              </w:rPr>
              <w:t>≥</w:t>
            </w:r>
            <w:r>
              <w:rPr>
                <w:rFonts w:ascii="Times New Roman" w:hAnsi="Times New Roman" w:cs="Times New Roman"/>
              </w:rPr>
              <w:t xml:space="preserve"> ±30 V</w:t>
            </w:r>
          </w:p>
        </w:tc>
        <w:tc>
          <w:tcPr>
            <w:tcW w:w="3260" w:type="dxa"/>
          </w:tcPr>
          <w:p w14:paraId="48CCD025" w14:textId="77777777" w:rsidR="00A55798" w:rsidRPr="009E24AD" w:rsidRDefault="00A55798" w:rsidP="00A55798">
            <w:pPr>
              <w:rPr>
                <w:rFonts w:ascii="Times New Roman" w:hAnsi="Times New Roman" w:cs="Times New Roman"/>
              </w:rPr>
            </w:pPr>
          </w:p>
        </w:tc>
      </w:tr>
      <w:tr w:rsidR="00A55798" w:rsidRPr="009E24AD" w14:paraId="0439CC06" w14:textId="77777777" w:rsidTr="00A55798">
        <w:trPr>
          <w:trHeight w:val="661"/>
        </w:trPr>
        <w:tc>
          <w:tcPr>
            <w:tcW w:w="851" w:type="dxa"/>
            <w:shd w:val="clear" w:color="auto" w:fill="auto"/>
          </w:tcPr>
          <w:p w14:paraId="3CEC9FC1" w14:textId="52960B13" w:rsidR="00A55798" w:rsidRDefault="00A55798" w:rsidP="00A55798">
            <w:pPr>
              <w:rPr>
                <w:rFonts w:ascii="Times New Roman" w:hAnsi="Times New Roman" w:cs="Times New Roman"/>
                <w:b/>
              </w:rPr>
            </w:pPr>
            <w:r>
              <w:rPr>
                <w:rFonts w:ascii="Times New Roman" w:hAnsi="Times New Roman" w:cs="Times New Roman"/>
                <w:b/>
              </w:rPr>
              <w:t>2.8</w:t>
            </w:r>
          </w:p>
        </w:tc>
        <w:tc>
          <w:tcPr>
            <w:tcW w:w="2977" w:type="dxa"/>
            <w:shd w:val="clear" w:color="auto" w:fill="auto"/>
          </w:tcPr>
          <w:p w14:paraId="5CB98A99" w14:textId="6133B4F6" w:rsidR="00A55798" w:rsidRDefault="00A55798" w:rsidP="00A55798">
            <w:pPr>
              <w:rPr>
                <w:rFonts w:ascii="Times New Roman" w:hAnsi="Times New Roman" w:cs="Times New Roman"/>
                <w:color w:val="000000"/>
              </w:rPr>
            </w:pPr>
            <w:r>
              <w:rPr>
                <w:rFonts w:ascii="Times New Roman" w:hAnsi="Times New Roman" w:cs="Times New Roman"/>
              </w:rPr>
              <w:t>Maximum current must be at least ±2 A</w:t>
            </w:r>
          </w:p>
        </w:tc>
        <w:tc>
          <w:tcPr>
            <w:tcW w:w="3260" w:type="dxa"/>
            <w:shd w:val="clear" w:color="auto" w:fill="auto"/>
          </w:tcPr>
          <w:p w14:paraId="55070777" w14:textId="17B23223" w:rsidR="00A55798" w:rsidRDefault="00A55798" w:rsidP="00A55798">
            <w:pPr>
              <w:rPr>
                <w:rFonts w:ascii="Times New Roman" w:hAnsi="Times New Roman" w:cs="Times New Roman"/>
              </w:rPr>
            </w:pPr>
            <w:r>
              <w:rPr>
                <w:rFonts w:ascii="Times New Roman" w:hAnsi="Times New Roman" w:cs="Times New Roman"/>
              </w:rPr>
              <w:t>Maksimālajai strāvai jābūt vismaz ±2 A</w:t>
            </w:r>
          </w:p>
        </w:tc>
        <w:tc>
          <w:tcPr>
            <w:tcW w:w="3969" w:type="dxa"/>
            <w:shd w:val="clear" w:color="auto" w:fill="auto"/>
          </w:tcPr>
          <w:p w14:paraId="09B6520D" w14:textId="2A3A2A5B" w:rsidR="00A55798" w:rsidRPr="00CC47EB" w:rsidRDefault="00A55798" w:rsidP="00A55798">
            <w:pPr>
              <w:rPr>
                <w:rFonts w:ascii="Times New Roman" w:hAnsi="Times New Roman" w:cs="Times New Roman"/>
              </w:rPr>
            </w:pPr>
            <w:r>
              <w:rPr>
                <w:rFonts w:ascii="Times New Roman" w:hAnsi="Times New Roman" w:cs="Times New Roman"/>
              </w:rPr>
              <w:t>±2 A</w:t>
            </w:r>
          </w:p>
        </w:tc>
        <w:tc>
          <w:tcPr>
            <w:tcW w:w="3260" w:type="dxa"/>
          </w:tcPr>
          <w:p w14:paraId="32766CD4" w14:textId="77777777" w:rsidR="00A55798" w:rsidRPr="009E24AD" w:rsidRDefault="00A55798" w:rsidP="00A55798">
            <w:pPr>
              <w:rPr>
                <w:rFonts w:ascii="Times New Roman" w:hAnsi="Times New Roman" w:cs="Times New Roman"/>
              </w:rPr>
            </w:pPr>
          </w:p>
        </w:tc>
      </w:tr>
      <w:tr w:rsidR="00A55798" w:rsidRPr="009E24AD" w14:paraId="6D3A20F3" w14:textId="77777777" w:rsidTr="00A55798">
        <w:trPr>
          <w:trHeight w:val="661"/>
        </w:trPr>
        <w:tc>
          <w:tcPr>
            <w:tcW w:w="851" w:type="dxa"/>
            <w:shd w:val="clear" w:color="auto" w:fill="auto"/>
          </w:tcPr>
          <w:p w14:paraId="034E106B" w14:textId="1F6691B7" w:rsidR="00A55798" w:rsidRDefault="00A55798" w:rsidP="00A55798">
            <w:pPr>
              <w:rPr>
                <w:rFonts w:ascii="Times New Roman" w:hAnsi="Times New Roman" w:cs="Times New Roman"/>
                <w:b/>
              </w:rPr>
            </w:pPr>
            <w:r>
              <w:rPr>
                <w:rFonts w:ascii="Times New Roman" w:hAnsi="Times New Roman" w:cs="Times New Roman"/>
                <w:b/>
              </w:rPr>
              <w:t>2.9</w:t>
            </w:r>
          </w:p>
        </w:tc>
        <w:tc>
          <w:tcPr>
            <w:tcW w:w="2977" w:type="dxa"/>
            <w:shd w:val="clear" w:color="auto" w:fill="auto"/>
          </w:tcPr>
          <w:p w14:paraId="64D893B0" w14:textId="3CF0DE7D" w:rsidR="00A55798" w:rsidRDefault="00A55798" w:rsidP="00A55798">
            <w:pPr>
              <w:rPr>
                <w:rFonts w:ascii="Times New Roman" w:hAnsi="Times New Roman" w:cs="Times New Roman"/>
              </w:rPr>
            </w:pPr>
            <w:r>
              <w:rPr>
                <w:rFonts w:ascii="Times New Roman" w:hAnsi="Times New Roman" w:cs="Times New Roman"/>
              </w:rPr>
              <w:t xml:space="preserve">Maximum current must be expandable up to at least 20 A with additional accessories (don’t have to be included) </w:t>
            </w:r>
          </w:p>
        </w:tc>
        <w:tc>
          <w:tcPr>
            <w:tcW w:w="3260" w:type="dxa"/>
            <w:shd w:val="clear" w:color="auto" w:fill="auto"/>
          </w:tcPr>
          <w:p w14:paraId="63A6B755" w14:textId="7F944669" w:rsidR="00A55798" w:rsidRDefault="00A55798" w:rsidP="00A55798">
            <w:pPr>
              <w:rPr>
                <w:rFonts w:ascii="Times New Roman" w:hAnsi="Times New Roman" w:cs="Times New Roman"/>
              </w:rPr>
            </w:pPr>
            <w:r>
              <w:rPr>
                <w:rFonts w:ascii="Times New Roman" w:hAnsi="Times New Roman" w:cs="Times New Roman"/>
              </w:rPr>
              <w:t>Ir jābūt iespējai palielināt maksimālo strāvu līdz vismaz 20 A ar papildus aksesuāriem (nav jābūt iekļautiem)</w:t>
            </w:r>
          </w:p>
        </w:tc>
        <w:tc>
          <w:tcPr>
            <w:tcW w:w="3969" w:type="dxa"/>
            <w:shd w:val="clear" w:color="auto" w:fill="auto"/>
          </w:tcPr>
          <w:p w14:paraId="0DD4140B" w14:textId="765E24A6" w:rsidR="00A55798" w:rsidRDefault="00A55798" w:rsidP="00A55798">
            <w:pPr>
              <w:rPr>
                <w:rFonts w:ascii="Times New Roman" w:hAnsi="Times New Roman" w:cs="Times New Roman"/>
              </w:rPr>
            </w:pPr>
            <w:r w:rsidRPr="00CC47EB">
              <w:rPr>
                <w:rFonts w:ascii="Times New Roman" w:hAnsi="Times New Roman" w:cs="Times New Roman"/>
              </w:rPr>
              <w:t>≥</w:t>
            </w:r>
            <w:r>
              <w:rPr>
                <w:rFonts w:ascii="Times New Roman" w:hAnsi="Times New Roman" w:cs="Times New Roman"/>
              </w:rPr>
              <w:t xml:space="preserve"> 20 A</w:t>
            </w:r>
          </w:p>
        </w:tc>
        <w:tc>
          <w:tcPr>
            <w:tcW w:w="3260" w:type="dxa"/>
          </w:tcPr>
          <w:p w14:paraId="1C11AD82" w14:textId="77777777" w:rsidR="00A55798" w:rsidRPr="009E24AD" w:rsidRDefault="00A55798" w:rsidP="00A55798">
            <w:pPr>
              <w:rPr>
                <w:rFonts w:ascii="Times New Roman" w:hAnsi="Times New Roman" w:cs="Times New Roman"/>
              </w:rPr>
            </w:pPr>
          </w:p>
        </w:tc>
      </w:tr>
      <w:tr w:rsidR="00A55798" w:rsidRPr="009E24AD" w14:paraId="5D589EFD" w14:textId="77777777" w:rsidTr="00A55798">
        <w:trPr>
          <w:trHeight w:val="661"/>
        </w:trPr>
        <w:tc>
          <w:tcPr>
            <w:tcW w:w="851" w:type="dxa"/>
            <w:shd w:val="clear" w:color="auto" w:fill="auto"/>
          </w:tcPr>
          <w:p w14:paraId="6E888979" w14:textId="6B8E5AE1" w:rsidR="00A55798" w:rsidRDefault="00A55798" w:rsidP="00A55798">
            <w:pPr>
              <w:rPr>
                <w:rFonts w:ascii="Times New Roman" w:hAnsi="Times New Roman" w:cs="Times New Roman"/>
                <w:b/>
              </w:rPr>
            </w:pPr>
            <w:r>
              <w:rPr>
                <w:rFonts w:ascii="Times New Roman" w:hAnsi="Times New Roman" w:cs="Times New Roman"/>
                <w:b/>
              </w:rPr>
              <w:t>2.10</w:t>
            </w:r>
          </w:p>
        </w:tc>
        <w:tc>
          <w:tcPr>
            <w:tcW w:w="2977" w:type="dxa"/>
            <w:shd w:val="clear" w:color="auto" w:fill="auto"/>
          </w:tcPr>
          <w:p w14:paraId="070ECA9E" w14:textId="4F415B54" w:rsidR="00A55798" w:rsidRDefault="00A55798" w:rsidP="00A55798">
            <w:pPr>
              <w:rPr>
                <w:rFonts w:ascii="Times New Roman" w:hAnsi="Times New Roman" w:cs="Times New Roman"/>
              </w:rPr>
            </w:pPr>
            <w:r>
              <w:rPr>
                <w:rFonts w:ascii="Times New Roman" w:hAnsi="Times New Roman" w:cs="Times New Roman"/>
              </w:rPr>
              <w:t xml:space="preserve">Current accuracy must be at least ±0,2% </w:t>
            </w:r>
          </w:p>
        </w:tc>
        <w:tc>
          <w:tcPr>
            <w:tcW w:w="3260" w:type="dxa"/>
            <w:shd w:val="clear" w:color="auto" w:fill="auto"/>
          </w:tcPr>
          <w:p w14:paraId="5D7FB2FD" w14:textId="19598D72" w:rsidR="00A55798" w:rsidRDefault="00A55798" w:rsidP="00A55798">
            <w:pPr>
              <w:rPr>
                <w:rFonts w:ascii="Times New Roman" w:hAnsi="Times New Roman" w:cs="Times New Roman"/>
              </w:rPr>
            </w:pPr>
            <w:r>
              <w:rPr>
                <w:rFonts w:ascii="Times New Roman" w:hAnsi="Times New Roman" w:cs="Times New Roman"/>
              </w:rPr>
              <w:t>Strāvas precizitātei jābūt vismaz  ±0,2%</w:t>
            </w:r>
          </w:p>
        </w:tc>
        <w:tc>
          <w:tcPr>
            <w:tcW w:w="3969" w:type="dxa"/>
            <w:shd w:val="clear" w:color="auto" w:fill="auto"/>
          </w:tcPr>
          <w:p w14:paraId="07027878" w14:textId="1B93FF6B" w:rsidR="00A55798" w:rsidRPr="00CC47EB" w:rsidRDefault="00A55798" w:rsidP="00A55798">
            <w:pPr>
              <w:rPr>
                <w:rFonts w:ascii="Times New Roman" w:hAnsi="Times New Roman" w:cs="Times New Roman"/>
              </w:rPr>
            </w:pPr>
            <w:r>
              <w:rPr>
                <w:rFonts w:ascii="Times New Roman" w:hAnsi="Times New Roman" w:cs="Times New Roman"/>
              </w:rPr>
              <w:t>≤ ±0,2%</w:t>
            </w:r>
          </w:p>
        </w:tc>
        <w:tc>
          <w:tcPr>
            <w:tcW w:w="3260" w:type="dxa"/>
          </w:tcPr>
          <w:p w14:paraId="04D43DEF" w14:textId="77777777" w:rsidR="00A55798" w:rsidRPr="009E24AD" w:rsidRDefault="00A55798" w:rsidP="00A55798">
            <w:pPr>
              <w:rPr>
                <w:rFonts w:ascii="Times New Roman" w:hAnsi="Times New Roman" w:cs="Times New Roman"/>
              </w:rPr>
            </w:pPr>
          </w:p>
        </w:tc>
      </w:tr>
      <w:tr w:rsidR="00A55798" w:rsidRPr="009E24AD" w14:paraId="6B295A09" w14:textId="77777777" w:rsidTr="00A55798">
        <w:trPr>
          <w:trHeight w:val="661"/>
        </w:trPr>
        <w:tc>
          <w:tcPr>
            <w:tcW w:w="851" w:type="dxa"/>
            <w:shd w:val="clear" w:color="auto" w:fill="auto"/>
          </w:tcPr>
          <w:p w14:paraId="6C97B269" w14:textId="3A68910D" w:rsidR="00A55798" w:rsidRDefault="00A55798" w:rsidP="00A55798">
            <w:pPr>
              <w:rPr>
                <w:rFonts w:ascii="Times New Roman" w:hAnsi="Times New Roman" w:cs="Times New Roman"/>
                <w:b/>
              </w:rPr>
            </w:pPr>
            <w:r>
              <w:rPr>
                <w:rFonts w:ascii="Times New Roman" w:hAnsi="Times New Roman" w:cs="Times New Roman"/>
                <w:b/>
              </w:rPr>
              <w:t>2.11</w:t>
            </w:r>
          </w:p>
        </w:tc>
        <w:tc>
          <w:tcPr>
            <w:tcW w:w="2977" w:type="dxa"/>
            <w:shd w:val="clear" w:color="auto" w:fill="auto"/>
          </w:tcPr>
          <w:p w14:paraId="12A466A6" w14:textId="58916A20" w:rsidR="00A55798" w:rsidRDefault="00A55798" w:rsidP="00A55798">
            <w:pPr>
              <w:rPr>
                <w:rFonts w:ascii="Times New Roman" w:hAnsi="Times New Roman" w:cs="Times New Roman"/>
              </w:rPr>
            </w:pPr>
            <w:r>
              <w:rPr>
                <w:rFonts w:ascii="Times New Roman" w:hAnsi="Times New Roman" w:cs="Times New Roman"/>
              </w:rPr>
              <w:t xml:space="preserve">Current resolution must be at least </w:t>
            </w:r>
            <w:r w:rsidRPr="00B76ED2">
              <w:rPr>
                <w:rFonts w:ascii="Times New Roman" w:hAnsi="Times New Roman" w:cs="Times New Roman"/>
              </w:rPr>
              <w:t>0</w:t>
            </w:r>
            <w:r>
              <w:rPr>
                <w:rFonts w:ascii="Times New Roman" w:hAnsi="Times New Roman" w:cs="Times New Roman"/>
              </w:rPr>
              <w:t>,</w:t>
            </w:r>
            <w:r w:rsidRPr="00B76ED2">
              <w:rPr>
                <w:rFonts w:ascii="Times New Roman" w:hAnsi="Times New Roman" w:cs="Times New Roman"/>
              </w:rPr>
              <w:t>0003%</w:t>
            </w:r>
            <w:r>
              <w:rPr>
                <w:rFonts w:ascii="Times New Roman" w:hAnsi="Times New Roman" w:cs="Times New Roman"/>
              </w:rPr>
              <w:t xml:space="preserve"> of range</w:t>
            </w:r>
          </w:p>
        </w:tc>
        <w:tc>
          <w:tcPr>
            <w:tcW w:w="3260" w:type="dxa"/>
            <w:shd w:val="clear" w:color="auto" w:fill="auto"/>
          </w:tcPr>
          <w:p w14:paraId="4802B590" w14:textId="5DA135A0" w:rsidR="00A55798" w:rsidRDefault="00A55798" w:rsidP="00A55798">
            <w:pPr>
              <w:rPr>
                <w:rFonts w:ascii="Times New Roman" w:hAnsi="Times New Roman" w:cs="Times New Roman"/>
              </w:rPr>
            </w:pPr>
            <w:r>
              <w:rPr>
                <w:rFonts w:ascii="Times New Roman" w:hAnsi="Times New Roman" w:cs="Times New Roman"/>
              </w:rPr>
              <w:t xml:space="preserve">Strāvas izšķirtspējai jābūt vismaz 0,0003% no diapazona </w:t>
            </w:r>
          </w:p>
        </w:tc>
        <w:tc>
          <w:tcPr>
            <w:tcW w:w="3969" w:type="dxa"/>
            <w:shd w:val="clear" w:color="auto" w:fill="auto"/>
          </w:tcPr>
          <w:p w14:paraId="2AFC2530" w14:textId="0C931977" w:rsidR="00A55798" w:rsidRDefault="00A55798" w:rsidP="00A55798">
            <w:pPr>
              <w:rPr>
                <w:rFonts w:ascii="Times New Roman" w:hAnsi="Times New Roman" w:cs="Times New Roman"/>
              </w:rPr>
            </w:pPr>
            <w:r>
              <w:rPr>
                <w:rFonts w:ascii="Times New Roman" w:hAnsi="Times New Roman" w:cs="Times New Roman"/>
              </w:rPr>
              <w:t>≤ 0,0003%</w:t>
            </w:r>
          </w:p>
        </w:tc>
        <w:tc>
          <w:tcPr>
            <w:tcW w:w="3260" w:type="dxa"/>
          </w:tcPr>
          <w:p w14:paraId="262B6E0B" w14:textId="77777777" w:rsidR="00A55798" w:rsidRPr="009E24AD" w:rsidRDefault="00A55798" w:rsidP="00A55798">
            <w:pPr>
              <w:rPr>
                <w:rFonts w:ascii="Times New Roman" w:hAnsi="Times New Roman" w:cs="Times New Roman"/>
              </w:rPr>
            </w:pPr>
          </w:p>
        </w:tc>
      </w:tr>
      <w:tr w:rsidR="00AA590A" w:rsidRPr="009E24AD" w14:paraId="02352241" w14:textId="77777777" w:rsidTr="00A55798">
        <w:trPr>
          <w:trHeight w:val="661"/>
        </w:trPr>
        <w:tc>
          <w:tcPr>
            <w:tcW w:w="851" w:type="dxa"/>
            <w:shd w:val="clear" w:color="auto" w:fill="auto"/>
          </w:tcPr>
          <w:p w14:paraId="41192C2A" w14:textId="3E38D484" w:rsidR="00AA590A" w:rsidRDefault="00AA590A" w:rsidP="00AA590A">
            <w:pPr>
              <w:rPr>
                <w:rFonts w:ascii="Times New Roman" w:hAnsi="Times New Roman" w:cs="Times New Roman"/>
                <w:b/>
              </w:rPr>
            </w:pPr>
            <w:r>
              <w:rPr>
                <w:rFonts w:ascii="Times New Roman" w:hAnsi="Times New Roman" w:cs="Times New Roman"/>
                <w:b/>
              </w:rPr>
              <w:t>2.12</w:t>
            </w:r>
          </w:p>
        </w:tc>
        <w:tc>
          <w:tcPr>
            <w:tcW w:w="2977" w:type="dxa"/>
            <w:shd w:val="clear" w:color="auto" w:fill="auto"/>
          </w:tcPr>
          <w:p w14:paraId="234109AC" w14:textId="77777777" w:rsidR="00AA590A" w:rsidRPr="00065BCA" w:rsidRDefault="00AA590A" w:rsidP="00AA590A">
            <w:pPr>
              <w:autoSpaceDE w:val="0"/>
              <w:autoSpaceDN w:val="0"/>
              <w:adjustRightInd w:val="0"/>
              <w:rPr>
                <w:rFonts w:ascii="Times New Roman" w:hAnsi="Times New Roman" w:cs="Times New Roman"/>
              </w:rPr>
            </w:pPr>
            <w:r>
              <w:rPr>
                <w:rFonts w:ascii="Times New Roman" w:hAnsi="Times New Roman" w:cs="Times New Roman"/>
              </w:rPr>
              <w:t xml:space="preserve">Current ranges must be at least from 1 A to 10 nA in at least 9 decades and with additional low current module - at least </w:t>
            </w:r>
            <w:r w:rsidRPr="00065BCA">
              <w:rPr>
                <w:rFonts w:ascii="Times New Roman" w:hAnsi="Times New Roman" w:cs="Times New Roman"/>
              </w:rPr>
              <w:t>100 μA to 100 pA,</w:t>
            </w:r>
          </w:p>
          <w:p w14:paraId="7DC01F85" w14:textId="111CCC87" w:rsidR="00AA590A" w:rsidRDefault="00AA590A" w:rsidP="00AA590A">
            <w:pPr>
              <w:rPr>
                <w:rFonts w:ascii="Times New Roman" w:hAnsi="Times New Roman" w:cs="Times New Roman"/>
              </w:rPr>
            </w:pPr>
            <w:r w:rsidRPr="00065BCA">
              <w:rPr>
                <w:rFonts w:ascii="Times New Roman" w:hAnsi="Times New Roman" w:cs="Times New Roman"/>
              </w:rPr>
              <w:t>in at least 7 decades</w:t>
            </w:r>
          </w:p>
        </w:tc>
        <w:tc>
          <w:tcPr>
            <w:tcW w:w="3260" w:type="dxa"/>
            <w:shd w:val="clear" w:color="auto" w:fill="auto"/>
          </w:tcPr>
          <w:p w14:paraId="4E863078" w14:textId="18DF14A3" w:rsidR="00AA590A" w:rsidRDefault="00AA590A" w:rsidP="00AA590A">
            <w:pPr>
              <w:rPr>
                <w:rFonts w:ascii="Times New Roman" w:hAnsi="Times New Roman" w:cs="Times New Roman"/>
              </w:rPr>
            </w:pPr>
            <w:r>
              <w:rPr>
                <w:rFonts w:ascii="Times New Roman" w:hAnsi="Times New Roman" w:cs="Times New Roman"/>
              </w:rPr>
              <w:t xml:space="preserve">Strāvas diapazoniem jābūt ne mazākiem kā no 1 A līdz 10 nA vismaz 9 dekādēs un ar papildus zemo strāvu moduli – ne mazākiem kā no 100 </w:t>
            </w:r>
            <w:r w:rsidRPr="00065BCA">
              <w:rPr>
                <w:rFonts w:ascii="Times New Roman" w:hAnsi="Times New Roman" w:cs="Times New Roman"/>
              </w:rPr>
              <w:t xml:space="preserve">μA </w:t>
            </w:r>
            <w:r>
              <w:rPr>
                <w:rFonts w:ascii="Times New Roman" w:hAnsi="Times New Roman" w:cs="Times New Roman"/>
              </w:rPr>
              <w:t>līdz</w:t>
            </w:r>
            <w:r w:rsidRPr="00065BCA">
              <w:rPr>
                <w:rFonts w:ascii="Times New Roman" w:hAnsi="Times New Roman" w:cs="Times New Roman"/>
              </w:rPr>
              <w:t xml:space="preserve"> 100 pA</w:t>
            </w:r>
            <w:r>
              <w:rPr>
                <w:rFonts w:ascii="Times New Roman" w:hAnsi="Times New Roman" w:cs="Times New Roman"/>
              </w:rPr>
              <w:t xml:space="preserve"> vismaz 7 dekādēs </w:t>
            </w:r>
          </w:p>
        </w:tc>
        <w:tc>
          <w:tcPr>
            <w:tcW w:w="3969" w:type="dxa"/>
            <w:shd w:val="clear" w:color="auto" w:fill="auto"/>
          </w:tcPr>
          <w:p w14:paraId="41277088" w14:textId="77777777" w:rsidR="00AA590A" w:rsidRDefault="00AA590A" w:rsidP="00AA590A">
            <w:pPr>
              <w:rPr>
                <w:rFonts w:ascii="Times New Roman" w:hAnsi="Times New Roman" w:cs="Times New Roman"/>
              </w:rPr>
            </w:pPr>
            <w:r>
              <w:rPr>
                <w:rFonts w:ascii="Times New Roman" w:hAnsi="Times New Roman" w:cs="Times New Roman"/>
              </w:rPr>
              <w:t>Ne mazāk kā no 1 A līdz 10 nA</w:t>
            </w:r>
          </w:p>
          <w:p w14:paraId="2114D78B" w14:textId="77777777" w:rsidR="00AA590A" w:rsidRDefault="00AA590A" w:rsidP="00AA590A">
            <w:pPr>
              <w:rPr>
                <w:rFonts w:ascii="Times New Roman" w:hAnsi="Times New Roman" w:cs="Times New Roman"/>
              </w:rPr>
            </w:pPr>
            <w:r>
              <w:rPr>
                <w:rFonts w:ascii="Times New Roman" w:hAnsi="Times New Roman" w:cs="Times New Roman"/>
              </w:rPr>
              <w:t>At least 1 A to 10 nA</w:t>
            </w:r>
          </w:p>
          <w:p w14:paraId="379DA392" w14:textId="77777777" w:rsidR="00AA590A" w:rsidRDefault="00AA590A" w:rsidP="00AA590A">
            <w:pPr>
              <w:rPr>
                <w:rFonts w:ascii="Times New Roman" w:hAnsi="Times New Roman" w:cs="Times New Roman"/>
              </w:rPr>
            </w:pPr>
          </w:p>
          <w:p w14:paraId="3598FB18" w14:textId="77777777" w:rsidR="00AA590A" w:rsidRDefault="00AA590A" w:rsidP="00AA590A">
            <w:pPr>
              <w:rPr>
                <w:rFonts w:ascii="Times New Roman" w:hAnsi="Times New Roman" w:cs="Times New Roman"/>
              </w:rPr>
            </w:pPr>
            <w:r>
              <w:rPr>
                <w:rFonts w:ascii="Times New Roman" w:hAnsi="Times New Roman" w:cs="Times New Roman"/>
              </w:rPr>
              <w:t>Vismaz 9 dekādes</w:t>
            </w:r>
          </w:p>
          <w:p w14:paraId="48E5A681" w14:textId="77777777" w:rsidR="00AA590A" w:rsidRDefault="00AA590A" w:rsidP="00AA590A">
            <w:pPr>
              <w:rPr>
                <w:rFonts w:ascii="Times New Roman" w:hAnsi="Times New Roman" w:cs="Times New Roman"/>
              </w:rPr>
            </w:pPr>
            <w:r>
              <w:rPr>
                <w:rFonts w:ascii="Times New Roman" w:hAnsi="Times New Roman" w:cs="Times New Roman"/>
              </w:rPr>
              <w:t xml:space="preserve">At least 9 decades </w:t>
            </w:r>
          </w:p>
          <w:p w14:paraId="2D317416" w14:textId="77777777" w:rsidR="00AA590A" w:rsidRDefault="00AA590A" w:rsidP="00AA590A">
            <w:pPr>
              <w:rPr>
                <w:rFonts w:ascii="Times New Roman" w:hAnsi="Times New Roman" w:cs="Times New Roman"/>
              </w:rPr>
            </w:pPr>
          </w:p>
          <w:p w14:paraId="5D3F45EF" w14:textId="77777777" w:rsidR="00AA590A" w:rsidRDefault="00AA590A" w:rsidP="00AA590A">
            <w:pPr>
              <w:rPr>
                <w:rFonts w:ascii="Times New Roman" w:hAnsi="Times New Roman" w:cs="Times New Roman"/>
              </w:rPr>
            </w:pPr>
            <w:r>
              <w:rPr>
                <w:rFonts w:ascii="Times New Roman" w:hAnsi="Times New Roman" w:cs="Times New Roman"/>
              </w:rPr>
              <w:t xml:space="preserve">Ne mazāk kā 100 </w:t>
            </w:r>
            <w:r w:rsidRPr="00065BCA">
              <w:rPr>
                <w:rFonts w:ascii="Times New Roman" w:hAnsi="Times New Roman" w:cs="Times New Roman"/>
              </w:rPr>
              <w:t xml:space="preserve">μA </w:t>
            </w:r>
            <w:r>
              <w:rPr>
                <w:rFonts w:ascii="Times New Roman" w:hAnsi="Times New Roman" w:cs="Times New Roman"/>
              </w:rPr>
              <w:t>līdz</w:t>
            </w:r>
            <w:r w:rsidRPr="00065BCA">
              <w:rPr>
                <w:rFonts w:ascii="Times New Roman" w:hAnsi="Times New Roman" w:cs="Times New Roman"/>
              </w:rPr>
              <w:t xml:space="preserve"> 100 pA</w:t>
            </w:r>
          </w:p>
          <w:p w14:paraId="5F6AC8C6" w14:textId="77777777" w:rsidR="00AA590A" w:rsidRDefault="00AA590A" w:rsidP="00AA590A">
            <w:pPr>
              <w:rPr>
                <w:rFonts w:ascii="Times New Roman" w:hAnsi="Times New Roman" w:cs="Times New Roman"/>
              </w:rPr>
            </w:pPr>
            <w:r>
              <w:rPr>
                <w:rFonts w:ascii="Times New Roman" w:hAnsi="Times New Roman" w:cs="Times New Roman"/>
              </w:rPr>
              <w:t xml:space="preserve">At least </w:t>
            </w:r>
            <w:r w:rsidRPr="00065BCA">
              <w:rPr>
                <w:rFonts w:ascii="Times New Roman" w:hAnsi="Times New Roman" w:cs="Times New Roman"/>
              </w:rPr>
              <w:t>100 μA to 100 pA</w:t>
            </w:r>
          </w:p>
          <w:p w14:paraId="1EA543CD" w14:textId="77777777" w:rsidR="00AA590A" w:rsidRDefault="00AA590A" w:rsidP="00AA590A">
            <w:pPr>
              <w:rPr>
                <w:rFonts w:ascii="Times New Roman" w:hAnsi="Times New Roman" w:cs="Times New Roman"/>
              </w:rPr>
            </w:pPr>
          </w:p>
          <w:p w14:paraId="4526CA37" w14:textId="77777777" w:rsidR="00AA590A" w:rsidRDefault="00AA590A" w:rsidP="00AA590A">
            <w:pPr>
              <w:rPr>
                <w:rFonts w:ascii="Times New Roman" w:hAnsi="Times New Roman" w:cs="Times New Roman"/>
              </w:rPr>
            </w:pPr>
            <w:r>
              <w:rPr>
                <w:rFonts w:ascii="Times New Roman" w:hAnsi="Times New Roman" w:cs="Times New Roman"/>
              </w:rPr>
              <w:t>Vismaz 7 dekādes</w:t>
            </w:r>
          </w:p>
          <w:p w14:paraId="0CFE4EE1" w14:textId="7C288967" w:rsidR="00AA590A" w:rsidRDefault="00AA590A" w:rsidP="00AA590A">
            <w:pPr>
              <w:rPr>
                <w:rFonts w:ascii="Times New Roman" w:hAnsi="Times New Roman" w:cs="Times New Roman"/>
              </w:rPr>
            </w:pPr>
            <w:r>
              <w:rPr>
                <w:rFonts w:ascii="Times New Roman" w:hAnsi="Times New Roman" w:cs="Times New Roman"/>
              </w:rPr>
              <w:t xml:space="preserve">At least 7 decades </w:t>
            </w:r>
          </w:p>
        </w:tc>
        <w:tc>
          <w:tcPr>
            <w:tcW w:w="3260" w:type="dxa"/>
          </w:tcPr>
          <w:p w14:paraId="1324B4B4" w14:textId="77777777" w:rsidR="00AA590A" w:rsidRPr="009E24AD" w:rsidRDefault="00AA590A" w:rsidP="00AA590A">
            <w:pPr>
              <w:rPr>
                <w:rFonts w:ascii="Times New Roman" w:hAnsi="Times New Roman" w:cs="Times New Roman"/>
              </w:rPr>
            </w:pPr>
          </w:p>
        </w:tc>
      </w:tr>
      <w:tr w:rsidR="00AA590A" w:rsidRPr="009E24AD" w14:paraId="76391A7C" w14:textId="77777777" w:rsidTr="00A55798">
        <w:trPr>
          <w:trHeight w:val="661"/>
        </w:trPr>
        <w:tc>
          <w:tcPr>
            <w:tcW w:w="851" w:type="dxa"/>
            <w:shd w:val="clear" w:color="auto" w:fill="auto"/>
          </w:tcPr>
          <w:p w14:paraId="0F60F9AC" w14:textId="50213453" w:rsidR="00AA590A" w:rsidRDefault="00AA590A" w:rsidP="00AA590A">
            <w:pPr>
              <w:rPr>
                <w:rFonts w:ascii="Times New Roman" w:hAnsi="Times New Roman" w:cs="Times New Roman"/>
                <w:b/>
              </w:rPr>
            </w:pPr>
            <w:r>
              <w:rPr>
                <w:rFonts w:ascii="Times New Roman" w:hAnsi="Times New Roman" w:cs="Times New Roman"/>
                <w:b/>
              </w:rPr>
              <w:t>2.13</w:t>
            </w:r>
          </w:p>
        </w:tc>
        <w:tc>
          <w:tcPr>
            <w:tcW w:w="2977" w:type="dxa"/>
            <w:shd w:val="clear" w:color="auto" w:fill="auto"/>
          </w:tcPr>
          <w:p w14:paraId="1656EF90" w14:textId="1A16FE1E" w:rsidR="00AA590A" w:rsidRDefault="00AA590A" w:rsidP="00AA590A">
            <w:pPr>
              <w:rPr>
                <w:rFonts w:ascii="Times New Roman" w:hAnsi="Times New Roman" w:cs="Times New Roman"/>
              </w:rPr>
            </w:pPr>
            <w:r>
              <w:rPr>
                <w:rFonts w:ascii="Times New Roman" w:hAnsi="Times New Roman" w:cs="Times New Roman"/>
              </w:rPr>
              <w:t xml:space="preserve">Input impedance must be bigger than </w:t>
            </w:r>
            <w:r w:rsidRPr="00D00C25">
              <w:rPr>
                <w:rFonts w:ascii="Times New Roman" w:hAnsi="Times New Roman" w:cs="Times New Roman"/>
              </w:rPr>
              <w:t>1 TOhm</w:t>
            </w:r>
          </w:p>
        </w:tc>
        <w:tc>
          <w:tcPr>
            <w:tcW w:w="3260" w:type="dxa"/>
            <w:shd w:val="clear" w:color="auto" w:fill="auto"/>
          </w:tcPr>
          <w:p w14:paraId="20312402" w14:textId="7F1F7EAA" w:rsidR="00AA590A" w:rsidRDefault="00AA590A" w:rsidP="00AA590A">
            <w:pPr>
              <w:rPr>
                <w:rFonts w:ascii="Times New Roman" w:hAnsi="Times New Roman" w:cs="Times New Roman"/>
              </w:rPr>
            </w:pPr>
            <w:r>
              <w:rPr>
                <w:rFonts w:ascii="Times New Roman" w:hAnsi="Times New Roman" w:cs="Times New Roman"/>
              </w:rPr>
              <w:t xml:space="preserve">Ieejas impedancei jābūt lielākai par 1 </w:t>
            </w:r>
            <w:r w:rsidRPr="00D00C25">
              <w:rPr>
                <w:rFonts w:ascii="Times New Roman" w:hAnsi="Times New Roman" w:cs="Times New Roman"/>
              </w:rPr>
              <w:t>TOhm</w:t>
            </w:r>
          </w:p>
        </w:tc>
        <w:tc>
          <w:tcPr>
            <w:tcW w:w="3969" w:type="dxa"/>
            <w:shd w:val="clear" w:color="auto" w:fill="auto"/>
          </w:tcPr>
          <w:p w14:paraId="183F1926" w14:textId="764B41AE" w:rsidR="00AA590A" w:rsidRDefault="00AA590A" w:rsidP="00AA590A">
            <w:pPr>
              <w:rPr>
                <w:rFonts w:ascii="Times New Roman" w:hAnsi="Times New Roman" w:cs="Times New Roman"/>
              </w:rPr>
            </w:pPr>
            <w:r>
              <w:rPr>
                <w:rFonts w:ascii="Times New Roman" w:hAnsi="Times New Roman" w:cs="Times New Roman"/>
              </w:rPr>
              <w:t xml:space="preserve">&gt; 1 TOhm </w:t>
            </w:r>
          </w:p>
        </w:tc>
        <w:tc>
          <w:tcPr>
            <w:tcW w:w="3260" w:type="dxa"/>
          </w:tcPr>
          <w:p w14:paraId="47B49807" w14:textId="77777777" w:rsidR="00AA590A" w:rsidRPr="009E24AD" w:rsidRDefault="00AA590A" w:rsidP="00AA590A">
            <w:pPr>
              <w:rPr>
                <w:rFonts w:ascii="Times New Roman" w:hAnsi="Times New Roman" w:cs="Times New Roman"/>
              </w:rPr>
            </w:pPr>
          </w:p>
        </w:tc>
      </w:tr>
      <w:tr w:rsidR="00AA590A" w:rsidRPr="009E24AD" w14:paraId="71D3E188" w14:textId="77777777" w:rsidTr="00A55798">
        <w:trPr>
          <w:trHeight w:val="661"/>
        </w:trPr>
        <w:tc>
          <w:tcPr>
            <w:tcW w:w="851" w:type="dxa"/>
            <w:shd w:val="clear" w:color="auto" w:fill="auto"/>
          </w:tcPr>
          <w:p w14:paraId="117DBED2" w14:textId="0A25BD66" w:rsidR="00AA590A" w:rsidRDefault="00AA590A" w:rsidP="00AA590A">
            <w:pPr>
              <w:rPr>
                <w:rFonts w:ascii="Times New Roman" w:hAnsi="Times New Roman" w:cs="Times New Roman"/>
                <w:b/>
              </w:rPr>
            </w:pPr>
            <w:r>
              <w:rPr>
                <w:rFonts w:ascii="Times New Roman" w:hAnsi="Times New Roman" w:cs="Times New Roman"/>
                <w:b/>
              </w:rPr>
              <w:lastRenderedPageBreak/>
              <w:t>2.14</w:t>
            </w:r>
          </w:p>
        </w:tc>
        <w:tc>
          <w:tcPr>
            <w:tcW w:w="2977" w:type="dxa"/>
            <w:shd w:val="clear" w:color="auto" w:fill="auto"/>
          </w:tcPr>
          <w:p w14:paraId="200E4BB1" w14:textId="08F886A1" w:rsidR="00AA590A" w:rsidRDefault="00AA590A" w:rsidP="00AA590A">
            <w:pPr>
              <w:rPr>
                <w:rFonts w:ascii="Times New Roman" w:hAnsi="Times New Roman" w:cs="Times New Roman"/>
              </w:rPr>
            </w:pPr>
            <w:r>
              <w:rPr>
                <w:rFonts w:ascii="Times New Roman" w:hAnsi="Times New Roman" w:cs="Times New Roman"/>
              </w:rPr>
              <w:t xml:space="preserve">Potentiostat bandwidth must be 1 MHz </w:t>
            </w:r>
          </w:p>
        </w:tc>
        <w:tc>
          <w:tcPr>
            <w:tcW w:w="3260" w:type="dxa"/>
            <w:shd w:val="clear" w:color="auto" w:fill="auto"/>
          </w:tcPr>
          <w:p w14:paraId="5F7A9120" w14:textId="415180B1" w:rsidR="00AA590A" w:rsidRDefault="00AA590A" w:rsidP="00AA590A">
            <w:pPr>
              <w:rPr>
                <w:rFonts w:ascii="Times New Roman" w:hAnsi="Times New Roman" w:cs="Times New Roman"/>
              </w:rPr>
            </w:pPr>
            <w:r>
              <w:rPr>
                <w:rFonts w:ascii="Times New Roman" w:hAnsi="Times New Roman" w:cs="Times New Roman"/>
              </w:rPr>
              <w:t xml:space="preserve">Potenciostata joslas platumam jābūt 1 MHz </w:t>
            </w:r>
          </w:p>
        </w:tc>
        <w:tc>
          <w:tcPr>
            <w:tcW w:w="3969" w:type="dxa"/>
            <w:shd w:val="clear" w:color="auto" w:fill="auto"/>
          </w:tcPr>
          <w:p w14:paraId="7C1E71EE" w14:textId="6EC2D499" w:rsidR="00AA590A" w:rsidRDefault="00AA590A" w:rsidP="00AA590A">
            <w:pPr>
              <w:rPr>
                <w:rFonts w:ascii="Times New Roman" w:hAnsi="Times New Roman" w:cs="Times New Roman"/>
              </w:rPr>
            </w:pPr>
            <w:r>
              <w:rPr>
                <w:rFonts w:ascii="Times New Roman" w:hAnsi="Times New Roman" w:cs="Times New Roman"/>
              </w:rPr>
              <w:t>1 MHz</w:t>
            </w:r>
          </w:p>
        </w:tc>
        <w:tc>
          <w:tcPr>
            <w:tcW w:w="3260" w:type="dxa"/>
          </w:tcPr>
          <w:p w14:paraId="3705BA96" w14:textId="77777777" w:rsidR="00AA590A" w:rsidRPr="009E24AD" w:rsidRDefault="00AA590A" w:rsidP="00AA590A">
            <w:pPr>
              <w:rPr>
                <w:rFonts w:ascii="Times New Roman" w:hAnsi="Times New Roman" w:cs="Times New Roman"/>
              </w:rPr>
            </w:pPr>
          </w:p>
        </w:tc>
      </w:tr>
      <w:tr w:rsidR="00AA590A" w:rsidRPr="009E24AD" w14:paraId="0ADC38A7" w14:textId="77777777" w:rsidTr="00A55798">
        <w:trPr>
          <w:trHeight w:val="661"/>
        </w:trPr>
        <w:tc>
          <w:tcPr>
            <w:tcW w:w="851" w:type="dxa"/>
            <w:shd w:val="clear" w:color="auto" w:fill="auto"/>
          </w:tcPr>
          <w:p w14:paraId="22E43B67" w14:textId="12C85A27" w:rsidR="00AA590A" w:rsidRDefault="00AA590A" w:rsidP="00AA590A">
            <w:pPr>
              <w:rPr>
                <w:rFonts w:ascii="Times New Roman" w:hAnsi="Times New Roman" w:cs="Times New Roman"/>
                <w:b/>
              </w:rPr>
            </w:pPr>
            <w:r>
              <w:rPr>
                <w:rFonts w:ascii="Times New Roman" w:hAnsi="Times New Roman" w:cs="Times New Roman"/>
                <w:b/>
              </w:rPr>
              <w:t>2.15</w:t>
            </w:r>
          </w:p>
        </w:tc>
        <w:tc>
          <w:tcPr>
            <w:tcW w:w="2977" w:type="dxa"/>
            <w:shd w:val="clear" w:color="auto" w:fill="auto"/>
          </w:tcPr>
          <w:p w14:paraId="28C79830" w14:textId="27F16145" w:rsidR="00AA590A" w:rsidRDefault="00AA590A" w:rsidP="00AA590A">
            <w:pPr>
              <w:rPr>
                <w:rFonts w:ascii="Times New Roman" w:hAnsi="Times New Roman" w:cs="Times New Roman"/>
              </w:rPr>
            </w:pPr>
            <w:r>
              <w:rPr>
                <w:rFonts w:ascii="Times New Roman" w:hAnsi="Times New Roman" w:cs="Times New Roman"/>
                <w:color w:val="000000"/>
              </w:rPr>
              <w:t>Must be possible to add both analog and digital inputs and outputs</w:t>
            </w:r>
          </w:p>
        </w:tc>
        <w:tc>
          <w:tcPr>
            <w:tcW w:w="3260" w:type="dxa"/>
            <w:shd w:val="clear" w:color="auto" w:fill="auto"/>
          </w:tcPr>
          <w:p w14:paraId="0C264501" w14:textId="722D4D89" w:rsidR="00AA590A" w:rsidRDefault="00AA590A" w:rsidP="00AA590A">
            <w:pPr>
              <w:rPr>
                <w:rFonts w:ascii="Times New Roman" w:hAnsi="Times New Roman" w:cs="Times New Roman"/>
              </w:rPr>
            </w:pPr>
            <w:r>
              <w:rPr>
                <w:rFonts w:ascii="Times New Roman" w:hAnsi="Times New Roman" w:cs="Times New Roman"/>
                <w:lang w:eastAsia="ar-SA"/>
              </w:rPr>
              <w:t xml:space="preserve">Jābūt iespējai pievienot gan analogās, gan digitālās ieejas un izejas </w:t>
            </w:r>
          </w:p>
        </w:tc>
        <w:tc>
          <w:tcPr>
            <w:tcW w:w="3969" w:type="dxa"/>
            <w:shd w:val="clear" w:color="auto" w:fill="auto"/>
          </w:tcPr>
          <w:p w14:paraId="4F0466D2" w14:textId="77777777" w:rsidR="00AA590A" w:rsidRPr="00CC47EB" w:rsidRDefault="00AA590A" w:rsidP="00AA590A">
            <w:pPr>
              <w:rPr>
                <w:rFonts w:ascii="Times New Roman" w:hAnsi="Times New Roman" w:cs="Times New Roman"/>
              </w:rPr>
            </w:pPr>
            <w:r w:rsidRPr="00CC47EB">
              <w:rPr>
                <w:rFonts w:ascii="Times New Roman" w:hAnsi="Times New Roman" w:cs="Times New Roman"/>
              </w:rPr>
              <w:t>Jā</w:t>
            </w:r>
          </w:p>
          <w:p w14:paraId="3331E97E" w14:textId="76E96F69" w:rsidR="00AA590A" w:rsidRDefault="00AA590A" w:rsidP="00AA590A">
            <w:pPr>
              <w:rPr>
                <w:rFonts w:ascii="Times New Roman" w:hAnsi="Times New Roman" w:cs="Times New Roman"/>
              </w:rPr>
            </w:pPr>
            <w:r w:rsidRPr="00CC47EB">
              <w:rPr>
                <w:rFonts w:ascii="Times New Roman" w:hAnsi="Times New Roman" w:cs="Times New Roman"/>
              </w:rPr>
              <w:t>Yes</w:t>
            </w:r>
          </w:p>
        </w:tc>
        <w:tc>
          <w:tcPr>
            <w:tcW w:w="3260" w:type="dxa"/>
          </w:tcPr>
          <w:p w14:paraId="1CD74E1C" w14:textId="77777777" w:rsidR="00AA590A" w:rsidRPr="009E24AD" w:rsidRDefault="00AA590A" w:rsidP="00AA590A">
            <w:pPr>
              <w:rPr>
                <w:rFonts w:ascii="Times New Roman" w:hAnsi="Times New Roman" w:cs="Times New Roman"/>
              </w:rPr>
            </w:pPr>
          </w:p>
        </w:tc>
      </w:tr>
      <w:tr w:rsidR="00AA590A" w:rsidRPr="009E24AD" w14:paraId="40CFAFA7" w14:textId="77777777" w:rsidTr="00A55798">
        <w:trPr>
          <w:trHeight w:val="661"/>
        </w:trPr>
        <w:tc>
          <w:tcPr>
            <w:tcW w:w="851" w:type="dxa"/>
            <w:shd w:val="clear" w:color="auto" w:fill="auto"/>
          </w:tcPr>
          <w:p w14:paraId="35CBB547" w14:textId="4C089577" w:rsidR="00AA590A" w:rsidRDefault="00AA590A" w:rsidP="00AA590A">
            <w:pPr>
              <w:rPr>
                <w:rFonts w:ascii="Times New Roman" w:hAnsi="Times New Roman" w:cs="Times New Roman"/>
                <w:b/>
              </w:rPr>
            </w:pPr>
            <w:r>
              <w:rPr>
                <w:rFonts w:ascii="Times New Roman" w:hAnsi="Times New Roman" w:cs="Times New Roman"/>
                <w:b/>
              </w:rPr>
              <w:t>2.16</w:t>
            </w:r>
          </w:p>
        </w:tc>
        <w:tc>
          <w:tcPr>
            <w:tcW w:w="2977" w:type="dxa"/>
            <w:shd w:val="clear" w:color="auto" w:fill="auto"/>
          </w:tcPr>
          <w:p w14:paraId="62F64719" w14:textId="6C2C00AC" w:rsidR="00AA590A" w:rsidRDefault="00AA590A" w:rsidP="00AA590A">
            <w:pPr>
              <w:rPr>
                <w:rFonts w:ascii="Times New Roman" w:hAnsi="Times New Roman" w:cs="Times New Roman"/>
              </w:rPr>
            </w:pPr>
            <w:r w:rsidRPr="00B47C9D">
              <w:rPr>
                <w:rFonts w:ascii="Times New Roman" w:hAnsi="Times New Roman" w:cs="Times New Roman"/>
                <w:color w:val="000000"/>
              </w:rPr>
              <w:t>Electrochemical impedance spectroscopy module must have a frequency range of at least 10 μHz - 32 MHz and frequency resolution of at least 0,003%. It should have at least 1 sine, 5 sine, 15 sine signal types and allow data presentation according to at least Nyquist, Bode, Admittance, Dielectric, Mott-Schottky models</w:t>
            </w:r>
          </w:p>
        </w:tc>
        <w:tc>
          <w:tcPr>
            <w:tcW w:w="3260" w:type="dxa"/>
            <w:shd w:val="clear" w:color="auto" w:fill="auto"/>
          </w:tcPr>
          <w:p w14:paraId="1D126FE9" w14:textId="6F22BEF7" w:rsidR="00AA590A" w:rsidRDefault="00AA590A" w:rsidP="00AA590A">
            <w:pPr>
              <w:rPr>
                <w:rFonts w:ascii="Times New Roman" w:hAnsi="Times New Roman" w:cs="Times New Roman"/>
              </w:rPr>
            </w:pPr>
            <w:r>
              <w:rPr>
                <w:rFonts w:ascii="Times New Roman" w:hAnsi="Times New Roman" w:cs="Times New Roman"/>
                <w:lang w:eastAsia="ar-SA"/>
              </w:rPr>
              <w:t xml:space="preserve">Elektroķīmiskās impedances spektroskopijas moduļa frekvenču diapazonam jābūt ne mazākam kā 10 </w:t>
            </w:r>
            <w:r w:rsidRPr="00B47C9D">
              <w:rPr>
                <w:rFonts w:ascii="Times New Roman" w:hAnsi="Times New Roman" w:cs="Times New Roman"/>
                <w:color w:val="000000"/>
              </w:rPr>
              <w:t>μHz - 32 MHz</w:t>
            </w:r>
            <w:r>
              <w:rPr>
                <w:rFonts w:ascii="Times New Roman" w:hAnsi="Times New Roman" w:cs="Times New Roman"/>
                <w:color w:val="000000"/>
              </w:rPr>
              <w:t xml:space="preserve"> ar frekvences izšķirtpēju vismaz 0,003%. Tam jābūt signālu tipiem vismaz 1 sinuss, 5 sinusi, 15 sinusi un jāļauj prezentēt datus saskaņā ar vismaz </w:t>
            </w:r>
            <w:r w:rsidRPr="00B47C9D">
              <w:rPr>
                <w:rFonts w:ascii="Times New Roman" w:hAnsi="Times New Roman" w:cs="Times New Roman"/>
                <w:color w:val="000000"/>
              </w:rPr>
              <w:t>Nyquist, Bode, Admittance, Dielectric, Mott-Schottky</w:t>
            </w:r>
            <w:r>
              <w:rPr>
                <w:rFonts w:ascii="Times New Roman" w:hAnsi="Times New Roman" w:cs="Times New Roman"/>
                <w:color w:val="000000"/>
              </w:rPr>
              <w:t xml:space="preserve"> modeļiem  </w:t>
            </w:r>
          </w:p>
        </w:tc>
        <w:tc>
          <w:tcPr>
            <w:tcW w:w="3969" w:type="dxa"/>
            <w:shd w:val="clear" w:color="auto" w:fill="auto"/>
          </w:tcPr>
          <w:p w14:paraId="23050CEF" w14:textId="77777777" w:rsidR="00AA590A" w:rsidRDefault="00AA590A" w:rsidP="00AA590A">
            <w:pPr>
              <w:rPr>
                <w:rFonts w:ascii="Times New Roman" w:hAnsi="Times New Roman" w:cs="Times New Roman"/>
                <w:color w:val="000000"/>
              </w:rPr>
            </w:pPr>
            <w:r>
              <w:rPr>
                <w:rFonts w:ascii="Times New Roman" w:hAnsi="Times New Roman" w:cs="Times New Roman"/>
                <w:lang w:eastAsia="ar-SA"/>
              </w:rPr>
              <w:t xml:space="preserve">10 </w:t>
            </w:r>
            <w:r w:rsidRPr="00B47C9D">
              <w:rPr>
                <w:rFonts w:ascii="Times New Roman" w:hAnsi="Times New Roman" w:cs="Times New Roman"/>
                <w:color w:val="000000"/>
              </w:rPr>
              <w:t>μHz - 32 MHz</w:t>
            </w:r>
            <w:r>
              <w:rPr>
                <w:rFonts w:ascii="Times New Roman" w:hAnsi="Times New Roman" w:cs="Times New Roman"/>
                <w:color w:val="000000"/>
              </w:rPr>
              <w:t xml:space="preserve"> vai lielāks diapazons</w:t>
            </w:r>
          </w:p>
          <w:p w14:paraId="13CDE267" w14:textId="77777777" w:rsidR="00AA590A" w:rsidRDefault="00AA590A" w:rsidP="00AA590A">
            <w:pPr>
              <w:rPr>
                <w:rFonts w:ascii="Times New Roman" w:hAnsi="Times New Roman" w:cs="Times New Roman"/>
                <w:color w:val="000000"/>
              </w:rPr>
            </w:pPr>
            <w:r>
              <w:rPr>
                <w:rFonts w:ascii="Times New Roman" w:hAnsi="Times New Roman" w:cs="Times New Roman"/>
                <w:lang w:eastAsia="ar-SA"/>
              </w:rPr>
              <w:t xml:space="preserve">10 </w:t>
            </w:r>
            <w:r w:rsidRPr="00B47C9D">
              <w:rPr>
                <w:rFonts w:ascii="Times New Roman" w:hAnsi="Times New Roman" w:cs="Times New Roman"/>
                <w:color w:val="000000"/>
              </w:rPr>
              <w:t>μHz - 32 MHz</w:t>
            </w:r>
            <w:r>
              <w:rPr>
                <w:rFonts w:ascii="Times New Roman" w:hAnsi="Times New Roman" w:cs="Times New Roman"/>
                <w:color w:val="000000"/>
              </w:rPr>
              <w:t xml:space="preserve"> or bigger range</w:t>
            </w:r>
          </w:p>
          <w:p w14:paraId="5C733806" w14:textId="77777777" w:rsidR="00AA590A" w:rsidRDefault="00AA590A" w:rsidP="00AA590A">
            <w:pPr>
              <w:rPr>
                <w:rFonts w:ascii="Times New Roman" w:hAnsi="Times New Roman" w:cs="Times New Roman"/>
              </w:rPr>
            </w:pPr>
          </w:p>
          <w:p w14:paraId="4B391745" w14:textId="77777777" w:rsidR="00AA590A" w:rsidRDefault="00AA590A" w:rsidP="00AA590A">
            <w:pPr>
              <w:rPr>
                <w:rFonts w:ascii="Times New Roman" w:hAnsi="Times New Roman" w:cs="Times New Roman"/>
                <w:color w:val="000000"/>
              </w:rPr>
            </w:pPr>
            <w:r>
              <w:rPr>
                <w:rFonts w:ascii="Times New Roman" w:hAnsi="Times New Roman" w:cs="Times New Roman"/>
              </w:rPr>
              <w:t xml:space="preserve">≤ </w:t>
            </w:r>
            <w:r>
              <w:rPr>
                <w:rFonts w:ascii="Times New Roman" w:hAnsi="Times New Roman" w:cs="Times New Roman"/>
                <w:color w:val="000000"/>
              </w:rPr>
              <w:t>0,003%</w:t>
            </w:r>
          </w:p>
          <w:p w14:paraId="683E8AC8" w14:textId="77777777" w:rsidR="00AA590A" w:rsidRDefault="00AA590A" w:rsidP="00AA590A">
            <w:pPr>
              <w:rPr>
                <w:rFonts w:ascii="Times New Roman" w:hAnsi="Times New Roman" w:cs="Times New Roman"/>
              </w:rPr>
            </w:pPr>
          </w:p>
          <w:p w14:paraId="425EF6E5" w14:textId="77777777" w:rsidR="00AA590A" w:rsidRDefault="00AA590A" w:rsidP="00AA590A">
            <w:pPr>
              <w:rPr>
                <w:rFonts w:ascii="Times New Roman" w:hAnsi="Times New Roman" w:cs="Times New Roman"/>
                <w:color w:val="000000"/>
              </w:rPr>
            </w:pPr>
            <w:r>
              <w:rPr>
                <w:rFonts w:ascii="Times New Roman" w:hAnsi="Times New Roman" w:cs="Times New Roman"/>
                <w:color w:val="000000"/>
              </w:rPr>
              <w:t>1 sinuss, 5 sinusi, 15 sinusi vai vairāk opciju</w:t>
            </w:r>
          </w:p>
          <w:p w14:paraId="503279AB" w14:textId="77777777" w:rsidR="00AA590A" w:rsidRDefault="00AA590A" w:rsidP="00AA590A">
            <w:pPr>
              <w:rPr>
                <w:rFonts w:ascii="Times New Roman" w:hAnsi="Times New Roman" w:cs="Times New Roman"/>
                <w:color w:val="000000"/>
              </w:rPr>
            </w:pPr>
            <w:r w:rsidRPr="00B47C9D">
              <w:rPr>
                <w:rFonts w:ascii="Times New Roman" w:hAnsi="Times New Roman" w:cs="Times New Roman"/>
                <w:color w:val="000000"/>
              </w:rPr>
              <w:t>1 sine, 5 sine, 15 sine</w:t>
            </w:r>
            <w:r>
              <w:rPr>
                <w:rFonts w:ascii="Times New Roman" w:hAnsi="Times New Roman" w:cs="Times New Roman"/>
                <w:color w:val="000000"/>
              </w:rPr>
              <w:t xml:space="preserve"> or more options</w:t>
            </w:r>
          </w:p>
          <w:p w14:paraId="3B728417" w14:textId="77777777" w:rsidR="00AA590A" w:rsidRDefault="00AA590A" w:rsidP="00AA590A">
            <w:pPr>
              <w:rPr>
                <w:rFonts w:ascii="Times New Roman" w:hAnsi="Times New Roman" w:cs="Times New Roman"/>
              </w:rPr>
            </w:pPr>
          </w:p>
          <w:p w14:paraId="33424092" w14:textId="77777777" w:rsidR="00AA590A" w:rsidRDefault="00AA590A" w:rsidP="00AA590A">
            <w:pPr>
              <w:rPr>
                <w:rFonts w:ascii="Times New Roman" w:hAnsi="Times New Roman" w:cs="Times New Roman"/>
              </w:rPr>
            </w:pPr>
            <w:r>
              <w:rPr>
                <w:rFonts w:ascii="Times New Roman" w:hAnsi="Times New Roman" w:cs="Times New Roman"/>
              </w:rPr>
              <w:t>Jā</w:t>
            </w:r>
          </w:p>
          <w:p w14:paraId="675C11B6" w14:textId="0FB3EF31" w:rsidR="00AA590A" w:rsidRDefault="00AA590A" w:rsidP="00AA590A">
            <w:pPr>
              <w:rPr>
                <w:rFonts w:ascii="Times New Roman" w:hAnsi="Times New Roman" w:cs="Times New Roman"/>
              </w:rPr>
            </w:pPr>
            <w:r>
              <w:rPr>
                <w:rFonts w:ascii="Times New Roman" w:hAnsi="Times New Roman" w:cs="Times New Roman"/>
              </w:rPr>
              <w:t>Yes</w:t>
            </w:r>
          </w:p>
        </w:tc>
        <w:tc>
          <w:tcPr>
            <w:tcW w:w="3260" w:type="dxa"/>
          </w:tcPr>
          <w:p w14:paraId="52206BAD" w14:textId="77777777" w:rsidR="00AA590A" w:rsidRPr="009E24AD" w:rsidRDefault="00AA590A" w:rsidP="00AA590A">
            <w:pPr>
              <w:rPr>
                <w:rFonts w:ascii="Times New Roman" w:hAnsi="Times New Roman" w:cs="Times New Roman"/>
              </w:rPr>
            </w:pPr>
          </w:p>
        </w:tc>
      </w:tr>
      <w:tr w:rsidR="00AA590A" w:rsidRPr="009E24AD" w14:paraId="62ADAF6B" w14:textId="77777777" w:rsidTr="00A55798">
        <w:trPr>
          <w:trHeight w:val="661"/>
        </w:trPr>
        <w:tc>
          <w:tcPr>
            <w:tcW w:w="851" w:type="dxa"/>
            <w:shd w:val="clear" w:color="auto" w:fill="auto"/>
          </w:tcPr>
          <w:p w14:paraId="3CAE4708" w14:textId="539B8DF3" w:rsidR="00AA590A" w:rsidRDefault="00AA590A" w:rsidP="00AA590A">
            <w:pPr>
              <w:rPr>
                <w:rFonts w:ascii="Times New Roman" w:hAnsi="Times New Roman" w:cs="Times New Roman"/>
                <w:b/>
              </w:rPr>
            </w:pPr>
            <w:r>
              <w:rPr>
                <w:rFonts w:ascii="Times New Roman" w:hAnsi="Times New Roman" w:cs="Times New Roman"/>
                <w:b/>
              </w:rPr>
              <w:t>2.17</w:t>
            </w:r>
          </w:p>
        </w:tc>
        <w:tc>
          <w:tcPr>
            <w:tcW w:w="2977" w:type="dxa"/>
            <w:shd w:val="clear" w:color="auto" w:fill="auto"/>
          </w:tcPr>
          <w:p w14:paraId="0E49C0F6" w14:textId="77777777" w:rsidR="00AA590A" w:rsidRPr="00AC29FB" w:rsidRDefault="00AA590A" w:rsidP="00AA590A">
            <w:pPr>
              <w:rPr>
                <w:rFonts w:ascii="Times New Roman" w:hAnsi="Times New Roman" w:cs="Times New Roman"/>
                <w:color w:val="000000"/>
              </w:rPr>
            </w:pPr>
            <w:r w:rsidRPr="00AC29FB">
              <w:rPr>
                <w:rFonts w:ascii="Times New Roman" w:hAnsi="Times New Roman" w:cs="Times New Roman"/>
                <w:color w:val="000000"/>
              </w:rPr>
              <w:t>Electrochemical</w:t>
            </w:r>
          </w:p>
          <w:p w14:paraId="04E7C70A" w14:textId="3E7C484D" w:rsidR="00AA590A" w:rsidRDefault="00AA590A" w:rsidP="00AA590A">
            <w:pPr>
              <w:rPr>
                <w:rFonts w:ascii="Times New Roman" w:hAnsi="Times New Roman" w:cs="Times New Roman"/>
              </w:rPr>
            </w:pPr>
            <w:r w:rsidRPr="00AC29FB">
              <w:rPr>
                <w:rFonts w:ascii="Times New Roman" w:hAnsi="Times New Roman" w:cs="Times New Roman"/>
                <w:color w:val="000000"/>
              </w:rPr>
              <w:t>quartz crystal microbalance experiment module with oscillation frequency not worse than 6 MHz and resolution not worse than 0,07 Hz. Sampling rate must be at least 50 S/s and the frequency range must be at least 80 000 Hz.</w:t>
            </w:r>
            <w:r>
              <w:rPr>
                <w:rFonts w:ascii="FrutigerNextLT-Light" w:hAnsi="FrutigerNextLT-Light" w:cs="FrutigerNextLT-Light"/>
                <w:sz w:val="18"/>
                <w:szCs w:val="18"/>
              </w:rPr>
              <w:t xml:space="preserve"> </w:t>
            </w:r>
          </w:p>
        </w:tc>
        <w:tc>
          <w:tcPr>
            <w:tcW w:w="3260" w:type="dxa"/>
            <w:shd w:val="clear" w:color="auto" w:fill="auto"/>
          </w:tcPr>
          <w:p w14:paraId="4ACB88E6" w14:textId="40EE8EE2" w:rsidR="00AA590A" w:rsidRDefault="00AA590A" w:rsidP="00AA590A">
            <w:pPr>
              <w:rPr>
                <w:rFonts w:ascii="Times New Roman" w:hAnsi="Times New Roman" w:cs="Times New Roman"/>
              </w:rPr>
            </w:pPr>
            <w:r>
              <w:rPr>
                <w:rFonts w:ascii="Times New Roman" w:hAnsi="Times New Roman" w:cs="Times New Roman"/>
                <w:lang w:eastAsia="ar-SA"/>
              </w:rPr>
              <w:t>Elektroķīmiskā kvarca kristālu mikrobalansa eksperimentu modulis ar svārstību frekvenci ne sliktāku kā 6 MHz un izšķirtspēju ne sliktāku kā 0,07 Hz. Paraugošanas ātrumam jābūt vismaz 50 S/s un frekvenču diapazonam jābūt vismaz līdz 80 000 Hz.</w:t>
            </w:r>
          </w:p>
        </w:tc>
        <w:tc>
          <w:tcPr>
            <w:tcW w:w="3969" w:type="dxa"/>
            <w:shd w:val="clear" w:color="auto" w:fill="auto"/>
          </w:tcPr>
          <w:p w14:paraId="1AEC56EF" w14:textId="77777777" w:rsidR="00AA590A" w:rsidRDefault="00AA590A" w:rsidP="00AA590A">
            <w:pPr>
              <w:rPr>
                <w:rFonts w:ascii="Times New Roman" w:hAnsi="Times New Roman" w:cs="Times New Roman"/>
                <w:lang w:eastAsia="ar-SA"/>
              </w:rPr>
            </w:pPr>
            <w:r>
              <w:rPr>
                <w:rFonts w:ascii="Times New Roman" w:hAnsi="Times New Roman" w:cs="Times New Roman"/>
                <w:lang w:eastAsia="ar-SA"/>
              </w:rPr>
              <w:t>≥6 MHz</w:t>
            </w:r>
          </w:p>
          <w:p w14:paraId="77CFD8B3" w14:textId="77777777" w:rsidR="00AA590A" w:rsidRDefault="00AA590A" w:rsidP="00AA590A">
            <w:pPr>
              <w:rPr>
                <w:rFonts w:ascii="Times New Roman" w:hAnsi="Times New Roman" w:cs="Times New Roman"/>
              </w:rPr>
            </w:pPr>
          </w:p>
          <w:p w14:paraId="7BB94EF9" w14:textId="77777777" w:rsidR="00AA590A" w:rsidRDefault="00AA590A" w:rsidP="00AA590A">
            <w:pPr>
              <w:rPr>
                <w:rFonts w:ascii="Times New Roman" w:hAnsi="Times New Roman" w:cs="Times New Roman"/>
                <w:lang w:eastAsia="ar-SA"/>
              </w:rPr>
            </w:pPr>
            <w:r>
              <w:rPr>
                <w:rFonts w:ascii="Times New Roman" w:hAnsi="Times New Roman" w:cs="Times New Roman"/>
                <w:lang w:eastAsia="ar-SA"/>
              </w:rPr>
              <w:t>≤0,07 Hz</w:t>
            </w:r>
          </w:p>
          <w:p w14:paraId="0F17A1B8" w14:textId="77777777" w:rsidR="00AA590A" w:rsidRDefault="00AA590A" w:rsidP="00AA590A">
            <w:pPr>
              <w:rPr>
                <w:rFonts w:ascii="Times New Roman" w:hAnsi="Times New Roman" w:cs="Times New Roman"/>
              </w:rPr>
            </w:pPr>
          </w:p>
          <w:p w14:paraId="18A3BBAE" w14:textId="77777777" w:rsidR="00AA590A" w:rsidRDefault="00AA590A" w:rsidP="00AA590A">
            <w:pPr>
              <w:rPr>
                <w:rFonts w:ascii="Times New Roman" w:hAnsi="Times New Roman" w:cs="Times New Roman"/>
              </w:rPr>
            </w:pPr>
            <w:r>
              <w:rPr>
                <w:rFonts w:ascii="Times New Roman" w:hAnsi="Times New Roman" w:cs="Times New Roman"/>
              </w:rPr>
              <w:t>≥50 S/s</w:t>
            </w:r>
          </w:p>
          <w:p w14:paraId="5C63BFA7" w14:textId="77777777" w:rsidR="00AA590A" w:rsidRDefault="00AA590A" w:rsidP="00AA590A">
            <w:pPr>
              <w:rPr>
                <w:rFonts w:ascii="Times New Roman" w:hAnsi="Times New Roman" w:cs="Times New Roman"/>
              </w:rPr>
            </w:pPr>
          </w:p>
          <w:p w14:paraId="7D4FB738" w14:textId="79BC4168" w:rsidR="00AA590A" w:rsidRDefault="00AA590A" w:rsidP="00AA590A">
            <w:pPr>
              <w:rPr>
                <w:rFonts w:ascii="Times New Roman" w:hAnsi="Times New Roman" w:cs="Times New Roman"/>
              </w:rPr>
            </w:pPr>
            <w:r>
              <w:rPr>
                <w:rFonts w:ascii="Times New Roman" w:hAnsi="Times New Roman" w:cs="Times New Roman"/>
              </w:rPr>
              <w:t>≥80 000 Hz</w:t>
            </w:r>
          </w:p>
        </w:tc>
        <w:tc>
          <w:tcPr>
            <w:tcW w:w="3260" w:type="dxa"/>
          </w:tcPr>
          <w:p w14:paraId="7634CD1C" w14:textId="77777777" w:rsidR="00AA590A" w:rsidRPr="009E24AD" w:rsidRDefault="00AA590A" w:rsidP="00AA590A">
            <w:pPr>
              <w:rPr>
                <w:rFonts w:ascii="Times New Roman" w:hAnsi="Times New Roman" w:cs="Times New Roman"/>
              </w:rPr>
            </w:pPr>
          </w:p>
        </w:tc>
      </w:tr>
      <w:tr w:rsidR="00AA590A" w:rsidRPr="009E24AD" w14:paraId="10A52095" w14:textId="77777777" w:rsidTr="00A55798">
        <w:trPr>
          <w:trHeight w:val="661"/>
        </w:trPr>
        <w:tc>
          <w:tcPr>
            <w:tcW w:w="851" w:type="dxa"/>
            <w:shd w:val="clear" w:color="auto" w:fill="auto"/>
          </w:tcPr>
          <w:p w14:paraId="0389AB63" w14:textId="3EA7C292" w:rsidR="00AA590A" w:rsidRDefault="00AA590A" w:rsidP="00AA590A">
            <w:pPr>
              <w:rPr>
                <w:rFonts w:ascii="Times New Roman" w:hAnsi="Times New Roman" w:cs="Times New Roman"/>
                <w:b/>
              </w:rPr>
            </w:pPr>
            <w:r>
              <w:rPr>
                <w:rFonts w:ascii="Times New Roman" w:hAnsi="Times New Roman" w:cs="Times New Roman"/>
                <w:b/>
              </w:rPr>
              <w:t>2.18</w:t>
            </w:r>
          </w:p>
        </w:tc>
        <w:tc>
          <w:tcPr>
            <w:tcW w:w="2977" w:type="dxa"/>
            <w:shd w:val="clear" w:color="auto" w:fill="auto"/>
          </w:tcPr>
          <w:p w14:paraId="53809A5A" w14:textId="285ACF35" w:rsidR="00AA590A" w:rsidRDefault="00AA590A" w:rsidP="00AA590A">
            <w:pPr>
              <w:rPr>
                <w:rFonts w:ascii="Times New Roman" w:hAnsi="Times New Roman" w:cs="Times New Roman"/>
              </w:rPr>
            </w:pPr>
            <w:r>
              <w:rPr>
                <w:rFonts w:ascii="Times New Roman" w:hAnsi="Times New Roman" w:cs="Times New Roman"/>
                <w:color w:val="000000"/>
              </w:rPr>
              <w:t>A LED driver kit that must be software programmable to control the light source output</w:t>
            </w:r>
          </w:p>
        </w:tc>
        <w:tc>
          <w:tcPr>
            <w:tcW w:w="3260" w:type="dxa"/>
            <w:shd w:val="clear" w:color="auto" w:fill="auto"/>
          </w:tcPr>
          <w:p w14:paraId="07AE610A" w14:textId="3ECBFE3E" w:rsidR="00AA590A" w:rsidRDefault="00AA590A" w:rsidP="00AA590A">
            <w:pPr>
              <w:rPr>
                <w:rFonts w:ascii="Times New Roman" w:hAnsi="Times New Roman" w:cs="Times New Roman"/>
              </w:rPr>
            </w:pPr>
            <w:r>
              <w:rPr>
                <w:rFonts w:ascii="Times New Roman" w:hAnsi="Times New Roman" w:cs="Times New Roman"/>
                <w:lang w:eastAsia="ar-SA"/>
              </w:rPr>
              <w:t xml:space="preserve">LED draivera komplekts, kam jābūt programmējamam no programmatūras, lai kontrolētu gaismas avota izvadi </w:t>
            </w:r>
          </w:p>
        </w:tc>
        <w:tc>
          <w:tcPr>
            <w:tcW w:w="3969" w:type="dxa"/>
            <w:shd w:val="clear" w:color="auto" w:fill="auto"/>
          </w:tcPr>
          <w:p w14:paraId="32E57022" w14:textId="77777777" w:rsidR="00AA590A" w:rsidRPr="00CC47EB" w:rsidRDefault="00AA590A" w:rsidP="00AA590A">
            <w:pPr>
              <w:rPr>
                <w:rFonts w:ascii="Times New Roman" w:hAnsi="Times New Roman" w:cs="Times New Roman"/>
              </w:rPr>
            </w:pPr>
            <w:r w:rsidRPr="00CC47EB">
              <w:rPr>
                <w:rFonts w:ascii="Times New Roman" w:hAnsi="Times New Roman" w:cs="Times New Roman"/>
              </w:rPr>
              <w:t>Jā</w:t>
            </w:r>
          </w:p>
          <w:p w14:paraId="47CD7727" w14:textId="270B9980" w:rsidR="00AA590A" w:rsidRDefault="00AA590A" w:rsidP="00AA590A">
            <w:pPr>
              <w:rPr>
                <w:rFonts w:ascii="Times New Roman" w:hAnsi="Times New Roman" w:cs="Times New Roman"/>
              </w:rPr>
            </w:pPr>
            <w:r w:rsidRPr="00CC47EB">
              <w:rPr>
                <w:rFonts w:ascii="Times New Roman" w:hAnsi="Times New Roman" w:cs="Times New Roman"/>
              </w:rPr>
              <w:t>Yes</w:t>
            </w:r>
          </w:p>
        </w:tc>
        <w:tc>
          <w:tcPr>
            <w:tcW w:w="3260" w:type="dxa"/>
          </w:tcPr>
          <w:p w14:paraId="3060E7B0" w14:textId="77777777" w:rsidR="00AA590A" w:rsidRPr="009E24AD" w:rsidRDefault="00AA590A" w:rsidP="00AA590A">
            <w:pPr>
              <w:rPr>
                <w:rFonts w:ascii="Times New Roman" w:hAnsi="Times New Roman" w:cs="Times New Roman"/>
              </w:rPr>
            </w:pPr>
          </w:p>
        </w:tc>
      </w:tr>
      <w:tr w:rsidR="00AA590A" w:rsidRPr="009E24AD" w14:paraId="269B3749" w14:textId="77777777" w:rsidTr="00A55798">
        <w:trPr>
          <w:trHeight w:val="661"/>
        </w:trPr>
        <w:tc>
          <w:tcPr>
            <w:tcW w:w="851" w:type="dxa"/>
            <w:shd w:val="clear" w:color="auto" w:fill="auto"/>
          </w:tcPr>
          <w:p w14:paraId="28E4B1CF" w14:textId="78B0D415" w:rsidR="00AA590A" w:rsidRDefault="00AA590A" w:rsidP="00AA590A">
            <w:pPr>
              <w:rPr>
                <w:rFonts w:ascii="Times New Roman" w:hAnsi="Times New Roman" w:cs="Times New Roman"/>
                <w:b/>
              </w:rPr>
            </w:pPr>
            <w:r>
              <w:rPr>
                <w:rFonts w:ascii="Times New Roman" w:hAnsi="Times New Roman" w:cs="Times New Roman"/>
                <w:b/>
              </w:rPr>
              <w:t>2.19</w:t>
            </w:r>
          </w:p>
        </w:tc>
        <w:tc>
          <w:tcPr>
            <w:tcW w:w="2977" w:type="dxa"/>
            <w:shd w:val="clear" w:color="auto" w:fill="auto"/>
          </w:tcPr>
          <w:p w14:paraId="68860A05" w14:textId="4457D2C3" w:rsidR="00AA590A" w:rsidRDefault="00AA590A" w:rsidP="00AA590A">
            <w:pPr>
              <w:rPr>
                <w:rFonts w:ascii="Times New Roman" w:hAnsi="Times New Roman" w:cs="Times New Roman"/>
              </w:rPr>
            </w:pPr>
            <w:r>
              <w:rPr>
                <w:rFonts w:ascii="Times New Roman" w:hAnsi="Times New Roman" w:cs="Times New Roman"/>
                <w:color w:val="000000"/>
              </w:rPr>
              <w:t xml:space="preserve">A closable sample cell of at least 1600 µL with a gold-plated (or equivalent) </w:t>
            </w:r>
            <w:r>
              <w:rPr>
                <w:rFonts w:ascii="Times New Roman" w:hAnsi="Times New Roman" w:cs="Times New Roman"/>
                <w:color w:val="000000"/>
              </w:rPr>
              <w:lastRenderedPageBreak/>
              <w:t>thermoblock with a Pt100 (or equivalent) temperature sensor. Made from PEEK (or equivalent material) to ensure maximum chemical compatibility.</w:t>
            </w:r>
          </w:p>
        </w:tc>
        <w:tc>
          <w:tcPr>
            <w:tcW w:w="3260" w:type="dxa"/>
            <w:shd w:val="clear" w:color="auto" w:fill="auto"/>
          </w:tcPr>
          <w:p w14:paraId="793B4804" w14:textId="783D4D17" w:rsidR="00AA590A" w:rsidRDefault="00AA590A" w:rsidP="00AA590A">
            <w:pPr>
              <w:rPr>
                <w:rFonts w:ascii="Times New Roman" w:hAnsi="Times New Roman" w:cs="Times New Roman"/>
              </w:rPr>
            </w:pPr>
            <w:r>
              <w:rPr>
                <w:rFonts w:ascii="Times New Roman" w:hAnsi="Times New Roman" w:cs="Times New Roman"/>
                <w:lang w:eastAsia="ar-SA"/>
              </w:rPr>
              <w:lastRenderedPageBreak/>
              <w:t xml:space="preserve">Aizverama paraugu šūna ar tilpumu vismaz </w:t>
            </w:r>
            <w:r>
              <w:rPr>
                <w:rFonts w:ascii="Times New Roman" w:hAnsi="Times New Roman" w:cs="Times New Roman"/>
                <w:color w:val="000000"/>
              </w:rPr>
              <w:t xml:space="preserve">1600 µL ar apzeltītu (vai ekvivalentu) </w:t>
            </w:r>
            <w:r>
              <w:rPr>
                <w:rFonts w:ascii="Times New Roman" w:hAnsi="Times New Roman" w:cs="Times New Roman"/>
                <w:color w:val="000000"/>
              </w:rPr>
              <w:lastRenderedPageBreak/>
              <w:t xml:space="preserve">termobloku ar Pt100 (vai ekvivalentu) temperatūras sensoru. Izgatavota no PEEK (vai ekvivalenta materiāla), lai nodrošinātu maksimālu ķīmisko saderību. </w:t>
            </w:r>
          </w:p>
        </w:tc>
        <w:tc>
          <w:tcPr>
            <w:tcW w:w="3969" w:type="dxa"/>
            <w:shd w:val="clear" w:color="auto" w:fill="auto"/>
          </w:tcPr>
          <w:p w14:paraId="62C36BC8" w14:textId="77777777" w:rsidR="00AA590A" w:rsidRDefault="00AA590A" w:rsidP="00AA590A">
            <w:pPr>
              <w:rPr>
                <w:rFonts w:ascii="Times New Roman" w:hAnsi="Times New Roman" w:cs="Times New Roman"/>
                <w:color w:val="000000"/>
              </w:rPr>
            </w:pPr>
            <w:r>
              <w:rPr>
                <w:rFonts w:ascii="Times New Roman" w:hAnsi="Times New Roman" w:cs="Times New Roman"/>
              </w:rPr>
              <w:lastRenderedPageBreak/>
              <w:t>≥</w:t>
            </w:r>
            <w:r>
              <w:rPr>
                <w:rFonts w:ascii="Times New Roman" w:hAnsi="Times New Roman" w:cs="Times New Roman"/>
                <w:color w:val="000000"/>
              </w:rPr>
              <w:t>1600 µL</w:t>
            </w:r>
          </w:p>
          <w:p w14:paraId="7E0ABE61" w14:textId="77777777" w:rsidR="00AA590A" w:rsidRDefault="00AA590A" w:rsidP="00AA590A">
            <w:pPr>
              <w:rPr>
                <w:rFonts w:ascii="Times New Roman" w:hAnsi="Times New Roman" w:cs="Times New Roman"/>
              </w:rPr>
            </w:pPr>
          </w:p>
          <w:p w14:paraId="7D369090" w14:textId="77777777" w:rsidR="00AA590A" w:rsidRDefault="00AA590A" w:rsidP="00AA590A">
            <w:pPr>
              <w:rPr>
                <w:rFonts w:ascii="Times New Roman" w:hAnsi="Times New Roman" w:cs="Times New Roman"/>
              </w:rPr>
            </w:pPr>
            <w:r>
              <w:rPr>
                <w:rFonts w:ascii="Times New Roman" w:hAnsi="Times New Roman" w:cs="Times New Roman"/>
              </w:rPr>
              <w:t>Jā</w:t>
            </w:r>
          </w:p>
          <w:p w14:paraId="7246B85D" w14:textId="3154D1EF" w:rsidR="00AA590A" w:rsidRDefault="00AA590A" w:rsidP="00AA590A">
            <w:pPr>
              <w:rPr>
                <w:rFonts w:ascii="Times New Roman" w:hAnsi="Times New Roman" w:cs="Times New Roman"/>
              </w:rPr>
            </w:pPr>
            <w:r>
              <w:rPr>
                <w:rFonts w:ascii="Times New Roman" w:hAnsi="Times New Roman" w:cs="Times New Roman"/>
              </w:rPr>
              <w:lastRenderedPageBreak/>
              <w:t>Yes</w:t>
            </w:r>
          </w:p>
        </w:tc>
        <w:tc>
          <w:tcPr>
            <w:tcW w:w="3260" w:type="dxa"/>
          </w:tcPr>
          <w:p w14:paraId="1E1BABD1" w14:textId="77777777" w:rsidR="00AA590A" w:rsidRPr="009E24AD" w:rsidRDefault="00AA590A" w:rsidP="00AA590A">
            <w:pPr>
              <w:rPr>
                <w:rFonts w:ascii="Times New Roman" w:hAnsi="Times New Roman" w:cs="Times New Roman"/>
              </w:rPr>
            </w:pPr>
          </w:p>
        </w:tc>
      </w:tr>
      <w:tr w:rsidR="00AA590A" w:rsidRPr="009E24AD" w14:paraId="282046E5" w14:textId="77777777" w:rsidTr="00A55798">
        <w:trPr>
          <w:trHeight w:val="661"/>
        </w:trPr>
        <w:tc>
          <w:tcPr>
            <w:tcW w:w="851" w:type="dxa"/>
            <w:shd w:val="clear" w:color="auto" w:fill="auto"/>
          </w:tcPr>
          <w:p w14:paraId="247D6D61" w14:textId="165E9D28" w:rsidR="00AA590A" w:rsidRDefault="00AA590A" w:rsidP="00AA590A">
            <w:pPr>
              <w:rPr>
                <w:rFonts w:ascii="Times New Roman" w:hAnsi="Times New Roman" w:cs="Times New Roman"/>
                <w:b/>
              </w:rPr>
            </w:pPr>
            <w:r>
              <w:rPr>
                <w:rFonts w:ascii="Times New Roman" w:hAnsi="Times New Roman" w:cs="Times New Roman"/>
                <w:b/>
              </w:rPr>
              <w:t xml:space="preserve">2.20 </w:t>
            </w:r>
          </w:p>
        </w:tc>
        <w:tc>
          <w:tcPr>
            <w:tcW w:w="2977" w:type="dxa"/>
            <w:shd w:val="clear" w:color="auto" w:fill="auto"/>
          </w:tcPr>
          <w:p w14:paraId="7AD9EB37" w14:textId="01317187" w:rsidR="00AA590A" w:rsidRDefault="00AA590A" w:rsidP="00AA590A">
            <w:pPr>
              <w:rPr>
                <w:rFonts w:ascii="Times New Roman" w:hAnsi="Times New Roman" w:cs="Times New Roman"/>
              </w:rPr>
            </w:pPr>
            <w:r>
              <w:rPr>
                <w:rFonts w:ascii="Times New Roman" w:hAnsi="Times New Roman" w:cs="Times New Roman"/>
                <w:color w:val="000000"/>
              </w:rPr>
              <w:t xml:space="preserve">Test cell for electrode inspection with optical methods including Raman spectroscopy or light microscopy, must have </w:t>
            </w:r>
            <w:r w:rsidRPr="008F1311">
              <w:rPr>
                <w:rFonts w:ascii="Times New Roman" w:hAnsi="Times New Roman" w:cs="Times New Roman"/>
                <w:color w:val="000000"/>
              </w:rPr>
              <w:t>adjustable, reproducible and homogeneous mechanical pressure on electrodes</w:t>
            </w:r>
            <w:r>
              <w:rPr>
                <w:rFonts w:ascii="Times New Roman" w:hAnsi="Times New Roman" w:cs="Times New Roman"/>
                <w:color w:val="000000"/>
              </w:rPr>
              <w:t>, low leakage sealing, fast assembly. Materials in contact with media must be PEEK, stainless steel or equivalent. Electrode arrangement must be face-to-face. Dimensions of cell not larger than 50x90x70 mm (height x width x depth).</w:t>
            </w:r>
          </w:p>
        </w:tc>
        <w:tc>
          <w:tcPr>
            <w:tcW w:w="3260" w:type="dxa"/>
            <w:shd w:val="clear" w:color="auto" w:fill="auto"/>
          </w:tcPr>
          <w:p w14:paraId="15219A0A" w14:textId="60DCFE37" w:rsidR="00AA590A" w:rsidRDefault="00AA590A" w:rsidP="00AA590A">
            <w:pPr>
              <w:rPr>
                <w:rFonts w:ascii="Times New Roman" w:hAnsi="Times New Roman" w:cs="Times New Roman"/>
              </w:rPr>
            </w:pPr>
            <w:r>
              <w:rPr>
                <w:rFonts w:ascii="Times New Roman" w:hAnsi="Times New Roman" w:cs="Times New Roman"/>
                <w:lang w:eastAsia="ar-SA"/>
              </w:rPr>
              <w:t xml:space="preserve">Testa šūna elektrodu inspekcijai ar optiskām metodēm, tai skaitā Raman spektroskopiju vai gaismas mikroskopiju, jānodrošina regulējamam, atkārtojamam un homogēnam mehāniskajam spiedienam uz elektrodiem, zemas noplūdes blīvējumam, ātrai salikšanai. Materiāliem kontaktā ar vidi jābūt PEEK, nerūsējošajam tēraudam vai ekvivalentiem. Elektrodiem jābūt izvietotiem “seja pret seju” veidā. Šūnas izmēri ne lielāki kā 50x90x70 mm (augstums x platums x dziļums). </w:t>
            </w:r>
          </w:p>
        </w:tc>
        <w:tc>
          <w:tcPr>
            <w:tcW w:w="3969" w:type="dxa"/>
            <w:shd w:val="clear" w:color="auto" w:fill="auto"/>
          </w:tcPr>
          <w:p w14:paraId="19116A56" w14:textId="77777777" w:rsidR="00AA590A" w:rsidRDefault="00AA590A" w:rsidP="00AA590A">
            <w:pPr>
              <w:rPr>
                <w:rFonts w:ascii="Times New Roman" w:hAnsi="Times New Roman" w:cs="Times New Roman"/>
              </w:rPr>
            </w:pPr>
            <w:r>
              <w:rPr>
                <w:rFonts w:ascii="Times New Roman" w:hAnsi="Times New Roman" w:cs="Times New Roman"/>
              </w:rPr>
              <w:t>Jā</w:t>
            </w:r>
          </w:p>
          <w:p w14:paraId="4C2928D4" w14:textId="77777777" w:rsidR="00AA590A" w:rsidRDefault="00AA590A" w:rsidP="00AA590A">
            <w:pPr>
              <w:rPr>
                <w:rFonts w:ascii="Times New Roman" w:hAnsi="Times New Roman" w:cs="Times New Roman"/>
              </w:rPr>
            </w:pPr>
            <w:r>
              <w:rPr>
                <w:rFonts w:ascii="Times New Roman" w:hAnsi="Times New Roman" w:cs="Times New Roman"/>
              </w:rPr>
              <w:t>Yes</w:t>
            </w:r>
          </w:p>
          <w:p w14:paraId="621020B5" w14:textId="77777777" w:rsidR="00AA590A" w:rsidRDefault="00AA590A" w:rsidP="00AA590A">
            <w:pPr>
              <w:rPr>
                <w:rFonts w:ascii="Times New Roman" w:hAnsi="Times New Roman" w:cs="Times New Roman"/>
              </w:rPr>
            </w:pPr>
          </w:p>
          <w:p w14:paraId="451F2B41" w14:textId="1FC3BBD6" w:rsidR="00AA590A" w:rsidRDefault="00AA590A" w:rsidP="00AA590A">
            <w:pPr>
              <w:rPr>
                <w:rFonts w:ascii="Times New Roman" w:hAnsi="Times New Roman" w:cs="Times New Roman"/>
              </w:rPr>
            </w:pPr>
            <w:r>
              <w:rPr>
                <w:rFonts w:ascii="Times New Roman" w:hAnsi="Times New Roman" w:cs="Times New Roman"/>
              </w:rPr>
              <w:t>≤</w:t>
            </w:r>
            <w:r>
              <w:rPr>
                <w:rFonts w:ascii="Times New Roman" w:hAnsi="Times New Roman" w:cs="Times New Roman"/>
                <w:lang w:eastAsia="ar-SA"/>
              </w:rPr>
              <w:t>50x90x70 mm</w:t>
            </w:r>
          </w:p>
        </w:tc>
        <w:tc>
          <w:tcPr>
            <w:tcW w:w="3260" w:type="dxa"/>
          </w:tcPr>
          <w:p w14:paraId="57CB2A3D" w14:textId="77777777" w:rsidR="00AA590A" w:rsidRPr="009E24AD" w:rsidRDefault="00AA590A" w:rsidP="00AA590A">
            <w:pPr>
              <w:rPr>
                <w:rFonts w:ascii="Times New Roman" w:hAnsi="Times New Roman" w:cs="Times New Roman"/>
              </w:rPr>
            </w:pPr>
          </w:p>
        </w:tc>
      </w:tr>
      <w:tr w:rsidR="00AA590A" w:rsidRPr="009E24AD" w14:paraId="17FD2BE2" w14:textId="77777777" w:rsidTr="00671193">
        <w:tc>
          <w:tcPr>
            <w:tcW w:w="851" w:type="dxa"/>
            <w:shd w:val="clear" w:color="auto" w:fill="auto"/>
          </w:tcPr>
          <w:p w14:paraId="7CD1CE74" w14:textId="3652892C" w:rsidR="00AA590A" w:rsidRPr="009E24AD" w:rsidRDefault="00AA590A" w:rsidP="00AA590A">
            <w:pPr>
              <w:rPr>
                <w:rFonts w:ascii="Times New Roman" w:hAnsi="Times New Roman" w:cs="Times New Roman"/>
                <w:b/>
              </w:rPr>
            </w:pPr>
            <w:r w:rsidRPr="009E24AD">
              <w:rPr>
                <w:rFonts w:ascii="Times New Roman" w:hAnsi="Times New Roman" w:cs="Times New Roman"/>
                <w:b/>
                <w:color w:val="000000"/>
                <w:lang w:eastAsia="lv-LV"/>
              </w:rPr>
              <w:t xml:space="preserve">3. </w:t>
            </w:r>
          </w:p>
        </w:tc>
        <w:tc>
          <w:tcPr>
            <w:tcW w:w="2977" w:type="dxa"/>
            <w:shd w:val="clear" w:color="auto" w:fill="auto"/>
          </w:tcPr>
          <w:p w14:paraId="17EA4323" w14:textId="7ABA9927" w:rsidR="00AA590A" w:rsidRPr="009E24AD" w:rsidRDefault="00AA590A" w:rsidP="00AA590A">
            <w:pPr>
              <w:rPr>
                <w:rFonts w:ascii="Times New Roman" w:hAnsi="Times New Roman" w:cs="Times New Roman"/>
                <w:b/>
                <w:lang w:val="en-GB"/>
              </w:rPr>
            </w:pPr>
            <w:r w:rsidRPr="00CC47EB">
              <w:rPr>
                <w:rFonts w:ascii="Times New Roman" w:hAnsi="Times New Roman" w:cs="Times New Roman"/>
                <w:b/>
              </w:rPr>
              <w:t>Management of the device</w:t>
            </w:r>
          </w:p>
        </w:tc>
        <w:tc>
          <w:tcPr>
            <w:tcW w:w="3260" w:type="dxa"/>
            <w:shd w:val="clear" w:color="auto" w:fill="auto"/>
          </w:tcPr>
          <w:p w14:paraId="111E4719" w14:textId="639275FC" w:rsidR="00AA590A" w:rsidRPr="009E24AD" w:rsidRDefault="00AA590A" w:rsidP="00AA590A">
            <w:pPr>
              <w:rPr>
                <w:rFonts w:ascii="Times New Roman" w:hAnsi="Times New Roman" w:cs="Times New Roman"/>
                <w:b/>
              </w:rPr>
            </w:pPr>
            <w:r w:rsidRPr="00CC47EB">
              <w:rPr>
                <w:rFonts w:ascii="Times New Roman" w:hAnsi="Times New Roman" w:cs="Times New Roman"/>
                <w:b/>
                <w:lang w:eastAsia="ar-SA"/>
              </w:rPr>
              <w:t>Iekārtas vadība</w:t>
            </w:r>
          </w:p>
        </w:tc>
        <w:tc>
          <w:tcPr>
            <w:tcW w:w="3969" w:type="dxa"/>
            <w:shd w:val="clear" w:color="auto" w:fill="auto"/>
          </w:tcPr>
          <w:p w14:paraId="519A3218" w14:textId="35D74B81" w:rsidR="00AA590A" w:rsidRPr="009E24AD" w:rsidRDefault="00AA590A" w:rsidP="00AA590A">
            <w:pPr>
              <w:rPr>
                <w:rFonts w:ascii="Times New Roman" w:hAnsi="Times New Roman" w:cs="Times New Roman"/>
              </w:rPr>
            </w:pPr>
          </w:p>
        </w:tc>
        <w:tc>
          <w:tcPr>
            <w:tcW w:w="3260" w:type="dxa"/>
          </w:tcPr>
          <w:p w14:paraId="23809C69" w14:textId="77777777" w:rsidR="00AA590A" w:rsidRPr="009E24AD" w:rsidRDefault="00AA590A" w:rsidP="00AA590A">
            <w:pPr>
              <w:rPr>
                <w:rFonts w:ascii="Times New Roman" w:hAnsi="Times New Roman" w:cs="Times New Roman"/>
              </w:rPr>
            </w:pPr>
          </w:p>
        </w:tc>
      </w:tr>
      <w:tr w:rsidR="00AA590A" w:rsidRPr="009E24AD" w14:paraId="0C2DCC4B" w14:textId="77777777" w:rsidTr="00671193">
        <w:tc>
          <w:tcPr>
            <w:tcW w:w="851" w:type="dxa"/>
            <w:shd w:val="clear" w:color="auto" w:fill="auto"/>
          </w:tcPr>
          <w:p w14:paraId="6689385E" w14:textId="17013941" w:rsidR="00AA590A" w:rsidRPr="009E24AD" w:rsidRDefault="00AA590A" w:rsidP="00AA590A">
            <w:pPr>
              <w:rPr>
                <w:rFonts w:ascii="Times New Roman" w:hAnsi="Times New Roman" w:cs="Times New Roman"/>
              </w:rPr>
            </w:pPr>
            <w:r w:rsidRPr="009E24AD">
              <w:rPr>
                <w:rFonts w:ascii="Times New Roman" w:hAnsi="Times New Roman" w:cs="Times New Roman"/>
                <w:b/>
                <w:color w:val="000000"/>
                <w:lang w:eastAsia="lv-LV"/>
              </w:rPr>
              <w:t>3.1</w:t>
            </w:r>
          </w:p>
        </w:tc>
        <w:tc>
          <w:tcPr>
            <w:tcW w:w="2977" w:type="dxa"/>
            <w:shd w:val="clear" w:color="auto" w:fill="auto"/>
          </w:tcPr>
          <w:p w14:paraId="394461FD" w14:textId="4E5395C4" w:rsidR="00AA590A" w:rsidRPr="009E24AD" w:rsidRDefault="00AA590A" w:rsidP="00AA590A">
            <w:pPr>
              <w:rPr>
                <w:rFonts w:ascii="Times New Roman" w:hAnsi="Times New Roman" w:cs="Times New Roman"/>
                <w:lang w:val="en-GB"/>
              </w:rPr>
            </w:pPr>
            <w:r>
              <w:rPr>
                <w:rFonts w:ascii="Times New Roman" w:hAnsi="Times New Roman" w:cs="Times New Roman"/>
                <w:color w:val="000000"/>
              </w:rPr>
              <w:t>Computer interface should be USB</w:t>
            </w:r>
          </w:p>
        </w:tc>
        <w:tc>
          <w:tcPr>
            <w:tcW w:w="3260" w:type="dxa"/>
            <w:shd w:val="clear" w:color="auto" w:fill="auto"/>
          </w:tcPr>
          <w:p w14:paraId="0F6FF9B6" w14:textId="77A552EC" w:rsidR="00AA590A" w:rsidRPr="009E24AD" w:rsidRDefault="00AA590A" w:rsidP="00AA590A">
            <w:pPr>
              <w:rPr>
                <w:rFonts w:ascii="Times New Roman" w:hAnsi="Times New Roman" w:cs="Times New Roman"/>
              </w:rPr>
            </w:pPr>
            <w:r>
              <w:rPr>
                <w:rFonts w:ascii="Times New Roman" w:hAnsi="Times New Roman" w:cs="Times New Roman"/>
                <w:color w:val="000000"/>
              </w:rPr>
              <w:t xml:space="preserve">Datora interfeisam jābūt USB </w:t>
            </w:r>
          </w:p>
        </w:tc>
        <w:tc>
          <w:tcPr>
            <w:tcW w:w="3969" w:type="dxa"/>
            <w:shd w:val="clear" w:color="auto" w:fill="auto"/>
          </w:tcPr>
          <w:p w14:paraId="1C6B15F5" w14:textId="77777777" w:rsidR="00AA590A" w:rsidRPr="00CC47EB" w:rsidRDefault="00AA590A" w:rsidP="00AA590A">
            <w:pPr>
              <w:rPr>
                <w:rFonts w:ascii="Times New Roman" w:hAnsi="Times New Roman" w:cs="Times New Roman"/>
              </w:rPr>
            </w:pPr>
            <w:r w:rsidRPr="00CC47EB">
              <w:rPr>
                <w:rFonts w:ascii="Times New Roman" w:hAnsi="Times New Roman" w:cs="Times New Roman"/>
              </w:rPr>
              <w:t>Jā</w:t>
            </w:r>
          </w:p>
          <w:p w14:paraId="55CB6394" w14:textId="533612F9" w:rsidR="00AA590A" w:rsidRPr="009E24AD" w:rsidRDefault="00AA590A" w:rsidP="00AA590A">
            <w:pPr>
              <w:rPr>
                <w:rFonts w:ascii="Times New Roman" w:hAnsi="Times New Roman" w:cs="Times New Roman"/>
              </w:rPr>
            </w:pPr>
            <w:r w:rsidRPr="00CC47EB">
              <w:rPr>
                <w:rFonts w:ascii="Times New Roman" w:hAnsi="Times New Roman" w:cs="Times New Roman"/>
              </w:rPr>
              <w:t>Yes</w:t>
            </w:r>
          </w:p>
        </w:tc>
        <w:tc>
          <w:tcPr>
            <w:tcW w:w="3260" w:type="dxa"/>
          </w:tcPr>
          <w:p w14:paraId="76B801E6" w14:textId="77777777" w:rsidR="00AA590A" w:rsidRPr="009E24AD" w:rsidRDefault="00AA590A" w:rsidP="00AA590A">
            <w:pPr>
              <w:rPr>
                <w:rFonts w:ascii="Times New Roman" w:hAnsi="Times New Roman" w:cs="Times New Roman"/>
              </w:rPr>
            </w:pPr>
          </w:p>
        </w:tc>
      </w:tr>
      <w:tr w:rsidR="00AA590A" w:rsidRPr="009E24AD" w14:paraId="4598AB51" w14:textId="77777777" w:rsidTr="00671193">
        <w:tc>
          <w:tcPr>
            <w:tcW w:w="851" w:type="dxa"/>
            <w:shd w:val="clear" w:color="auto" w:fill="auto"/>
          </w:tcPr>
          <w:p w14:paraId="540316E9" w14:textId="23286ABF" w:rsidR="00AA590A" w:rsidRPr="009E24AD" w:rsidRDefault="00AA590A" w:rsidP="00AA590A">
            <w:pPr>
              <w:rPr>
                <w:rFonts w:ascii="Times New Roman" w:hAnsi="Times New Roman" w:cs="Times New Roman"/>
              </w:rPr>
            </w:pPr>
            <w:r w:rsidRPr="009E24AD">
              <w:rPr>
                <w:rFonts w:ascii="Times New Roman" w:hAnsi="Times New Roman" w:cs="Times New Roman"/>
                <w:b/>
                <w:color w:val="000000"/>
                <w:lang w:eastAsia="lv-LV"/>
              </w:rPr>
              <w:t>3.2</w:t>
            </w:r>
          </w:p>
        </w:tc>
        <w:tc>
          <w:tcPr>
            <w:tcW w:w="2977" w:type="dxa"/>
            <w:shd w:val="clear" w:color="auto" w:fill="auto"/>
          </w:tcPr>
          <w:p w14:paraId="1592D54B" w14:textId="6C7FB0DA" w:rsidR="00AA590A" w:rsidRPr="009E24AD" w:rsidRDefault="00AA590A" w:rsidP="00AA590A">
            <w:pPr>
              <w:rPr>
                <w:rFonts w:ascii="Times New Roman" w:hAnsi="Times New Roman" w:cs="Times New Roman"/>
                <w:lang w:val="en-GB"/>
              </w:rPr>
            </w:pPr>
            <w:r>
              <w:rPr>
                <w:rFonts w:ascii="Times New Roman" w:hAnsi="Times New Roman" w:cs="Times New Roman"/>
                <w:color w:val="000000"/>
              </w:rPr>
              <w:t xml:space="preserve">The system must be equipped with a front display which presents current and potential values and other parameters. </w:t>
            </w:r>
          </w:p>
        </w:tc>
        <w:tc>
          <w:tcPr>
            <w:tcW w:w="3260" w:type="dxa"/>
            <w:shd w:val="clear" w:color="auto" w:fill="auto"/>
          </w:tcPr>
          <w:p w14:paraId="3D0D6042" w14:textId="79B09566" w:rsidR="00AA590A" w:rsidRPr="009E24AD" w:rsidRDefault="00AA590A" w:rsidP="00AA590A">
            <w:pPr>
              <w:rPr>
                <w:rFonts w:ascii="Times New Roman" w:hAnsi="Times New Roman" w:cs="Times New Roman"/>
              </w:rPr>
            </w:pPr>
            <w:r>
              <w:rPr>
                <w:rFonts w:ascii="Times New Roman" w:hAnsi="Times New Roman" w:cs="Times New Roman"/>
              </w:rPr>
              <w:t xml:space="preserve">Sistēmai jābūt aprīkotai ar priekšējo displeju, kas parāda strāvas un potenciāla vērtības un citus parametrus. </w:t>
            </w:r>
          </w:p>
        </w:tc>
        <w:tc>
          <w:tcPr>
            <w:tcW w:w="3969" w:type="dxa"/>
            <w:shd w:val="clear" w:color="auto" w:fill="auto"/>
          </w:tcPr>
          <w:p w14:paraId="06607427" w14:textId="77777777" w:rsidR="00AA590A" w:rsidRPr="00CC47EB" w:rsidRDefault="00AA590A" w:rsidP="00AA590A">
            <w:pPr>
              <w:rPr>
                <w:rFonts w:ascii="Times New Roman" w:hAnsi="Times New Roman" w:cs="Times New Roman"/>
              </w:rPr>
            </w:pPr>
            <w:r w:rsidRPr="00CC47EB">
              <w:rPr>
                <w:rFonts w:ascii="Times New Roman" w:hAnsi="Times New Roman" w:cs="Times New Roman"/>
              </w:rPr>
              <w:t>Jā</w:t>
            </w:r>
          </w:p>
          <w:p w14:paraId="42028AEB" w14:textId="3D54A6A7" w:rsidR="00AA590A" w:rsidRPr="009E24AD" w:rsidRDefault="00AA590A" w:rsidP="00AA590A">
            <w:pPr>
              <w:rPr>
                <w:rFonts w:ascii="Times New Roman" w:hAnsi="Times New Roman" w:cs="Times New Roman"/>
              </w:rPr>
            </w:pPr>
            <w:r w:rsidRPr="00CC47EB">
              <w:rPr>
                <w:rFonts w:ascii="Times New Roman" w:hAnsi="Times New Roman" w:cs="Times New Roman"/>
              </w:rPr>
              <w:t>Yes</w:t>
            </w:r>
          </w:p>
        </w:tc>
        <w:tc>
          <w:tcPr>
            <w:tcW w:w="3260" w:type="dxa"/>
          </w:tcPr>
          <w:p w14:paraId="7698238C" w14:textId="77777777" w:rsidR="00AA590A" w:rsidRPr="009E24AD" w:rsidRDefault="00AA590A" w:rsidP="00AA590A">
            <w:pPr>
              <w:rPr>
                <w:rFonts w:ascii="Times New Roman" w:hAnsi="Times New Roman" w:cs="Times New Roman"/>
              </w:rPr>
            </w:pPr>
          </w:p>
        </w:tc>
      </w:tr>
      <w:tr w:rsidR="00AA590A" w:rsidRPr="009E24AD" w14:paraId="4DD420D0" w14:textId="77777777" w:rsidTr="00671193">
        <w:tc>
          <w:tcPr>
            <w:tcW w:w="851" w:type="dxa"/>
            <w:shd w:val="clear" w:color="auto" w:fill="auto"/>
          </w:tcPr>
          <w:p w14:paraId="0CF12D34" w14:textId="1D8FCADC" w:rsidR="00AA590A" w:rsidRPr="009E24AD" w:rsidRDefault="00AA590A" w:rsidP="00AA590A">
            <w:pPr>
              <w:rPr>
                <w:rFonts w:ascii="Times New Roman" w:hAnsi="Times New Roman" w:cs="Times New Roman"/>
              </w:rPr>
            </w:pPr>
            <w:r w:rsidRPr="009E24AD">
              <w:rPr>
                <w:rFonts w:ascii="Times New Roman" w:hAnsi="Times New Roman" w:cs="Times New Roman"/>
                <w:b/>
                <w:color w:val="000000"/>
                <w:lang w:eastAsia="lv-LV"/>
              </w:rPr>
              <w:t>3.3</w:t>
            </w:r>
          </w:p>
        </w:tc>
        <w:tc>
          <w:tcPr>
            <w:tcW w:w="2977" w:type="dxa"/>
            <w:shd w:val="clear" w:color="auto" w:fill="auto"/>
          </w:tcPr>
          <w:p w14:paraId="1B5FD126" w14:textId="4A01ECEC" w:rsidR="00AA590A" w:rsidRPr="009E24AD" w:rsidRDefault="00AA590A" w:rsidP="00AA590A">
            <w:pPr>
              <w:rPr>
                <w:rFonts w:ascii="Times New Roman" w:hAnsi="Times New Roman" w:cs="Times New Roman"/>
                <w:lang w:val="en-GB"/>
              </w:rPr>
            </w:pPr>
            <w:r>
              <w:rPr>
                <w:rFonts w:ascii="Times New Roman" w:hAnsi="Times New Roman" w:cs="Times New Roman"/>
              </w:rPr>
              <w:t xml:space="preserve">The software must be Windows 10 compatible, with a licence that allows installation on multiple computers. </w:t>
            </w:r>
          </w:p>
        </w:tc>
        <w:tc>
          <w:tcPr>
            <w:tcW w:w="3260" w:type="dxa"/>
            <w:shd w:val="clear" w:color="auto" w:fill="auto"/>
          </w:tcPr>
          <w:p w14:paraId="45E76D8E" w14:textId="46EB0807" w:rsidR="00AA590A" w:rsidRPr="009E24AD" w:rsidRDefault="00AA590A" w:rsidP="00AA590A">
            <w:pPr>
              <w:rPr>
                <w:rFonts w:ascii="Times New Roman" w:hAnsi="Times New Roman" w:cs="Times New Roman"/>
              </w:rPr>
            </w:pPr>
            <w:r>
              <w:rPr>
                <w:rFonts w:ascii="Times New Roman" w:hAnsi="Times New Roman" w:cs="Times New Roman"/>
              </w:rPr>
              <w:t xml:space="preserve">Programmatūrai jābūt savietojamai ar Windows 10, ar licenci, kas atļauj instalāciju uz vairākiem datoriem. </w:t>
            </w:r>
          </w:p>
        </w:tc>
        <w:tc>
          <w:tcPr>
            <w:tcW w:w="3969" w:type="dxa"/>
            <w:shd w:val="clear" w:color="auto" w:fill="auto"/>
          </w:tcPr>
          <w:p w14:paraId="419FDCC5" w14:textId="77777777" w:rsidR="00AA590A" w:rsidRPr="00CC47EB" w:rsidRDefault="00AA590A" w:rsidP="00AA590A">
            <w:pPr>
              <w:rPr>
                <w:rFonts w:ascii="Times New Roman" w:hAnsi="Times New Roman" w:cs="Times New Roman"/>
              </w:rPr>
            </w:pPr>
            <w:r w:rsidRPr="00CC47EB">
              <w:rPr>
                <w:rFonts w:ascii="Times New Roman" w:hAnsi="Times New Roman" w:cs="Times New Roman"/>
              </w:rPr>
              <w:t>Jā</w:t>
            </w:r>
          </w:p>
          <w:p w14:paraId="5A62B6C1" w14:textId="2CE53E72" w:rsidR="00AA590A" w:rsidRPr="009E24AD" w:rsidRDefault="00AA590A" w:rsidP="00AA590A">
            <w:pPr>
              <w:rPr>
                <w:rFonts w:ascii="Times New Roman" w:hAnsi="Times New Roman" w:cs="Times New Roman"/>
              </w:rPr>
            </w:pPr>
            <w:r w:rsidRPr="00CC47EB">
              <w:rPr>
                <w:rFonts w:ascii="Times New Roman" w:hAnsi="Times New Roman" w:cs="Times New Roman"/>
              </w:rPr>
              <w:t>Yes</w:t>
            </w:r>
          </w:p>
        </w:tc>
        <w:tc>
          <w:tcPr>
            <w:tcW w:w="3260" w:type="dxa"/>
          </w:tcPr>
          <w:p w14:paraId="1809DF9C" w14:textId="77777777" w:rsidR="00AA590A" w:rsidRPr="009E24AD" w:rsidRDefault="00AA590A" w:rsidP="00AA590A">
            <w:pPr>
              <w:rPr>
                <w:rFonts w:ascii="Times New Roman" w:hAnsi="Times New Roman" w:cs="Times New Roman"/>
              </w:rPr>
            </w:pPr>
          </w:p>
        </w:tc>
      </w:tr>
      <w:tr w:rsidR="00AA590A" w:rsidRPr="009E24AD" w14:paraId="2B60F09B" w14:textId="77777777" w:rsidTr="00671193">
        <w:tc>
          <w:tcPr>
            <w:tcW w:w="851" w:type="dxa"/>
            <w:shd w:val="clear" w:color="auto" w:fill="auto"/>
          </w:tcPr>
          <w:p w14:paraId="5DFBADCB" w14:textId="36EDDB56" w:rsidR="00AA590A" w:rsidRPr="009E24AD" w:rsidRDefault="00AA590A" w:rsidP="00AA590A">
            <w:pPr>
              <w:rPr>
                <w:rFonts w:ascii="Times New Roman" w:hAnsi="Times New Roman" w:cs="Times New Roman"/>
              </w:rPr>
            </w:pPr>
            <w:r w:rsidRPr="009E24AD">
              <w:rPr>
                <w:rFonts w:ascii="Times New Roman" w:hAnsi="Times New Roman" w:cs="Times New Roman"/>
                <w:b/>
                <w:color w:val="000000"/>
                <w:lang w:eastAsia="lv-LV"/>
              </w:rPr>
              <w:lastRenderedPageBreak/>
              <w:t>3.4</w:t>
            </w:r>
          </w:p>
        </w:tc>
        <w:tc>
          <w:tcPr>
            <w:tcW w:w="2977" w:type="dxa"/>
            <w:shd w:val="clear" w:color="auto" w:fill="auto"/>
          </w:tcPr>
          <w:p w14:paraId="1B47239C" w14:textId="7FC26A70" w:rsidR="00AA590A" w:rsidRPr="009E24AD" w:rsidRDefault="00AA590A" w:rsidP="00AA590A">
            <w:pPr>
              <w:rPr>
                <w:rFonts w:ascii="Times New Roman" w:hAnsi="Times New Roman" w:cs="Times New Roman"/>
                <w:lang w:val="en-GB"/>
              </w:rPr>
            </w:pPr>
            <w:r>
              <w:rPr>
                <w:rFonts w:ascii="Times New Roman" w:hAnsi="Times New Roman" w:cs="Times New Roman"/>
              </w:rPr>
              <w:t>Software must have the possibilities of working with all included measurement modules - performing measurements, gathering data and analyzing data, including creating plots and 3D plots and comparing them on one plot</w:t>
            </w:r>
          </w:p>
        </w:tc>
        <w:tc>
          <w:tcPr>
            <w:tcW w:w="3260" w:type="dxa"/>
            <w:shd w:val="clear" w:color="auto" w:fill="auto"/>
          </w:tcPr>
          <w:p w14:paraId="132DC981" w14:textId="607A4B6A" w:rsidR="00AA590A" w:rsidRPr="009E24AD" w:rsidRDefault="00AA590A" w:rsidP="00AA590A">
            <w:pPr>
              <w:rPr>
                <w:rFonts w:ascii="Times New Roman" w:hAnsi="Times New Roman" w:cs="Times New Roman"/>
              </w:rPr>
            </w:pPr>
            <w:r>
              <w:rPr>
                <w:rFonts w:ascii="Times New Roman" w:hAnsi="Times New Roman" w:cs="Times New Roman"/>
              </w:rPr>
              <w:t xml:space="preserve">Programmatūrai jāspēj strādāt ar visiem iekļautajiem mērījumu moduļiem - veikt mērījumus, savākt datus un analizēt datus, ieskaitot grafiku un 3D grafiku radīšanu un to salīdzināšanu vienā grafikā </w:t>
            </w:r>
          </w:p>
        </w:tc>
        <w:tc>
          <w:tcPr>
            <w:tcW w:w="3969" w:type="dxa"/>
            <w:shd w:val="clear" w:color="auto" w:fill="auto"/>
          </w:tcPr>
          <w:p w14:paraId="4EABFDBE" w14:textId="77777777" w:rsidR="00AA590A" w:rsidRPr="00CC47EB" w:rsidRDefault="00AA590A" w:rsidP="00AA590A">
            <w:pPr>
              <w:rPr>
                <w:rFonts w:ascii="Times New Roman" w:hAnsi="Times New Roman" w:cs="Times New Roman"/>
              </w:rPr>
            </w:pPr>
            <w:r w:rsidRPr="00CC47EB">
              <w:rPr>
                <w:rFonts w:ascii="Times New Roman" w:hAnsi="Times New Roman" w:cs="Times New Roman"/>
              </w:rPr>
              <w:t>Jā</w:t>
            </w:r>
          </w:p>
          <w:p w14:paraId="0911021E" w14:textId="373252DE" w:rsidR="00AA590A" w:rsidRPr="009E24AD" w:rsidRDefault="00AA590A" w:rsidP="00AA590A">
            <w:pPr>
              <w:rPr>
                <w:rFonts w:ascii="Times New Roman" w:hAnsi="Times New Roman" w:cs="Times New Roman"/>
              </w:rPr>
            </w:pPr>
            <w:r w:rsidRPr="00CC47EB">
              <w:rPr>
                <w:rFonts w:ascii="Times New Roman" w:hAnsi="Times New Roman" w:cs="Times New Roman"/>
              </w:rPr>
              <w:t>Yes</w:t>
            </w:r>
          </w:p>
        </w:tc>
        <w:tc>
          <w:tcPr>
            <w:tcW w:w="3260" w:type="dxa"/>
          </w:tcPr>
          <w:p w14:paraId="6C8AFEE1" w14:textId="77777777" w:rsidR="00AA590A" w:rsidRPr="009E24AD" w:rsidRDefault="00AA590A" w:rsidP="00AA590A">
            <w:pPr>
              <w:rPr>
                <w:rFonts w:ascii="Times New Roman" w:hAnsi="Times New Roman" w:cs="Times New Roman"/>
              </w:rPr>
            </w:pPr>
          </w:p>
        </w:tc>
      </w:tr>
      <w:tr w:rsidR="00AA590A" w:rsidRPr="009E24AD" w14:paraId="363D3539" w14:textId="77777777" w:rsidTr="00671193">
        <w:tc>
          <w:tcPr>
            <w:tcW w:w="851" w:type="dxa"/>
            <w:shd w:val="clear" w:color="auto" w:fill="auto"/>
          </w:tcPr>
          <w:p w14:paraId="40FB2F51" w14:textId="6E7A6D82" w:rsidR="00AA590A" w:rsidRPr="009E24AD" w:rsidRDefault="00AA590A" w:rsidP="00AA590A">
            <w:pPr>
              <w:rPr>
                <w:rFonts w:ascii="Times New Roman" w:hAnsi="Times New Roman" w:cs="Times New Roman"/>
              </w:rPr>
            </w:pPr>
            <w:r w:rsidRPr="009E24AD">
              <w:rPr>
                <w:rFonts w:ascii="Times New Roman" w:hAnsi="Times New Roman" w:cs="Times New Roman"/>
                <w:b/>
                <w:color w:val="000000"/>
                <w:lang w:eastAsia="lv-LV"/>
              </w:rPr>
              <w:t xml:space="preserve">3.5 </w:t>
            </w:r>
          </w:p>
        </w:tc>
        <w:tc>
          <w:tcPr>
            <w:tcW w:w="2977" w:type="dxa"/>
            <w:shd w:val="clear" w:color="auto" w:fill="auto"/>
          </w:tcPr>
          <w:p w14:paraId="7F531B6D" w14:textId="7E4D5FCC" w:rsidR="00AA590A" w:rsidRPr="009E24AD" w:rsidRDefault="00AA590A" w:rsidP="00AA590A">
            <w:pPr>
              <w:rPr>
                <w:rFonts w:ascii="Times New Roman" w:hAnsi="Times New Roman" w:cs="Times New Roman"/>
                <w:lang w:val="en-GB"/>
              </w:rPr>
            </w:pPr>
            <w:r>
              <w:rPr>
                <w:rFonts w:ascii="Times New Roman" w:hAnsi="Times New Roman" w:cs="Times New Roman"/>
                <w:color w:val="000000"/>
              </w:rPr>
              <w:t>Software must have dynamic procedure building capability</w:t>
            </w:r>
          </w:p>
        </w:tc>
        <w:tc>
          <w:tcPr>
            <w:tcW w:w="3260" w:type="dxa"/>
            <w:shd w:val="clear" w:color="auto" w:fill="auto"/>
          </w:tcPr>
          <w:p w14:paraId="32501F1B" w14:textId="7960FE75" w:rsidR="00AA590A" w:rsidRPr="009E24AD" w:rsidRDefault="00AA590A" w:rsidP="00AA590A">
            <w:pPr>
              <w:rPr>
                <w:rFonts w:ascii="Times New Roman" w:hAnsi="Times New Roman" w:cs="Times New Roman"/>
              </w:rPr>
            </w:pPr>
            <w:r>
              <w:rPr>
                <w:rFonts w:ascii="Times New Roman" w:hAnsi="Times New Roman" w:cs="Times New Roman"/>
              </w:rPr>
              <w:t xml:space="preserve">Programmatūrā jāiekļauj dinamiska procedūru būvēšanas spēja </w:t>
            </w:r>
          </w:p>
        </w:tc>
        <w:tc>
          <w:tcPr>
            <w:tcW w:w="3969" w:type="dxa"/>
            <w:shd w:val="clear" w:color="auto" w:fill="auto"/>
          </w:tcPr>
          <w:p w14:paraId="190EB755" w14:textId="77777777" w:rsidR="00AA590A" w:rsidRPr="00CC47EB" w:rsidRDefault="00AA590A" w:rsidP="00AA590A">
            <w:pPr>
              <w:rPr>
                <w:rFonts w:ascii="Times New Roman" w:hAnsi="Times New Roman" w:cs="Times New Roman"/>
              </w:rPr>
            </w:pPr>
            <w:r w:rsidRPr="00CC47EB">
              <w:rPr>
                <w:rFonts w:ascii="Times New Roman" w:hAnsi="Times New Roman" w:cs="Times New Roman"/>
              </w:rPr>
              <w:t>Jā</w:t>
            </w:r>
          </w:p>
          <w:p w14:paraId="3AFB3B03" w14:textId="649BEFD9" w:rsidR="00AA590A" w:rsidRPr="009E24AD" w:rsidRDefault="00AA590A" w:rsidP="00AA590A">
            <w:pPr>
              <w:rPr>
                <w:rFonts w:ascii="Times New Roman" w:hAnsi="Times New Roman" w:cs="Times New Roman"/>
              </w:rPr>
            </w:pPr>
            <w:r w:rsidRPr="00CC47EB">
              <w:rPr>
                <w:rFonts w:ascii="Times New Roman" w:hAnsi="Times New Roman" w:cs="Times New Roman"/>
              </w:rPr>
              <w:t>Yes</w:t>
            </w:r>
          </w:p>
        </w:tc>
        <w:tc>
          <w:tcPr>
            <w:tcW w:w="3260" w:type="dxa"/>
          </w:tcPr>
          <w:p w14:paraId="5313B615" w14:textId="77777777" w:rsidR="00AA590A" w:rsidRPr="009E24AD" w:rsidRDefault="00AA590A" w:rsidP="00AA590A">
            <w:pPr>
              <w:rPr>
                <w:rFonts w:ascii="Times New Roman" w:hAnsi="Times New Roman" w:cs="Times New Roman"/>
              </w:rPr>
            </w:pPr>
          </w:p>
        </w:tc>
      </w:tr>
      <w:tr w:rsidR="00AA590A" w:rsidRPr="009E24AD" w14:paraId="4740AAA1" w14:textId="77777777" w:rsidTr="00671193">
        <w:tc>
          <w:tcPr>
            <w:tcW w:w="851" w:type="dxa"/>
            <w:shd w:val="clear" w:color="auto" w:fill="auto"/>
          </w:tcPr>
          <w:p w14:paraId="12C11114" w14:textId="58917966" w:rsidR="00AA590A" w:rsidRPr="009E24AD" w:rsidRDefault="00AA590A" w:rsidP="00AA590A">
            <w:pPr>
              <w:rPr>
                <w:rFonts w:ascii="Times New Roman" w:hAnsi="Times New Roman" w:cs="Times New Roman"/>
              </w:rPr>
            </w:pPr>
            <w:r w:rsidRPr="009E24AD">
              <w:rPr>
                <w:rFonts w:ascii="Times New Roman" w:hAnsi="Times New Roman" w:cs="Times New Roman"/>
                <w:b/>
                <w:color w:val="000000"/>
                <w:lang w:eastAsia="lv-LV"/>
              </w:rPr>
              <w:t>4.</w:t>
            </w:r>
          </w:p>
        </w:tc>
        <w:tc>
          <w:tcPr>
            <w:tcW w:w="2977" w:type="dxa"/>
            <w:shd w:val="clear" w:color="auto" w:fill="auto"/>
          </w:tcPr>
          <w:p w14:paraId="13B8F22D" w14:textId="2DAB34A3" w:rsidR="00AA590A" w:rsidRPr="009E24AD" w:rsidRDefault="00AA590A" w:rsidP="00AA590A">
            <w:pPr>
              <w:rPr>
                <w:rFonts w:ascii="Times New Roman" w:hAnsi="Times New Roman" w:cs="Times New Roman"/>
                <w:lang w:val="en-GB"/>
              </w:rPr>
            </w:pPr>
            <w:r w:rsidRPr="00CC47EB">
              <w:rPr>
                <w:rFonts w:ascii="Times New Roman" w:hAnsi="Times New Roman" w:cs="Times New Roman"/>
                <w:b/>
                <w:color w:val="000000"/>
              </w:rPr>
              <w:t>Options to be included</w:t>
            </w:r>
          </w:p>
        </w:tc>
        <w:tc>
          <w:tcPr>
            <w:tcW w:w="3260" w:type="dxa"/>
            <w:shd w:val="clear" w:color="auto" w:fill="auto"/>
          </w:tcPr>
          <w:p w14:paraId="392F6DE2" w14:textId="1C0F1088" w:rsidR="00AA590A" w:rsidRPr="009E24AD" w:rsidRDefault="00AA590A" w:rsidP="00AA590A">
            <w:pPr>
              <w:rPr>
                <w:rFonts w:ascii="Times New Roman" w:hAnsi="Times New Roman" w:cs="Times New Roman"/>
              </w:rPr>
            </w:pPr>
            <w:r w:rsidRPr="00CC47EB">
              <w:rPr>
                <w:rFonts w:ascii="Times New Roman" w:hAnsi="Times New Roman" w:cs="Times New Roman"/>
                <w:b/>
              </w:rPr>
              <w:t>Iekļaujamais papildus aprīkojums</w:t>
            </w:r>
          </w:p>
        </w:tc>
        <w:tc>
          <w:tcPr>
            <w:tcW w:w="3969" w:type="dxa"/>
            <w:shd w:val="clear" w:color="auto" w:fill="auto"/>
          </w:tcPr>
          <w:p w14:paraId="24851C32" w14:textId="01C9ED1E" w:rsidR="00AA590A" w:rsidRPr="009E24AD" w:rsidRDefault="00AA590A" w:rsidP="00AA590A">
            <w:pPr>
              <w:rPr>
                <w:rFonts w:ascii="Times New Roman" w:hAnsi="Times New Roman" w:cs="Times New Roman"/>
              </w:rPr>
            </w:pPr>
          </w:p>
        </w:tc>
        <w:tc>
          <w:tcPr>
            <w:tcW w:w="3260" w:type="dxa"/>
          </w:tcPr>
          <w:p w14:paraId="21975FBD" w14:textId="77777777" w:rsidR="00AA590A" w:rsidRPr="009E24AD" w:rsidRDefault="00AA590A" w:rsidP="00AA590A">
            <w:pPr>
              <w:rPr>
                <w:rFonts w:ascii="Times New Roman" w:hAnsi="Times New Roman" w:cs="Times New Roman"/>
              </w:rPr>
            </w:pPr>
          </w:p>
        </w:tc>
      </w:tr>
      <w:tr w:rsidR="00234154" w:rsidRPr="009E24AD" w14:paraId="0B3DCB9A" w14:textId="77777777" w:rsidTr="00671193">
        <w:tc>
          <w:tcPr>
            <w:tcW w:w="851" w:type="dxa"/>
            <w:shd w:val="clear" w:color="auto" w:fill="auto"/>
          </w:tcPr>
          <w:p w14:paraId="16DEBB95" w14:textId="2CFF145B" w:rsidR="00234154" w:rsidRPr="009E24AD" w:rsidRDefault="00234154" w:rsidP="00234154">
            <w:pPr>
              <w:rPr>
                <w:rFonts w:ascii="Times New Roman" w:hAnsi="Times New Roman" w:cs="Times New Roman"/>
              </w:rPr>
            </w:pPr>
            <w:r w:rsidRPr="009E24AD">
              <w:rPr>
                <w:rFonts w:ascii="Times New Roman" w:hAnsi="Times New Roman" w:cs="Times New Roman"/>
                <w:b/>
                <w:color w:val="000000"/>
                <w:lang w:eastAsia="lv-LV"/>
              </w:rPr>
              <w:t>4.1</w:t>
            </w:r>
          </w:p>
        </w:tc>
        <w:tc>
          <w:tcPr>
            <w:tcW w:w="2977" w:type="dxa"/>
            <w:shd w:val="clear" w:color="auto" w:fill="auto"/>
          </w:tcPr>
          <w:p w14:paraId="79CEF57A" w14:textId="0285E4FE" w:rsidR="00234154" w:rsidRPr="009E24AD" w:rsidRDefault="00234154" w:rsidP="00234154">
            <w:pPr>
              <w:rPr>
                <w:rFonts w:ascii="Times New Roman" w:hAnsi="Times New Roman" w:cs="Times New Roman"/>
                <w:lang w:val="en-GB"/>
              </w:rPr>
            </w:pPr>
            <w:r>
              <w:rPr>
                <w:rFonts w:ascii="Times New Roman" w:hAnsi="Times New Roman" w:cs="Times New Roman"/>
                <w:color w:val="000000"/>
              </w:rPr>
              <w:t>Potentiostat/galvanostat set with dummy cell, all necessary cables, software</w:t>
            </w:r>
          </w:p>
        </w:tc>
        <w:tc>
          <w:tcPr>
            <w:tcW w:w="3260" w:type="dxa"/>
            <w:shd w:val="clear" w:color="auto" w:fill="auto"/>
          </w:tcPr>
          <w:p w14:paraId="13AC4BEC" w14:textId="65AEA635" w:rsidR="00234154" w:rsidRPr="009E24AD" w:rsidRDefault="00234154" w:rsidP="00234154">
            <w:pPr>
              <w:rPr>
                <w:rFonts w:ascii="Times New Roman" w:hAnsi="Times New Roman" w:cs="Times New Roman"/>
              </w:rPr>
            </w:pPr>
            <w:r>
              <w:rPr>
                <w:rFonts w:ascii="Times New Roman" w:hAnsi="Times New Roman" w:cs="Times New Roman"/>
              </w:rPr>
              <w:t>Potenciostata/galvanostata komplekts ar aizvietotājšūnu, visiem nepieciešamajiem kabeļiem, programmatūru</w:t>
            </w:r>
          </w:p>
        </w:tc>
        <w:tc>
          <w:tcPr>
            <w:tcW w:w="3969" w:type="dxa"/>
            <w:shd w:val="clear" w:color="auto" w:fill="auto"/>
          </w:tcPr>
          <w:p w14:paraId="782B3976" w14:textId="77777777" w:rsidR="00234154" w:rsidRPr="00CC47EB" w:rsidRDefault="00234154" w:rsidP="00234154">
            <w:pPr>
              <w:rPr>
                <w:rFonts w:ascii="Times New Roman" w:hAnsi="Times New Roman" w:cs="Times New Roman"/>
              </w:rPr>
            </w:pPr>
            <w:r w:rsidRPr="00CC47EB">
              <w:rPr>
                <w:rFonts w:ascii="Times New Roman" w:hAnsi="Times New Roman" w:cs="Times New Roman"/>
              </w:rPr>
              <w:t>Jā</w:t>
            </w:r>
          </w:p>
          <w:p w14:paraId="53E9674A" w14:textId="2D485E87" w:rsidR="00234154" w:rsidRPr="009E24AD" w:rsidRDefault="00234154" w:rsidP="00234154">
            <w:pPr>
              <w:rPr>
                <w:rFonts w:ascii="Times New Roman" w:hAnsi="Times New Roman" w:cs="Times New Roman"/>
              </w:rPr>
            </w:pPr>
            <w:r w:rsidRPr="00CC47EB">
              <w:rPr>
                <w:rFonts w:ascii="Times New Roman" w:hAnsi="Times New Roman" w:cs="Times New Roman"/>
              </w:rPr>
              <w:t>Yes</w:t>
            </w:r>
          </w:p>
        </w:tc>
        <w:tc>
          <w:tcPr>
            <w:tcW w:w="3260" w:type="dxa"/>
          </w:tcPr>
          <w:p w14:paraId="3C2C5175" w14:textId="77777777" w:rsidR="00234154" w:rsidRPr="009E24AD" w:rsidRDefault="00234154" w:rsidP="00234154">
            <w:pPr>
              <w:rPr>
                <w:rFonts w:ascii="Times New Roman" w:hAnsi="Times New Roman" w:cs="Times New Roman"/>
              </w:rPr>
            </w:pPr>
          </w:p>
        </w:tc>
      </w:tr>
      <w:tr w:rsidR="00234154" w:rsidRPr="009E24AD" w14:paraId="4BFE401E" w14:textId="77777777" w:rsidTr="00671193">
        <w:tc>
          <w:tcPr>
            <w:tcW w:w="851" w:type="dxa"/>
            <w:shd w:val="clear" w:color="auto" w:fill="auto"/>
          </w:tcPr>
          <w:p w14:paraId="5CB87B1B" w14:textId="49AD0BAD" w:rsidR="00234154" w:rsidRPr="009E24AD" w:rsidRDefault="00234154" w:rsidP="00234154">
            <w:pPr>
              <w:rPr>
                <w:rFonts w:ascii="Times New Roman" w:hAnsi="Times New Roman" w:cs="Times New Roman"/>
              </w:rPr>
            </w:pPr>
            <w:r w:rsidRPr="009E24AD">
              <w:rPr>
                <w:rFonts w:ascii="Times New Roman" w:hAnsi="Times New Roman" w:cs="Times New Roman"/>
                <w:b/>
                <w:color w:val="000000"/>
                <w:lang w:eastAsia="lv-LV"/>
              </w:rPr>
              <w:t>4.2</w:t>
            </w:r>
          </w:p>
        </w:tc>
        <w:tc>
          <w:tcPr>
            <w:tcW w:w="2977" w:type="dxa"/>
            <w:shd w:val="clear" w:color="auto" w:fill="auto"/>
          </w:tcPr>
          <w:p w14:paraId="2C57A270" w14:textId="3ED88467" w:rsidR="00234154" w:rsidRPr="009E24AD" w:rsidRDefault="00234154" w:rsidP="00234154">
            <w:pPr>
              <w:rPr>
                <w:rFonts w:ascii="Times New Roman" w:hAnsi="Times New Roman" w:cs="Times New Roman"/>
                <w:lang w:val="en-GB"/>
              </w:rPr>
            </w:pPr>
            <w:r>
              <w:rPr>
                <w:rFonts w:ascii="Times New Roman" w:hAnsi="Times New Roman" w:cs="Times New Roman"/>
                <w:color w:val="000000"/>
              </w:rPr>
              <w:t>Module for e</w:t>
            </w:r>
            <w:r w:rsidRPr="00B47C9D">
              <w:rPr>
                <w:rFonts w:ascii="Times New Roman" w:hAnsi="Times New Roman" w:cs="Times New Roman"/>
                <w:color w:val="000000"/>
              </w:rPr>
              <w:t>lectrochemical impedance spectroscopy</w:t>
            </w:r>
          </w:p>
        </w:tc>
        <w:tc>
          <w:tcPr>
            <w:tcW w:w="3260" w:type="dxa"/>
            <w:shd w:val="clear" w:color="auto" w:fill="auto"/>
          </w:tcPr>
          <w:p w14:paraId="38FF5E2E" w14:textId="135C49D9" w:rsidR="00234154" w:rsidRPr="009E24AD" w:rsidRDefault="00234154" w:rsidP="00234154">
            <w:pPr>
              <w:rPr>
                <w:rFonts w:ascii="Times New Roman" w:hAnsi="Times New Roman" w:cs="Times New Roman"/>
              </w:rPr>
            </w:pPr>
            <w:r>
              <w:rPr>
                <w:rFonts w:ascii="Times New Roman" w:hAnsi="Times New Roman" w:cs="Times New Roman"/>
              </w:rPr>
              <w:t>Elektroķīmiskās impedances spektroskopijas modulis</w:t>
            </w:r>
          </w:p>
        </w:tc>
        <w:tc>
          <w:tcPr>
            <w:tcW w:w="3969" w:type="dxa"/>
            <w:shd w:val="clear" w:color="auto" w:fill="auto"/>
          </w:tcPr>
          <w:p w14:paraId="5689C8EC" w14:textId="77777777" w:rsidR="00234154" w:rsidRPr="00CC47EB" w:rsidRDefault="00234154" w:rsidP="00234154">
            <w:pPr>
              <w:rPr>
                <w:rFonts w:ascii="Times New Roman" w:hAnsi="Times New Roman" w:cs="Times New Roman"/>
              </w:rPr>
            </w:pPr>
            <w:r w:rsidRPr="00CC47EB">
              <w:rPr>
                <w:rFonts w:ascii="Times New Roman" w:hAnsi="Times New Roman" w:cs="Times New Roman"/>
              </w:rPr>
              <w:t>Jā</w:t>
            </w:r>
          </w:p>
          <w:p w14:paraId="37CCED18" w14:textId="7EEDDD52" w:rsidR="00234154" w:rsidRPr="009E24AD" w:rsidRDefault="00234154" w:rsidP="00234154">
            <w:pPr>
              <w:rPr>
                <w:rFonts w:ascii="Times New Roman" w:hAnsi="Times New Roman" w:cs="Times New Roman"/>
              </w:rPr>
            </w:pPr>
            <w:r w:rsidRPr="00CC47EB">
              <w:rPr>
                <w:rFonts w:ascii="Times New Roman" w:hAnsi="Times New Roman" w:cs="Times New Roman"/>
              </w:rPr>
              <w:t>Yes</w:t>
            </w:r>
          </w:p>
        </w:tc>
        <w:tc>
          <w:tcPr>
            <w:tcW w:w="3260" w:type="dxa"/>
          </w:tcPr>
          <w:p w14:paraId="4BB07827" w14:textId="77777777" w:rsidR="00234154" w:rsidRPr="009E24AD" w:rsidRDefault="00234154" w:rsidP="00234154">
            <w:pPr>
              <w:rPr>
                <w:rFonts w:ascii="Times New Roman" w:hAnsi="Times New Roman" w:cs="Times New Roman"/>
              </w:rPr>
            </w:pPr>
          </w:p>
        </w:tc>
      </w:tr>
      <w:tr w:rsidR="00234154" w:rsidRPr="009E24AD" w14:paraId="342E968E" w14:textId="77777777" w:rsidTr="00671193">
        <w:tc>
          <w:tcPr>
            <w:tcW w:w="851" w:type="dxa"/>
            <w:shd w:val="clear" w:color="auto" w:fill="auto"/>
          </w:tcPr>
          <w:p w14:paraId="73EE9177" w14:textId="2F5A4218" w:rsidR="00234154" w:rsidRPr="009E24AD" w:rsidRDefault="00234154" w:rsidP="00234154">
            <w:pPr>
              <w:rPr>
                <w:rFonts w:ascii="Times New Roman" w:hAnsi="Times New Roman" w:cs="Times New Roman"/>
              </w:rPr>
            </w:pPr>
            <w:r w:rsidRPr="009E24AD">
              <w:rPr>
                <w:rFonts w:ascii="Times New Roman" w:hAnsi="Times New Roman" w:cs="Times New Roman"/>
                <w:b/>
                <w:color w:val="000000"/>
                <w:lang w:eastAsia="lv-LV"/>
              </w:rPr>
              <w:t>4.3</w:t>
            </w:r>
          </w:p>
        </w:tc>
        <w:tc>
          <w:tcPr>
            <w:tcW w:w="2977" w:type="dxa"/>
            <w:shd w:val="clear" w:color="auto" w:fill="auto"/>
          </w:tcPr>
          <w:p w14:paraId="224F88E1" w14:textId="5FFE1CA4" w:rsidR="00234154" w:rsidRPr="009E24AD" w:rsidRDefault="00234154" w:rsidP="00234154">
            <w:pPr>
              <w:rPr>
                <w:rFonts w:ascii="Times New Roman" w:hAnsi="Times New Roman" w:cs="Times New Roman"/>
                <w:lang w:val="en-GB"/>
              </w:rPr>
            </w:pPr>
            <w:r>
              <w:rPr>
                <w:rFonts w:ascii="Times New Roman" w:hAnsi="Times New Roman" w:cs="Times New Roman"/>
                <w:color w:val="000000"/>
              </w:rPr>
              <w:t>Module for low currents</w:t>
            </w:r>
          </w:p>
        </w:tc>
        <w:tc>
          <w:tcPr>
            <w:tcW w:w="3260" w:type="dxa"/>
            <w:shd w:val="clear" w:color="auto" w:fill="auto"/>
          </w:tcPr>
          <w:p w14:paraId="6042E2F3" w14:textId="329DA5C8" w:rsidR="00234154" w:rsidRPr="009E24AD" w:rsidRDefault="00234154" w:rsidP="00234154">
            <w:pPr>
              <w:rPr>
                <w:rFonts w:ascii="Times New Roman" w:hAnsi="Times New Roman" w:cs="Times New Roman"/>
              </w:rPr>
            </w:pPr>
            <w:r>
              <w:rPr>
                <w:rFonts w:ascii="Times New Roman" w:hAnsi="Times New Roman" w:cs="Times New Roman"/>
              </w:rPr>
              <w:t>Zemo strāvu modulis</w:t>
            </w:r>
          </w:p>
        </w:tc>
        <w:tc>
          <w:tcPr>
            <w:tcW w:w="3969" w:type="dxa"/>
            <w:shd w:val="clear" w:color="auto" w:fill="auto"/>
          </w:tcPr>
          <w:p w14:paraId="64EDBA34" w14:textId="77777777" w:rsidR="00234154" w:rsidRPr="00CC47EB" w:rsidRDefault="00234154" w:rsidP="00234154">
            <w:pPr>
              <w:rPr>
                <w:rFonts w:ascii="Times New Roman" w:hAnsi="Times New Roman" w:cs="Times New Roman"/>
              </w:rPr>
            </w:pPr>
            <w:r w:rsidRPr="00CC47EB">
              <w:rPr>
                <w:rFonts w:ascii="Times New Roman" w:hAnsi="Times New Roman" w:cs="Times New Roman"/>
              </w:rPr>
              <w:t>Jā</w:t>
            </w:r>
          </w:p>
          <w:p w14:paraId="5F07DB18" w14:textId="0F0D40D9" w:rsidR="00234154" w:rsidRPr="009E24AD" w:rsidRDefault="00234154" w:rsidP="00234154">
            <w:pPr>
              <w:rPr>
                <w:rFonts w:ascii="Times New Roman" w:hAnsi="Times New Roman" w:cs="Times New Roman"/>
              </w:rPr>
            </w:pPr>
            <w:r w:rsidRPr="00CC47EB">
              <w:rPr>
                <w:rFonts w:ascii="Times New Roman" w:hAnsi="Times New Roman" w:cs="Times New Roman"/>
              </w:rPr>
              <w:t>Yes</w:t>
            </w:r>
          </w:p>
        </w:tc>
        <w:tc>
          <w:tcPr>
            <w:tcW w:w="3260" w:type="dxa"/>
          </w:tcPr>
          <w:p w14:paraId="4B6D1E42" w14:textId="77777777" w:rsidR="00234154" w:rsidRPr="009E24AD" w:rsidRDefault="00234154" w:rsidP="00234154">
            <w:pPr>
              <w:rPr>
                <w:rFonts w:ascii="Times New Roman" w:hAnsi="Times New Roman" w:cs="Times New Roman"/>
              </w:rPr>
            </w:pPr>
          </w:p>
        </w:tc>
      </w:tr>
      <w:tr w:rsidR="00234154" w:rsidRPr="009E24AD" w14:paraId="37B6FC51" w14:textId="77777777" w:rsidTr="00671193">
        <w:tc>
          <w:tcPr>
            <w:tcW w:w="851" w:type="dxa"/>
            <w:shd w:val="clear" w:color="auto" w:fill="auto"/>
          </w:tcPr>
          <w:p w14:paraId="7A52917C" w14:textId="75252EF1" w:rsidR="00234154" w:rsidRPr="009E24AD" w:rsidRDefault="00234154" w:rsidP="00234154">
            <w:pPr>
              <w:rPr>
                <w:rFonts w:ascii="Times New Roman" w:hAnsi="Times New Roman" w:cs="Times New Roman"/>
              </w:rPr>
            </w:pPr>
            <w:r w:rsidRPr="009E24AD">
              <w:rPr>
                <w:rFonts w:ascii="Times New Roman" w:hAnsi="Times New Roman" w:cs="Times New Roman"/>
                <w:b/>
                <w:color w:val="000000"/>
                <w:lang w:eastAsia="lv-LV"/>
              </w:rPr>
              <w:t>4.4</w:t>
            </w:r>
          </w:p>
        </w:tc>
        <w:tc>
          <w:tcPr>
            <w:tcW w:w="2977" w:type="dxa"/>
            <w:shd w:val="clear" w:color="auto" w:fill="auto"/>
          </w:tcPr>
          <w:p w14:paraId="455567FC" w14:textId="77777777" w:rsidR="00234154" w:rsidRPr="00AC29FB" w:rsidRDefault="00234154" w:rsidP="00234154">
            <w:pPr>
              <w:rPr>
                <w:rFonts w:ascii="Times New Roman" w:hAnsi="Times New Roman" w:cs="Times New Roman"/>
                <w:color w:val="000000"/>
              </w:rPr>
            </w:pPr>
            <w:r>
              <w:rPr>
                <w:rFonts w:ascii="Times New Roman" w:hAnsi="Times New Roman" w:cs="Times New Roman"/>
                <w:color w:val="000000"/>
              </w:rPr>
              <w:t>Module for e</w:t>
            </w:r>
            <w:r w:rsidRPr="00AC29FB">
              <w:rPr>
                <w:rFonts w:ascii="Times New Roman" w:hAnsi="Times New Roman" w:cs="Times New Roman"/>
                <w:color w:val="000000"/>
              </w:rPr>
              <w:t>lectrochemical</w:t>
            </w:r>
          </w:p>
          <w:p w14:paraId="4CA44253" w14:textId="7882F7D3" w:rsidR="00234154" w:rsidRPr="009E24AD" w:rsidRDefault="00234154" w:rsidP="00234154">
            <w:pPr>
              <w:rPr>
                <w:rFonts w:ascii="Times New Roman" w:hAnsi="Times New Roman" w:cs="Times New Roman"/>
                <w:b/>
                <w:lang w:val="en-GB"/>
              </w:rPr>
            </w:pPr>
            <w:r w:rsidRPr="00AC29FB">
              <w:rPr>
                <w:rFonts w:ascii="Times New Roman" w:hAnsi="Times New Roman" w:cs="Times New Roman"/>
                <w:color w:val="000000"/>
              </w:rPr>
              <w:t>quartz crystal microbalance experiment</w:t>
            </w:r>
            <w:r>
              <w:rPr>
                <w:rFonts w:ascii="Times New Roman" w:hAnsi="Times New Roman" w:cs="Times New Roman"/>
                <w:color w:val="000000"/>
              </w:rPr>
              <w:t>s</w:t>
            </w:r>
            <w:r w:rsidRPr="00AC29FB">
              <w:rPr>
                <w:rFonts w:ascii="Times New Roman" w:hAnsi="Times New Roman" w:cs="Times New Roman"/>
                <w:color w:val="000000"/>
              </w:rPr>
              <w:t xml:space="preserve">  </w:t>
            </w:r>
          </w:p>
        </w:tc>
        <w:tc>
          <w:tcPr>
            <w:tcW w:w="3260" w:type="dxa"/>
            <w:shd w:val="clear" w:color="auto" w:fill="auto"/>
          </w:tcPr>
          <w:p w14:paraId="549142CB" w14:textId="536A4C38" w:rsidR="00234154" w:rsidRPr="009E24AD" w:rsidRDefault="00234154" w:rsidP="00234154">
            <w:pPr>
              <w:rPr>
                <w:rFonts w:ascii="Times New Roman" w:hAnsi="Times New Roman" w:cs="Times New Roman"/>
                <w:b/>
              </w:rPr>
            </w:pPr>
            <w:r>
              <w:rPr>
                <w:rFonts w:ascii="Times New Roman" w:hAnsi="Times New Roman" w:cs="Times New Roman"/>
                <w:lang w:eastAsia="ar-SA"/>
              </w:rPr>
              <w:t>Elektroķīmiskā kvarca kristālu mikrobalansa eksperimentu modulis</w:t>
            </w:r>
          </w:p>
        </w:tc>
        <w:tc>
          <w:tcPr>
            <w:tcW w:w="3969" w:type="dxa"/>
            <w:shd w:val="clear" w:color="auto" w:fill="auto"/>
          </w:tcPr>
          <w:p w14:paraId="2FFACFD8" w14:textId="77777777" w:rsidR="00234154" w:rsidRPr="00CC47EB" w:rsidRDefault="00234154" w:rsidP="00234154">
            <w:pPr>
              <w:rPr>
                <w:rFonts w:ascii="Times New Roman" w:hAnsi="Times New Roman" w:cs="Times New Roman"/>
              </w:rPr>
            </w:pPr>
            <w:r w:rsidRPr="00CC47EB">
              <w:rPr>
                <w:rFonts w:ascii="Times New Roman" w:hAnsi="Times New Roman" w:cs="Times New Roman"/>
              </w:rPr>
              <w:t>Jā</w:t>
            </w:r>
          </w:p>
          <w:p w14:paraId="63BC3B03" w14:textId="44046098" w:rsidR="00234154" w:rsidRPr="009E24AD" w:rsidRDefault="00234154" w:rsidP="00234154">
            <w:pPr>
              <w:rPr>
                <w:rFonts w:ascii="Times New Roman" w:hAnsi="Times New Roman" w:cs="Times New Roman"/>
              </w:rPr>
            </w:pPr>
            <w:r w:rsidRPr="00CC47EB">
              <w:rPr>
                <w:rFonts w:ascii="Times New Roman" w:hAnsi="Times New Roman" w:cs="Times New Roman"/>
              </w:rPr>
              <w:t>Yes</w:t>
            </w:r>
          </w:p>
        </w:tc>
        <w:tc>
          <w:tcPr>
            <w:tcW w:w="3260" w:type="dxa"/>
          </w:tcPr>
          <w:p w14:paraId="4730D70E" w14:textId="77777777" w:rsidR="00234154" w:rsidRPr="009E24AD" w:rsidRDefault="00234154" w:rsidP="00234154">
            <w:pPr>
              <w:rPr>
                <w:rFonts w:ascii="Times New Roman" w:hAnsi="Times New Roman" w:cs="Times New Roman"/>
              </w:rPr>
            </w:pPr>
          </w:p>
        </w:tc>
      </w:tr>
      <w:tr w:rsidR="00234154" w:rsidRPr="009E24AD" w14:paraId="56635E53" w14:textId="77777777" w:rsidTr="00671193">
        <w:tc>
          <w:tcPr>
            <w:tcW w:w="851" w:type="dxa"/>
            <w:shd w:val="clear" w:color="auto" w:fill="auto"/>
          </w:tcPr>
          <w:p w14:paraId="01FA8D2A" w14:textId="6DF64EC1" w:rsidR="00234154" w:rsidRPr="009E24AD" w:rsidRDefault="00234154" w:rsidP="00234154">
            <w:pPr>
              <w:rPr>
                <w:rFonts w:ascii="Times New Roman" w:hAnsi="Times New Roman" w:cs="Times New Roman"/>
              </w:rPr>
            </w:pPr>
            <w:r w:rsidRPr="009E24AD">
              <w:rPr>
                <w:rFonts w:ascii="Times New Roman" w:hAnsi="Times New Roman" w:cs="Times New Roman"/>
                <w:b/>
                <w:color w:val="000000"/>
                <w:lang w:eastAsia="lv-LV"/>
              </w:rPr>
              <w:t>4.5</w:t>
            </w:r>
          </w:p>
        </w:tc>
        <w:tc>
          <w:tcPr>
            <w:tcW w:w="2977" w:type="dxa"/>
            <w:shd w:val="clear" w:color="auto" w:fill="auto"/>
          </w:tcPr>
          <w:p w14:paraId="040640A7" w14:textId="5E3B1191" w:rsidR="00234154" w:rsidRPr="009E24AD" w:rsidRDefault="00234154" w:rsidP="00234154">
            <w:pPr>
              <w:rPr>
                <w:rFonts w:ascii="Times New Roman" w:hAnsi="Times New Roman" w:cs="Times New Roman"/>
                <w:lang w:val="en-GB"/>
              </w:rPr>
            </w:pPr>
            <w:r>
              <w:rPr>
                <w:rFonts w:ascii="Times New Roman" w:hAnsi="Times New Roman" w:cs="Times New Roman"/>
                <w:color w:val="000000"/>
              </w:rPr>
              <w:t>LED driver kit complete with 470, 505, 590, 627 nm and warm white light sources</w:t>
            </w:r>
          </w:p>
        </w:tc>
        <w:tc>
          <w:tcPr>
            <w:tcW w:w="3260" w:type="dxa"/>
            <w:shd w:val="clear" w:color="auto" w:fill="auto"/>
          </w:tcPr>
          <w:p w14:paraId="7EEB0994" w14:textId="1B1DCE68" w:rsidR="00234154" w:rsidRPr="009E24AD" w:rsidRDefault="00234154" w:rsidP="00234154">
            <w:pPr>
              <w:rPr>
                <w:rFonts w:ascii="Times New Roman" w:hAnsi="Times New Roman" w:cs="Times New Roman"/>
              </w:rPr>
            </w:pPr>
            <w:r>
              <w:rPr>
                <w:rFonts w:ascii="Times New Roman" w:hAnsi="Times New Roman" w:cs="Times New Roman"/>
                <w:lang w:eastAsia="ar-SA"/>
              </w:rPr>
              <w:t xml:space="preserve">LED draivera komplekts ar </w:t>
            </w:r>
            <w:r>
              <w:rPr>
                <w:rFonts w:ascii="Times New Roman" w:hAnsi="Times New Roman" w:cs="Times New Roman"/>
                <w:color w:val="000000"/>
              </w:rPr>
              <w:t xml:space="preserve">470, 505, 590, 627 nm un silti baltu gaismas avotu </w:t>
            </w:r>
          </w:p>
        </w:tc>
        <w:tc>
          <w:tcPr>
            <w:tcW w:w="3969" w:type="dxa"/>
            <w:shd w:val="clear" w:color="auto" w:fill="auto"/>
          </w:tcPr>
          <w:p w14:paraId="61842061" w14:textId="77777777" w:rsidR="00234154" w:rsidRPr="00CC47EB" w:rsidRDefault="00234154" w:rsidP="00234154">
            <w:pPr>
              <w:rPr>
                <w:rFonts w:ascii="Times New Roman" w:hAnsi="Times New Roman" w:cs="Times New Roman"/>
              </w:rPr>
            </w:pPr>
            <w:r w:rsidRPr="00CC47EB">
              <w:rPr>
                <w:rFonts w:ascii="Times New Roman" w:hAnsi="Times New Roman" w:cs="Times New Roman"/>
              </w:rPr>
              <w:t>Jā</w:t>
            </w:r>
          </w:p>
          <w:p w14:paraId="11B696C4" w14:textId="24DB16B6" w:rsidR="00234154" w:rsidRPr="009E24AD" w:rsidRDefault="00234154" w:rsidP="00234154">
            <w:pPr>
              <w:rPr>
                <w:rFonts w:ascii="Times New Roman" w:hAnsi="Times New Roman" w:cs="Times New Roman"/>
              </w:rPr>
            </w:pPr>
            <w:r w:rsidRPr="00CC47EB">
              <w:rPr>
                <w:rFonts w:ascii="Times New Roman" w:hAnsi="Times New Roman" w:cs="Times New Roman"/>
              </w:rPr>
              <w:t>Yes</w:t>
            </w:r>
          </w:p>
        </w:tc>
        <w:tc>
          <w:tcPr>
            <w:tcW w:w="3260" w:type="dxa"/>
          </w:tcPr>
          <w:p w14:paraId="24C28B36" w14:textId="77777777" w:rsidR="00234154" w:rsidRPr="009E24AD" w:rsidRDefault="00234154" w:rsidP="00234154">
            <w:pPr>
              <w:rPr>
                <w:rFonts w:ascii="Times New Roman" w:hAnsi="Times New Roman" w:cs="Times New Roman"/>
              </w:rPr>
            </w:pPr>
          </w:p>
        </w:tc>
      </w:tr>
      <w:tr w:rsidR="00234154" w:rsidRPr="009E24AD" w14:paraId="36136E4B" w14:textId="77777777" w:rsidTr="00671193">
        <w:tc>
          <w:tcPr>
            <w:tcW w:w="851" w:type="dxa"/>
            <w:shd w:val="clear" w:color="auto" w:fill="auto"/>
          </w:tcPr>
          <w:p w14:paraId="3D266979" w14:textId="5ED9EB48" w:rsidR="00234154" w:rsidRPr="009E24AD" w:rsidRDefault="00234154" w:rsidP="00234154">
            <w:pPr>
              <w:rPr>
                <w:rFonts w:ascii="Times New Roman" w:hAnsi="Times New Roman" w:cs="Times New Roman"/>
              </w:rPr>
            </w:pPr>
            <w:r w:rsidRPr="009E24AD">
              <w:rPr>
                <w:rFonts w:ascii="Times New Roman" w:hAnsi="Times New Roman" w:cs="Times New Roman"/>
                <w:b/>
                <w:color w:val="000000"/>
                <w:lang w:eastAsia="lv-LV"/>
              </w:rPr>
              <w:t>4.6</w:t>
            </w:r>
          </w:p>
        </w:tc>
        <w:tc>
          <w:tcPr>
            <w:tcW w:w="2977" w:type="dxa"/>
            <w:shd w:val="clear" w:color="auto" w:fill="auto"/>
          </w:tcPr>
          <w:p w14:paraId="05A92033" w14:textId="7F74313A" w:rsidR="00234154" w:rsidRPr="009E24AD" w:rsidRDefault="00234154" w:rsidP="00234154">
            <w:pPr>
              <w:rPr>
                <w:rFonts w:ascii="Times New Roman" w:hAnsi="Times New Roman" w:cs="Times New Roman"/>
                <w:lang w:val="en-GB"/>
              </w:rPr>
            </w:pPr>
            <w:r>
              <w:rPr>
                <w:rFonts w:ascii="Times New Roman" w:hAnsi="Times New Roman" w:cs="Times New Roman"/>
                <w:color w:val="000000"/>
              </w:rPr>
              <w:t xml:space="preserve">Closable sample cell </w:t>
            </w:r>
          </w:p>
        </w:tc>
        <w:tc>
          <w:tcPr>
            <w:tcW w:w="3260" w:type="dxa"/>
            <w:shd w:val="clear" w:color="auto" w:fill="auto"/>
          </w:tcPr>
          <w:p w14:paraId="444504D1" w14:textId="2791731C" w:rsidR="00234154" w:rsidRPr="009E24AD" w:rsidRDefault="00234154" w:rsidP="00234154">
            <w:pPr>
              <w:rPr>
                <w:rFonts w:ascii="Times New Roman" w:hAnsi="Times New Roman" w:cs="Times New Roman"/>
              </w:rPr>
            </w:pPr>
            <w:r>
              <w:rPr>
                <w:rFonts w:ascii="Times New Roman" w:hAnsi="Times New Roman" w:cs="Times New Roman"/>
                <w:lang w:eastAsia="ar-SA"/>
              </w:rPr>
              <w:t>Aizverama paraugu šūna</w:t>
            </w:r>
          </w:p>
        </w:tc>
        <w:tc>
          <w:tcPr>
            <w:tcW w:w="3969" w:type="dxa"/>
            <w:shd w:val="clear" w:color="auto" w:fill="auto"/>
          </w:tcPr>
          <w:p w14:paraId="11F9C886" w14:textId="77777777" w:rsidR="00234154" w:rsidRPr="00CC47EB" w:rsidRDefault="00234154" w:rsidP="00234154">
            <w:pPr>
              <w:rPr>
                <w:rFonts w:ascii="Times New Roman" w:hAnsi="Times New Roman" w:cs="Times New Roman"/>
              </w:rPr>
            </w:pPr>
            <w:r w:rsidRPr="00CC47EB">
              <w:rPr>
                <w:rFonts w:ascii="Times New Roman" w:hAnsi="Times New Roman" w:cs="Times New Roman"/>
              </w:rPr>
              <w:t>Jā</w:t>
            </w:r>
          </w:p>
          <w:p w14:paraId="26D699EC" w14:textId="368E7DDE" w:rsidR="00234154" w:rsidRPr="009E24AD" w:rsidRDefault="00234154" w:rsidP="00234154">
            <w:pPr>
              <w:rPr>
                <w:rFonts w:ascii="Times New Roman" w:hAnsi="Times New Roman" w:cs="Times New Roman"/>
              </w:rPr>
            </w:pPr>
            <w:r w:rsidRPr="00CC47EB">
              <w:rPr>
                <w:rFonts w:ascii="Times New Roman" w:hAnsi="Times New Roman" w:cs="Times New Roman"/>
              </w:rPr>
              <w:t>Yes</w:t>
            </w:r>
          </w:p>
        </w:tc>
        <w:tc>
          <w:tcPr>
            <w:tcW w:w="3260" w:type="dxa"/>
          </w:tcPr>
          <w:p w14:paraId="11DBBDF7" w14:textId="77777777" w:rsidR="00234154" w:rsidRPr="009E24AD" w:rsidRDefault="00234154" w:rsidP="00234154">
            <w:pPr>
              <w:rPr>
                <w:rFonts w:ascii="Times New Roman" w:hAnsi="Times New Roman" w:cs="Times New Roman"/>
              </w:rPr>
            </w:pPr>
          </w:p>
        </w:tc>
      </w:tr>
      <w:tr w:rsidR="00234154" w:rsidRPr="009E24AD" w14:paraId="7B3A6A4B" w14:textId="77777777" w:rsidTr="00671193">
        <w:tc>
          <w:tcPr>
            <w:tcW w:w="851" w:type="dxa"/>
            <w:shd w:val="clear" w:color="auto" w:fill="auto"/>
          </w:tcPr>
          <w:p w14:paraId="227B0A9D" w14:textId="0344C6C4" w:rsidR="00234154" w:rsidRPr="009E24AD" w:rsidRDefault="00234154" w:rsidP="00234154">
            <w:pPr>
              <w:rPr>
                <w:rFonts w:ascii="Times New Roman" w:hAnsi="Times New Roman" w:cs="Times New Roman"/>
              </w:rPr>
            </w:pPr>
            <w:r w:rsidRPr="009E24AD">
              <w:rPr>
                <w:rFonts w:ascii="Times New Roman" w:hAnsi="Times New Roman" w:cs="Times New Roman"/>
                <w:b/>
                <w:color w:val="000000"/>
                <w:lang w:eastAsia="lv-LV"/>
              </w:rPr>
              <w:t>4.7</w:t>
            </w:r>
          </w:p>
        </w:tc>
        <w:tc>
          <w:tcPr>
            <w:tcW w:w="2977" w:type="dxa"/>
            <w:shd w:val="clear" w:color="auto" w:fill="auto"/>
          </w:tcPr>
          <w:p w14:paraId="6552FAEE" w14:textId="382135F9" w:rsidR="00234154" w:rsidRPr="009E24AD" w:rsidRDefault="00234154" w:rsidP="00234154">
            <w:pPr>
              <w:rPr>
                <w:rFonts w:ascii="Times New Roman" w:hAnsi="Times New Roman" w:cs="Times New Roman"/>
                <w:lang w:val="en-GB"/>
              </w:rPr>
            </w:pPr>
            <w:r>
              <w:rPr>
                <w:rFonts w:ascii="Times New Roman" w:hAnsi="Times New Roman" w:cs="Times New Roman"/>
                <w:color w:val="000000"/>
              </w:rPr>
              <w:t>Standard battery cell</w:t>
            </w:r>
          </w:p>
        </w:tc>
        <w:tc>
          <w:tcPr>
            <w:tcW w:w="3260" w:type="dxa"/>
            <w:shd w:val="clear" w:color="auto" w:fill="auto"/>
          </w:tcPr>
          <w:p w14:paraId="3B716AC2" w14:textId="6D207243" w:rsidR="00234154" w:rsidRPr="009E24AD" w:rsidRDefault="00234154" w:rsidP="00234154">
            <w:pPr>
              <w:rPr>
                <w:rFonts w:ascii="Times New Roman" w:hAnsi="Times New Roman" w:cs="Times New Roman"/>
              </w:rPr>
            </w:pPr>
            <w:r>
              <w:rPr>
                <w:rFonts w:ascii="Times New Roman" w:hAnsi="Times New Roman" w:cs="Times New Roman"/>
                <w:lang w:eastAsia="ar-SA"/>
              </w:rPr>
              <w:t>Standarta baterijas šūna</w:t>
            </w:r>
          </w:p>
        </w:tc>
        <w:tc>
          <w:tcPr>
            <w:tcW w:w="3969" w:type="dxa"/>
            <w:shd w:val="clear" w:color="auto" w:fill="auto"/>
          </w:tcPr>
          <w:p w14:paraId="10CC6842" w14:textId="77777777" w:rsidR="00234154" w:rsidRPr="00CC47EB" w:rsidRDefault="00234154" w:rsidP="00234154">
            <w:pPr>
              <w:rPr>
                <w:rFonts w:ascii="Times New Roman" w:hAnsi="Times New Roman" w:cs="Times New Roman"/>
              </w:rPr>
            </w:pPr>
            <w:r w:rsidRPr="00CC47EB">
              <w:rPr>
                <w:rFonts w:ascii="Times New Roman" w:hAnsi="Times New Roman" w:cs="Times New Roman"/>
              </w:rPr>
              <w:t>Jā</w:t>
            </w:r>
          </w:p>
          <w:p w14:paraId="2C12147C" w14:textId="0CC85F75" w:rsidR="00234154" w:rsidRPr="009E24AD" w:rsidRDefault="00234154" w:rsidP="00234154">
            <w:pPr>
              <w:rPr>
                <w:rFonts w:ascii="Times New Roman" w:hAnsi="Times New Roman" w:cs="Times New Roman"/>
              </w:rPr>
            </w:pPr>
            <w:r w:rsidRPr="00CC47EB">
              <w:rPr>
                <w:rFonts w:ascii="Times New Roman" w:hAnsi="Times New Roman" w:cs="Times New Roman"/>
              </w:rPr>
              <w:t>Yes</w:t>
            </w:r>
          </w:p>
        </w:tc>
        <w:tc>
          <w:tcPr>
            <w:tcW w:w="3260" w:type="dxa"/>
          </w:tcPr>
          <w:p w14:paraId="4CA89A75" w14:textId="77777777" w:rsidR="00234154" w:rsidRPr="009E24AD" w:rsidRDefault="00234154" w:rsidP="00234154">
            <w:pPr>
              <w:rPr>
                <w:rFonts w:ascii="Times New Roman" w:hAnsi="Times New Roman" w:cs="Times New Roman"/>
              </w:rPr>
            </w:pPr>
          </w:p>
        </w:tc>
      </w:tr>
      <w:tr w:rsidR="00234154" w:rsidRPr="009E24AD" w14:paraId="739801C2" w14:textId="77777777" w:rsidTr="00671193">
        <w:tc>
          <w:tcPr>
            <w:tcW w:w="851" w:type="dxa"/>
          </w:tcPr>
          <w:p w14:paraId="0B0CBFC0" w14:textId="14886C9D" w:rsidR="00234154" w:rsidRPr="009E24AD" w:rsidRDefault="00234154" w:rsidP="00234154">
            <w:pPr>
              <w:rPr>
                <w:rFonts w:ascii="Times New Roman" w:hAnsi="Times New Roman" w:cs="Times New Roman"/>
                <w:b/>
              </w:rPr>
            </w:pPr>
            <w:r w:rsidRPr="009E24AD">
              <w:rPr>
                <w:rFonts w:ascii="Times New Roman" w:hAnsi="Times New Roman" w:cs="Times New Roman"/>
                <w:b/>
                <w:color w:val="000000"/>
                <w:lang w:eastAsia="lv-LV"/>
              </w:rPr>
              <w:t>4.8</w:t>
            </w:r>
          </w:p>
        </w:tc>
        <w:tc>
          <w:tcPr>
            <w:tcW w:w="2977" w:type="dxa"/>
          </w:tcPr>
          <w:p w14:paraId="0324F003" w14:textId="1511B436" w:rsidR="00234154" w:rsidRPr="009E24AD" w:rsidRDefault="00234154" w:rsidP="00234154">
            <w:pPr>
              <w:rPr>
                <w:rFonts w:ascii="Times New Roman" w:hAnsi="Times New Roman" w:cs="Times New Roman"/>
                <w:b/>
                <w:lang w:val="en-GB"/>
              </w:rPr>
            </w:pPr>
            <w:r>
              <w:rPr>
                <w:rFonts w:ascii="Times New Roman" w:hAnsi="Times New Roman" w:cs="Times New Roman"/>
                <w:color w:val="000000"/>
              </w:rPr>
              <w:t>Extended battery cell</w:t>
            </w:r>
          </w:p>
        </w:tc>
        <w:tc>
          <w:tcPr>
            <w:tcW w:w="3260" w:type="dxa"/>
          </w:tcPr>
          <w:p w14:paraId="3B184C9A" w14:textId="55BF86B2" w:rsidR="00234154" w:rsidRPr="009E24AD" w:rsidRDefault="00234154" w:rsidP="001629E0">
            <w:pPr>
              <w:rPr>
                <w:rFonts w:ascii="Times New Roman" w:hAnsi="Times New Roman" w:cs="Times New Roman"/>
                <w:b/>
              </w:rPr>
            </w:pPr>
            <w:r>
              <w:rPr>
                <w:rFonts w:ascii="Times New Roman" w:hAnsi="Times New Roman" w:cs="Times New Roman"/>
                <w:lang w:eastAsia="ar-SA"/>
              </w:rPr>
              <w:t>Pa</w:t>
            </w:r>
            <w:r w:rsidR="001629E0">
              <w:rPr>
                <w:rFonts w:ascii="Times New Roman" w:hAnsi="Times New Roman" w:cs="Times New Roman"/>
                <w:lang w:eastAsia="ar-SA"/>
              </w:rPr>
              <w:t>plašināt</w:t>
            </w:r>
            <w:r>
              <w:rPr>
                <w:rFonts w:ascii="Times New Roman" w:hAnsi="Times New Roman" w:cs="Times New Roman"/>
                <w:lang w:eastAsia="ar-SA"/>
              </w:rPr>
              <w:t>ā baterijas šūna</w:t>
            </w:r>
          </w:p>
        </w:tc>
        <w:tc>
          <w:tcPr>
            <w:tcW w:w="3969" w:type="dxa"/>
          </w:tcPr>
          <w:p w14:paraId="724AE937" w14:textId="77777777" w:rsidR="00234154" w:rsidRPr="00CC47EB" w:rsidRDefault="00234154" w:rsidP="00234154">
            <w:pPr>
              <w:rPr>
                <w:rFonts w:ascii="Times New Roman" w:hAnsi="Times New Roman" w:cs="Times New Roman"/>
              </w:rPr>
            </w:pPr>
            <w:r w:rsidRPr="00CC47EB">
              <w:rPr>
                <w:rFonts w:ascii="Times New Roman" w:hAnsi="Times New Roman" w:cs="Times New Roman"/>
              </w:rPr>
              <w:t>Jā</w:t>
            </w:r>
          </w:p>
          <w:p w14:paraId="2E3F7B8D" w14:textId="3EE1C5A9" w:rsidR="00234154" w:rsidRPr="009E24AD" w:rsidRDefault="00234154" w:rsidP="00234154">
            <w:pPr>
              <w:rPr>
                <w:rFonts w:ascii="Times New Roman" w:hAnsi="Times New Roman" w:cs="Times New Roman"/>
              </w:rPr>
            </w:pPr>
            <w:r w:rsidRPr="00CC47EB">
              <w:rPr>
                <w:rFonts w:ascii="Times New Roman" w:hAnsi="Times New Roman" w:cs="Times New Roman"/>
              </w:rPr>
              <w:t>Yes</w:t>
            </w:r>
          </w:p>
        </w:tc>
        <w:tc>
          <w:tcPr>
            <w:tcW w:w="3260" w:type="dxa"/>
          </w:tcPr>
          <w:p w14:paraId="5473A544" w14:textId="77777777" w:rsidR="00234154" w:rsidRPr="009E24AD" w:rsidRDefault="00234154" w:rsidP="00234154">
            <w:pPr>
              <w:rPr>
                <w:rFonts w:ascii="Times New Roman" w:hAnsi="Times New Roman" w:cs="Times New Roman"/>
              </w:rPr>
            </w:pPr>
          </w:p>
        </w:tc>
      </w:tr>
      <w:tr w:rsidR="00234154" w:rsidRPr="009E24AD" w14:paraId="6308C812" w14:textId="77777777" w:rsidTr="00671193">
        <w:tc>
          <w:tcPr>
            <w:tcW w:w="851" w:type="dxa"/>
          </w:tcPr>
          <w:p w14:paraId="29886A70" w14:textId="3363652A" w:rsidR="00234154" w:rsidRPr="009E24AD" w:rsidRDefault="00234154" w:rsidP="00234154">
            <w:pPr>
              <w:rPr>
                <w:rFonts w:ascii="Times New Roman" w:hAnsi="Times New Roman" w:cs="Times New Roman"/>
              </w:rPr>
            </w:pPr>
            <w:r w:rsidRPr="009E24AD">
              <w:rPr>
                <w:rFonts w:ascii="Times New Roman" w:hAnsi="Times New Roman" w:cs="Times New Roman"/>
                <w:b/>
                <w:color w:val="000000"/>
                <w:lang w:eastAsia="lv-LV"/>
              </w:rPr>
              <w:lastRenderedPageBreak/>
              <w:t>4.9</w:t>
            </w:r>
          </w:p>
        </w:tc>
        <w:tc>
          <w:tcPr>
            <w:tcW w:w="2977" w:type="dxa"/>
          </w:tcPr>
          <w:p w14:paraId="71680102" w14:textId="26A9E826" w:rsidR="00234154" w:rsidRPr="009E24AD" w:rsidRDefault="00234154" w:rsidP="00234154">
            <w:pPr>
              <w:rPr>
                <w:rFonts w:ascii="Times New Roman" w:hAnsi="Times New Roman" w:cs="Times New Roman"/>
                <w:lang w:val="en-GB"/>
              </w:rPr>
            </w:pPr>
            <w:r>
              <w:rPr>
                <w:rFonts w:ascii="Times New Roman" w:hAnsi="Times New Roman" w:cs="Times New Roman"/>
                <w:color w:val="000000"/>
              </w:rPr>
              <w:t xml:space="preserve">Electrode set of Ag/AgCl reference electrode, calomel electrode and Pt electrode, 2 sets </w:t>
            </w:r>
          </w:p>
        </w:tc>
        <w:tc>
          <w:tcPr>
            <w:tcW w:w="3260" w:type="dxa"/>
          </w:tcPr>
          <w:p w14:paraId="3DFB9E04" w14:textId="5F3BBC31" w:rsidR="00234154" w:rsidRPr="009E24AD" w:rsidRDefault="00234154" w:rsidP="00234154">
            <w:pPr>
              <w:rPr>
                <w:rFonts w:ascii="Times New Roman" w:hAnsi="Times New Roman" w:cs="Times New Roman"/>
              </w:rPr>
            </w:pPr>
            <w:r>
              <w:rPr>
                <w:rFonts w:ascii="Times New Roman" w:hAnsi="Times New Roman" w:cs="Times New Roman"/>
                <w:lang w:eastAsia="ar-SA"/>
              </w:rPr>
              <w:t xml:space="preserve">Elektrodu komplekts, sastāv no Ag/AgCl references elektroda, kalomela elektroda un Pt elektroda, 2 komplekti </w:t>
            </w:r>
          </w:p>
        </w:tc>
        <w:tc>
          <w:tcPr>
            <w:tcW w:w="3969" w:type="dxa"/>
          </w:tcPr>
          <w:p w14:paraId="11AF7B18" w14:textId="77777777" w:rsidR="00234154" w:rsidRPr="00CC47EB" w:rsidRDefault="00234154" w:rsidP="00234154">
            <w:pPr>
              <w:rPr>
                <w:rFonts w:ascii="Times New Roman" w:hAnsi="Times New Roman" w:cs="Times New Roman"/>
              </w:rPr>
            </w:pPr>
            <w:r w:rsidRPr="00CC47EB">
              <w:rPr>
                <w:rFonts w:ascii="Times New Roman" w:hAnsi="Times New Roman" w:cs="Times New Roman"/>
              </w:rPr>
              <w:t>Jā</w:t>
            </w:r>
          </w:p>
          <w:p w14:paraId="3DB7EA20" w14:textId="141212A6" w:rsidR="00234154" w:rsidRPr="009E24AD" w:rsidRDefault="00234154" w:rsidP="00234154">
            <w:pPr>
              <w:rPr>
                <w:rFonts w:ascii="Times New Roman" w:hAnsi="Times New Roman" w:cs="Times New Roman"/>
              </w:rPr>
            </w:pPr>
            <w:r w:rsidRPr="00CC47EB">
              <w:rPr>
                <w:rFonts w:ascii="Times New Roman" w:hAnsi="Times New Roman" w:cs="Times New Roman"/>
              </w:rPr>
              <w:t>Yes</w:t>
            </w:r>
          </w:p>
        </w:tc>
        <w:tc>
          <w:tcPr>
            <w:tcW w:w="3260" w:type="dxa"/>
          </w:tcPr>
          <w:p w14:paraId="539DAD28" w14:textId="77777777" w:rsidR="00234154" w:rsidRPr="009E24AD" w:rsidRDefault="00234154" w:rsidP="00234154">
            <w:pPr>
              <w:rPr>
                <w:rFonts w:ascii="Times New Roman" w:hAnsi="Times New Roman" w:cs="Times New Roman"/>
              </w:rPr>
            </w:pPr>
          </w:p>
        </w:tc>
      </w:tr>
      <w:tr w:rsidR="00234154" w:rsidRPr="009E24AD" w14:paraId="6FB3F952" w14:textId="77777777" w:rsidTr="00671193">
        <w:tc>
          <w:tcPr>
            <w:tcW w:w="851" w:type="dxa"/>
          </w:tcPr>
          <w:p w14:paraId="62F053FF" w14:textId="606F6F98" w:rsidR="00234154" w:rsidRPr="009E24AD" w:rsidRDefault="00234154" w:rsidP="00234154">
            <w:pPr>
              <w:rPr>
                <w:rFonts w:ascii="Times New Roman" w:hAnsi="Times New Roman" w:cs="Times New Roman"/>
              </w:rPr>
            </w:pPr>
            <w:r w:rsidRPr="009E24AD">
              <w:rPr>
                <w:rFonts w:ascii="Times New Roman" w:hAnsi="Times New Roman" w:cs="Times New Roman"/>
                <w:b/>
                <w:color w:val="000000"/>
                <w:lang w:eastAsia="lv-LV"/>
              </w:rPr>
              <w:t>4.10</w:t>
            </w:r>
          </w:p>
        </w:tc>
        <w:tc>
          <w:tcPr>
            <w:tcW w:w="2977" w:type="dxa"/>
          </w:tcPr>
          <w:p w14:paraId="38D34856" w14:textId="3BB063E2" w:rsidR="00234154" w:rsidRPr="009E24AD" w:rsidRDefault="00234154" w:rsidP="00234154">
            <w:pPr>
              <w:rPr>
                <w:rFonts w:ascii="Times New Roman" w:hAnsi="Times New Roman" w:cs="Times New Roman"/>
                <w:lang w:val="en-GB"/>
              </w:rPr>
            </w:pPr>
            <w:r>
              <w:rPr>
                <w:rFonts w:ascii="Times New Roman" w:hAnsi="Times New Roman" w:cs="Times New Roman"/>
                <w:color w:val="000000"/>
              </w:rPr>
              <w:t>10 mL titration vessel and lid set with sleeve, mounting ring and 2 stoppers, 3 sets</w:t>
            </w:r>
          </w:p>
        </w:tc>
        <w:tc>
          <w:tcPr>
            <w:tcW w:w="3260" w:type="dxa"/>
          </w:tcPr>
          <w:p w14:paraId="1C8AD7E5" w14:textId="78F4A965" w:rsidR="00234154" w:rsidRPr="009E24AD" w:rsidRDefault="00234154" w:rsidP="00234154">
            <w:pPr>
              <w:rPr>
                <w:rFonts w:ascii="Times New Roman" w:hAnsi="Times New Roman" w:cs="Times New Roman"/>
              </w:rPr>
            </w:pPr>
            <w:r>
              <w:rPr>
                <w:rFonts w:ascii="Times New Roman" w:hAnsi="Times New Roman" w:cs="Times New Roman"/>
                <w:lang w:eastAsia="ar-SA"/>
              </w:rPr>
              <w:t xml:space="preserve">10 mL titrēšanas trauka un vāciņa komplekts ar blīvi, montāžas blīvi un 2 korķiem, 3 komplekti </w:t>
            </w:r>
          </w:p>
        </w:tc>
        <w:tc>
          <w:tcPr>
            <w:tcW w:w="3969" w:type="dxa"/>
          </w:tcPr>
          <w:p w14:paraId="5D136ECB" w14:textId="77777777" w:rsidR="00234154" w:rsidRPr="00CC47EB" w:rsidRDefault="00234154" w:rsidP="00234154">
            <w:pPr>
              <w:rPr>
                <w:rFonts w:ascii="Times New Roman" w:hAnsi="Times New Roman" w:cs="Times New Roman"/>
              </w:rPr>
            </w:pPr>
            <w:r w:rsidRPr="00CC47EB">
              <w:rPr>
                <w:rFonts w:ascii="Times New Roman" w:hAnsi="Times New Roman" w:cs="Times New Roman"/>
              </w:rPr>
              <w:t>Jā</w:t>
            </w:r>
          </w:p>
          <w:p w14:paraId="15893F11" w14:textId="4D8E3930" w:rsidR="00234154" w:rsidRPr="009E24AD" w:rsidRDefault="00234154" w:rsidP="00234154">
            <w:pPr>
              <w:rPr>
                <w:rFonts w:ascii="Times New Roman" w:hAnsi="Times New Roman" w:cs="Times New Roman"/>
              </w:rPr>
            </w:pPr>
            <w:r w:rsidRPr="00CC47EB">
              <w:rPr>
                <w:rFonts w:ascii="Times New Roman" w:hAnsi="Times New Roman" w:cs="Times New Roman"/>
              </w:rPr>
              <w:t>Yes</w:t>
            </w:r>
          </w:p>
        </w:tc>
        <w:tc>
          <w:tcPr>
            <w:tcW w:w="3260" w:type="dxa"/>
          </w:tcPr>
          <w:p w14:paraId="4D451E9B" w14:textId="77777777" w:rsidR="00234154" w:rsidRPr="009E24AD" w:rsidRDefault="00234154" w:rsidP="00234154">
            <w:pPr>
              <w:rPr>
                <w:rFonts w:ascii="Times New Roman" w:hAnsi="Times New Roman" w:cs="Times New Roman"/>
              </w:rPr>
            </w:pPr>
          </w:p>
        </w:tc>
      </w:tr>
      <w:tr w:rsidR="00234154" w:rsidRPr="009E24AD" w14:paraId="33E5AB2B" w14:textId="77777777" w:rsidTr="00671193">
        <w:tc>
          <w:tcPr>
            <w:tcW w:w="851" w:type="dxa"/>
          </w:tcPr>
          <w:p w14:paraId="6670B6E6" w14:textId="376FA9AB" w:rsidR="00234154" w:rsidRPr="009E24AD" w:rsidRDefault="00234154" w:rsidP="00234154">
            <w:pPr>
              <w:rPr>
                <w:rFonts w:ascii="Times New Roman" w:hAnsi="Times New Roman" w:cs="Times New Roman"/>
              </w:rPr>
            </w:pPr>
            <w:r w:rsidRPr="009E24AD">
              <w:rPr>
                <w:rFonts w:ascii="Times New Roman" w:hAnsi="Times New Roman" w:cs="Times New Roman"/>
                <w:b/>
                <w:color w:val="000000"/>
                <w:lang w:eastAsia="lv-LV"/>
              </w:rPr>
              <w:t>4.11</w:t>
            </w:r>
          </w:p>
        </w:tc>
        <w:tc>
          <w:tcPr>
            <w:tcW w:w="2977" w:type="dxa"/>
          </w:tcPr>
          <w:p w14:paraId="0D2575FE" w14:textId="765607E0" w:rsidR="00234154" w:rsidRPr="009E24AD" w:rsidRDefault="00234154" w:rsidP="00234154">
            <w:pPr>
              <w:rPr>
                <w:rFonts w:ascii="Times New Roman" w:hAnsi="Times New Roman" w:cs="Times New Roman"/>
                <w:lang w:val="en-GB"/>
              </w:rPr>
            </w:pPr>
            <w:r>
              <w:rPr>
                <w:rFonts w:ascii="Times New Roman" w:hAnsi="Times New Roman" w:cs="Times New Roman"/>
                <w:color w:val="000000"/>
              </w:rPr>
              <w:t>Test cell for electrode inspection with optical methods</w:t>
            </w:r>
          </w:p>
        </w:tc>
        <w:tc>
          <w:tcPr>
            <w:tcW w:w="3260" w:type="dxa"/>
          </w:tcPr>
          <w:p w14:paraId="712C3BFB" w14:textId="5D79117D" w:rsidR="00234154" w:rsidRPr="009E24AD" w:rsidRDefault="00234154" w:rsidP="00234154">
            <w:pPr>
              <w:rPr>
                <w:rFonts w:ascii="Times New Roman" w:hAnsi="Times New Roman" w:cs="Times New Roman"/>
              </w:rPr>
            </w:pPr>
            <w:r>
              <w:rPr>
                <w:rFonts w:ascii="Times New Roman" w:hAnsi="Times New Roman" w:cs="Times New Roman"/>
                <w:lang w:eastAsia="ar-SA"/>
              </w:rPr>
              <w:t>Testa šūna elektrodu inspekcijai ar optiskām metodēm</w:t>
            </w:r>
          </w:p>
        </w:tc>
        <w:tc>
          <w:tcPr>
            <w:tcW w:w="3969" w:type="dxa"/>
          </w:tcPr>
          <w:p w14:paraId="08A0BEA8" w14:textId="77777777" w:rsidR="00234154" w:rsidRPr="00CC47EB" w:rsidRDefault="00234154" w:rsidP="00234154">
            <w:pPr>
              <w:rPr>
                <w:rFonts w:ascii="Times New Roman" w:hAnsi="Times New Roman" w:cs="Times New Roman"/>
              </w:rPr>
            </w:pPr>
            <w:r w:rsidRPr="00CC47EB">
              <w:rPr>
                <w:rFonts w:ascii="Times New Roman" w:hAnsi="Times New Roman" w:cs="Times New Roman"/>
              </w:rPr>
              <w:t>Jā</w:t>
            </w:r>
          </w:p>
          <w:p w14:paraId="0569E27F" w14:textId="19BEE922" w:rsidR="00234154" w:rsidRPr="009E24AD" w:rsidRDefault="00234154" w:rsidP="00234154">
            <w:pPr>
              <w:rPr>
                <w:rFonts w:ascii="Times New Roman" w:hAnsi="Times New Roman" w:cs="Times New Roman"/>
              </w:rPr>
            </w:pPr>
            <w:r w:rsidRPr="00CC47EB">
              <w:rPr>
                <w:rFonts w:ascii="Times New Roman" w:hAnsi="Times New Roman" w:cs="Times New Roman"/>
              </w:rPr>
              <w:t>Yes</w:t>
            </w:r>
          </w:p>
        </w:tc>
        <w:tc>
          <w:tcPr>
            <w:tcW w:w="3260" w:type="dxa"/>
          </w:tcPr>
          <w:p w14:paraId="4A22CB7F" w14:textId="77777777" w:rsidR="00234154" w:rsidRPr="009E24AD" w:rsidRDefault="00234154" w:rsidP="00234154">
            <w:pPr>
              <w:rPr>
                <w:rFonts w:ascii="Times New Roman" w:hAnsi="Times New Roman" w:cs="Times New Roman"/>
              </w:rPr>
            </w:pPr>
          </w:p>
        </w:tc>
      </w:tr>
      <w:tr w:rsidR="00234154" w:rsidRPr="009E24AD" w14:paraId="6AA59DE8" w14:textId="77777777" w:rsidTr="00671193">
        <w:tc>
          <w:tcPr>
            <w:tcW w:w="851" w:type="dxa"/>
          </w:tcPr>
          <w:p w14:paraId="6C6AB9B7" w14:textId="433BEFC1" w:rsidR="00234154" w:rsidRPr="009E24AD" w:rsidRDefault="00234154" w:rsidP="00234154">
            <w:pPr>
              <w:rPr>
                <w:rFonts w:ascii="Times New Roman" w:hAnsi="Times New Roman" w:cs="Times New Roman"/>
                <w:b/>
                <w:color w:val="000000"/>
                <w:lang w:eastAsia="lv-LV"/>
              </w:rPr>
            </w:pPr>
            <w:r>
              <w:rPr>
                <w:rFonts w:ascii="Times New Roman" w:hAnsi="Times New Roman" w:cs="Times New Roman"/>
                <w:b/>
                <w:color w:val="000000"/>
                <w:lang w:eastAsia="lv-LV"/>
              </w:rPr>
              <w:t>4.12</w:t>
            </w:r>
          </w:p>
        </w:tc>
        <w:tc>
          <w:tcPr>
            <w:tcW w:w="2977" w:type="dxa"/>
          </w:tcPr>
          <w:p w14:paraId="5563892E" w14:textId="3CC0D873" w:rsidR="00234154" w:rsidRPr="009E24AD" w:rsidRDefault="00234154" w:rsidP="00234154">
            <w:pPr>
              <w:rPr>
                <w:rFonts w:ascii="Times New Roman" w:hAnsi="Times New Roman" w:cs="Times New Roman"/>
                <w:lang w:val="en-GB"/>
              </w:rPr>
            </w:pPr>
            <w:r>
              <w:rPr>
                <w:rFonts w:ascii="Times New Roman" w:hAnsi="Times New Roman" w:cs="Times New Roman"/>
                <w:color w:val="000000"/>
              </w:rPr>
              <w:t>Polyimide window kit for x-ray characterization in the reflective mode, must be compatible with the cell in point 4.10., 2 kits</w:t>
            </w:r>
          </w:p>
        </w:tc>
        <w:tc>
          <w:tcPr>
            <w:tcW w:w="3260" w:type="dxa"/>
          </w:tcPr>
          <w:p w14:paraId="66929289" w14:textId="4D3C76D6" w:rsidR="00234154" w:rsidRPr="009E24AD" w:rsidRDefault="00234154" w:rsidP="00234154">
            <w:pPr>
              <w:rPr>
                <w:rFonts w:ascii="Times New Roman" w:hAnsi="Times New Roman" w:cs="Times New Roman"/>
              </w:rPr>
            </w:pPr>
            <w:r>
              <w:rPr>
                <w:rFonts w:ascii="Times New Roman" w:hAnsi="Times New Roman" w:cs="Times New Roman"/>
                <w:lang w:eastAsia="ar-SA"/>
              </w:rPr>
              <w:t xml:space="preserve">Poliimīda lodziņa komplekts rentgena raksturošanai atstarojošajā režīmā, jābūt saderīgam ar šūnu punktā 4.10., 2 komplekti </w:t>
            </w:r>
          </w:p>
        </w:tc>
        <w:tc>
          <w:tcPr>
            <w:tcW w:w="3969" w:type="dxa"/>
          </w:tcPr>
          <w:p w14:paraId="23A7DF63" w14:textId="77777777" w:rsidR="00234154" w:rsidRPr="00CC47EB" w:rsidRDefault="00234154" w:rsidP="00234154">
            <w:pPr>
              <w:rPr>
                <w:rFonts w:ascii="Times New Roman" w:hAnsi="Times New Roman" w:cs="Times New Roman"/>
              </w:rPr>
            </w:pPr>
            <w:r w:rsidRPr="00CC47EB">
              <w:rPr>
                <w:rFonts w:ascii="Times New Roman" w:hAnsi="Times New Roman" w:cs="Times New Roman"/>
              </w:rPr>
              <w:t>Jā</w:t>
            </w:r>
          </w:p>
          <w:p w14:paraId="200C7008" w14:textId="7A31A52A" w:rsidR="00234154" w:rsidRPr="009E24AD" w:rsidRDefault="00234154" w:rsidP="00234154">
            <w:pPr>
              <w:rPr>
                <w:rFonts w:ascii="Times New Roman" w:hAnsi="Times New Roman" w:cs="Times New Roman"/>
              </w:rPr>
            </w:pPr>
            <w:r w:rsidRPr="00CC47EB">
              <w:rPr>
                <w:rFonts w:ascii="Times New Roman" w:hAnsi="Times New Roman" w:cs="Times New Roman"/>
              </w:rPr>
              <w:t>Yes</w:t>
            </w:r>
          </w:p>
        </w:tc>
        <w:tc>
          <w:tcPr>
            <w:tcW w:w="3260" w:type="dxa"/>
          </w:tcPr>
          <w:p w14:paraId="1832A9B7" w14:textId="77777777" w:rsidR="00234154" w:rsidRPr="009E24AD" w:rsidRDefault="00234154" w:rsidP="00234154">
            <w:pPr>
              <w:rPr>
                <w:rFonts w:ascii="Times New Roman" w:hAnsi="Times New Roman" w:cs="Times New Roman"/>
              </w:rPr>
            </w:pPr>
          </w:p>
        </w:tc>
      </w:tr>
      <w:tr w:rsidR="00234154" w:rsidRPr="009E24AD" w14:paraId="6E16FB58" w14:textId="77777777" w:rsidTr="00671193">
        <w:tc>
          <w:tcPr>
            <w:tcW w:w="851" w:type="dxa"/>
          </w:tcPr>
          <w:p w14:paraId="01E3A817" w14:textId="07DB51C8" w:rsidR="00234154" w:rsidRPr="009E24AD" w:rsidRDefault="00234154" w:rsidP="00234154">
            <w:pPr>
              <w:rPr>
                <w:rFonts w:ascii="Times New Roman" w:hAnsi="Times New Roman" w:cs="Times New Roman"/>
                <w:b/>
                <w:color w:val="000000"/>
                <w:lang w:eastAsia="lv-LV"/>
              </w:rPr>
            </w:pPr>
            <w:r>
              <w:rPr>
                <w:rFonts w:ascii="Times New Roman" w:hAnsi="Times New Roman" w:cs="Times New Roman"/>
                <w:b/>
                <w:color w:val="000000"/>
                <w:lang w:eastAsia="lv-LV"/>
              </w:rPr>
              <w:t>4.13</w:t>
            </w:r>
          </w:p>
        </w:tc>
        <w:tc>
          <w:tcPr>
            <w:tcW w:w="2977" w:type="dxa"/>
          </w:tcPr>
          <w:p w14:paraId="15B42E82" w14:textId="35981F3A" w:rsidR="00234154" w:rsidRPr="009E24AD" w:rsidRDefault="00234154" w:rsidP="00234154">
            <w:pPr>
              <w:rPr>
                <w:rFonts w:ascii="Times New Roman" w:hAnsi="Times New Roman" w:cs="Times New Roman"/>
                <w:lang w:val="en-GB"/>
              </w:rPr>
            </w:pPr>
            <w:r>
              <w:rPr>
                <w:rFonts w:ascii="Times New Roman" w:hAnsi="Times New Roman" w:cs="Times New Roman"/>
                <w:color w:val="000000"/>
              </w:rPr>
              <w:t xml:space="preserve">Accessory set for the cell in point 4.10., including a sealing set, 50 pcs of glass fiber separator and a reference load. </w:t>
            </w:r>
          </w:p>
        </w:tc>
        <w:tc>
          <w:tcPr>
            <w:tcW w:w="3260" w:type="dxa"/>
          </w:tcPr>
          <w:p w14:paraId="3C68F4E4" w14:textId="27F2D6E7" w:rsidR="00234154" w:rsidRPr="009E24AD" w:rsidRDefault="00234154" w:rsidP="00234154">
            <w:pPr>
              <w:rPr>
                <w:rFonts w:ascii="Times New Roman" w:hAnsi="Times New Roman" w:cs="Times New Roman"/>
              </w:rPr>
            </w:pPr>
            <w:r>
              <w:rPr>
                <w:rFonts w:ascii="Times New Roman" w:hAnsi="Times New Roman" w:cs="Times New Roman"/>
              </w:rPr>
              <w:t xml:space="preserve">Aksesuāru komplekts šūnai no punkta 4.10., ieskaitot blīvējumu komplektu, 50 gab. stikla šķiedras separatoru un references lādiņu. </w:t>
            </w:r>
          </w:p>
        </w:tc>
        <w:tc>
          <w:tcPr>
            <w:tcW w:w="3969" w:type="dxa"/>
          </w:tcPr>
          <w:p w14:paraId="2A2B25CD" w14:textId="77777777" w:rsidR="00234154" w:rsidRPr="00CC47EB" w:rsidRDefault="00234154" w:rsidP="00234154">
            <w:pPr>
              <w:rPr>
                <w:rFonts w:ascii="Times New Roman" w:hAnsi="Times New Roman" w:cs="Times New Roman"/>
              </w:rPr>
            </w:pPr>
            <w:r w:rsidRPr="00CC47EB">
              <w:rPr>
                <w:rFonts w:ascii="Times New Roman" w:hAnsi="Times New Roman" w:cs="Times New Roman"/>
              </w:rPr>
              <w:t>Jā</w:t>
            </w:r>
          </w:p>
          <w:p w14:paraId="21879A22" w14:textId="5455E0B2" w:rsidR="00234154" w:rsidRPr="009E24AD" w:rsidRDefault="00234154" w:rsidP="00234154">
            <w:pPr>
              <w:rPr>
                <w:rFonts w:ascii="Times New Roman" w:hAnsi="Times New Roman" w:cs="Times New Roman"/>
              </w:rPr>
            </w:pPr>
            <w:r w:rsidRPr="00CC47EB">
              <w:rPr>
                <w:rFonts w:ascii="Times New Roman" w:hAnsi="Times New Roman" w:cs="Times New Roman"/>
              </w:rPr>
              <w:t>Yes</w:t>
            </w:r>
          </w:p>
        </w:tc>
        <w:tc>
          <w:tcPr>
            <w:tcW w:w="3260" w:type="dxa"/>
          </w:tcPr>
          <w:p w14:paraId="6A30D2E1" w14:textId="77777777" w:rsidR="00234154" w:rsidRPr="009E24AD" w:rsidRDefault="00234154" w:rsidP="00234154">
            <w:pPr>
              <w:rPr>
                <w:rFonts w:ascii="Times New Roman" w:hAnsi="Times New Roman" w:cs="Times New Roman"/>
              </w:rPr>
            </w:pPr>
          </w:p>
        </w:tc>
      </w:tr>
      <w:tr w:rsidR="00234154" w:rsidRPr="009E24AD" w14:paraId="2E2A49BE" w14:textId="77777777" w:rsidTr="00671193">
        <w:tc>
          <w:tcPr>
            <w:tcW w:w="851" w:type="dxa"/>
          </w:tcPr>
          <w:p w14:paraId="05835283" w14:textId="4C8FC852" w:rsidR="00234154" w:rsidRPr="009E24AD" w:rsidRDefault="00234154" w:rsidP="00234154">
            <w:pPr>
              <w:rPr>
                <w:rFonts w:ascii="Times New Roman" w:hAnsi="Times New Roman" w:cs="Times New Roman"/>
                <w:b/>
              </w:rPr>
            </w:pPr>
            <w:r>
              <w:rPr>
                <w:rFonts w:ascii="Times New Roman" w:hAnsi="Times New Roman" w:cs="Times New Roman"/>
                <w:b/>
                <w:color w:val="000000"/>
                <w:lang w:eastAsia="lv-LV"/>
              </w:rPr>
              <w:t>5</w:t>
            </w:r>
          </w:p>
        </w:tc>
        <w:tc>
          <w:tcPr>
            <w:tcW w:w="2977" w:type="dxa"/>
          </w:tcPr>
          <w:p w14:paraId="1A01201E" w14:textId="6677C05F" w:rsidR="00234154" w:rsidRPr="009E24AD" w:rsidRDefault="00234154" w:rsidP="00234154">
            <w:pPr>
              <w:rPr>
                <w:rFonts w:ascii="Times New Roman" w:hAnsi="Times New Roman" w:cs="Times New Roman"/>
                <w:b/>
                <w:lang w:val="en-GB"/>
              </w:rPr>
            </w:pPr>
            <w:r w:rsidRPr="009E24AD">
              <w:rPr>
                <w:rFonts w:ascii="Times New Roman" w:hAnsi="Times New Roman" w:cs="Times New Roman"/>
                <w:b/>
                <w:color w:val="000000"/>
                <w:lang w:val="en-GB"/>
              </w:rPr>
              <w:t>Computer requirements</w:t>
            </w:r>
          </w:p>
        </w:tc>
        <w:tc>
          <w:tcPr>
            <w:tcW w:w="3260" w:type="dxa"/>
          </w:tcPr>
          <w:p w14:paraId="3839DF0A" w14:textId="1B3C4FD8" w:rsidR="00234154" w:rsidRPr="009E24AD" w:rsidRDefault="00234154" w:rsidP="00234154">
            <w:pPr>
              <w:rPr>
                <w:rFonts w:ascii="Times New Roman" w:hAnsi="Times New Roman" w:cs="Times New Roman"/>
                <w:b/>
              </w:rPr>
            </w:pPr>
            <w:r w:rsidRPr="009E24AD">
              <w:rPr>
                <w:rFonts w:ascii="Times New Roman" w:hAnsi="Times New Roman" w:cs="Times New Roman"/>
                <w:b/>
                <w:lang w:val="de-DE" w:eastAsia="ar-SA"/>
              </w:rPr>
              <w:t>Prasības datoram</w:t>
            </w:r>
          </w:p>
        </w:tc>
        <w:tc>
          <w:tcPr>
            <w:tcW w:w="3969" w:type="dxa"/>
          </w:tcPr>
          <w:p w14:paraId="1F2E48B1" w14:textId="77777777" w:rsidR="00234154" w:rsidRPr="009E24AD" w:rsidRDefault="00234154" w:rsidP="00234154">
            <w:pPr>
              <w:rPr>
                <w:rFonts w:ascii="Times New Roman" w:hAnsi="Times New Roman" w:cs="Times New Roman"/>
              </w:rPr>
            </w:pPr>
          </w:p>
        </w:tc>
        <w:tc>
          <w:tcPr>
            <w:tcW w:w="3260" w:type="dxa"/>
          </w:tcPr>
          <w:p w14:paraId="4DA781C5" w14:textId="77777777" w:rsidR="00234154" w:rsidRPr="009E24AD" w:rsidRDefault="00234154" w:rsidP="00234154">
            <w:pPr>
              <w:rPr>
                <w:rFonts w:ascii="Times New Roman" w:hAnsi="Times New Roman" w:cs="Times New Roman"/>
              </w:rPr>
            </w:pPr>
          </w:p>
        </w:tc>
      </w:tr>
      <w:tr w:rsidR="00234154" w:rsidRPr="009E24AD" w14:paraId="557D09E5" w14:textId="77777777" w:rsidTr="00671193">
        <w:tc>
          <w:tcPr>
            <w:tcW w:w="851" w:type="dxa"/>
          </w:tcPr>
          <w:p w14:paraId="275BDC6F" w14:textId="2A8EAAF4" w:rsidR="00234154" w:rsidRPr="009E24AD" w:rsidRDefault="00234154" w:rsidP="00234154">
            <w:pPr>
              <w:rPr>
                <w:rFonts w:ascii="Times New Roman" w:hAnsi="Times New Roman" w:cs="Times New Roman"/>
              </w:rPr>
            </w:pPr>
            <w:r>
              <w:rPr>
                <w:rFonts w:ascii="Times New Roman" w:hAnsi="Times New Roman" w:cs="Times New Roman"/>
                <w:b/>
                <w:color w:val="000000"/>
                <w:lang w:eastAsia="lv-LV"/>
              </w:rPr>
              <w:t>5</w:t>
            </w:r>
            <w:r w:rsidRPr="009E24AD">
              <w:rPr>
                <w:rFonts w:ascii="Times New Roman" w:hAnsi="Times New Roman" w:cs="Times New Roman"/>
                <w:b/>
                <w:color w:val="000000"/>
                <w:lang w:eastAsia="lv-LV"/>
              </w:rPr>
              <w:t>.1</w:t>
            </w:r>
          </w:p>
        </w:tc>
        <w:tc>
          <w:tcPr>
            <w:tcW w:w="2977" w:type="dxa"/>
          </w:tcPr>
          <w:p w14:paraId="0A246312" w14:textId="1737662E" w:rsidR="00234154" w:rsidRPr="009E24AD" w:rsidRDefault="00234154" w:rsidP="00234154">
            <w:pPr>
              <w:rPr>
                <w:rFonts w:ascii="Times New Roman" w:hAnsi="Times New Roman" w:cs="Times New Roman"/>
                <w:lang w:val="en-GB"/>
              </w:rPr>
            </w:pPr>
            <w:r w:rsidRPr="009E24AD">
              <w:rPr>
                <w:rFonts w:ascii="Times New Roman" w:hAnsi="Times New Roman" w:cs="Times New Roman"/>
                <w:color w:val="000000"/>
                <w:lang w:val="en-GB"/>
              </w:rPr>
              <w:t xml:space="preserve">Computer </w:t>
            </w:r>
            <w:r>
              <w:rPr>
                <w:rFonts w:ascii="Times New Roman" w:hAnsi="Times New Roman" w:cs="Times New Roman"/>
                <w:color w:val="000000"/>
                <w:lang w:val="en-GB"/>
              </w:rPr>
              <w:t xml:space="preserve">according to equipment manufacturers’ specifications </w:t>
            </w:r>
            <w:r w:rsidRPr="009E24AD">
              <w:rPr>
                <w:rFonts w:ascii="Times New Roman" w:hAnsi="Times New Roman" w:cs="Times New Roman"/>
                <w:color w:val="000000"/>
                <w:lang w:val="en-GB"/>
              </w:rPr>
              <w:t>with installed drivers and software</w:t>
            </w:r>
          </w:p>
        </w:tc>
        <w:tc>
          <w:tcPr>
            <w:tcW w:w="3260" w:type="dxa"/>
          </w:tcPr>
          <w:p w14:paraId="30F96DBA" w14:textId="3BC5C565" w:rsidR="00234154" w:rsidRPr="009E24AD" w:rsidRDefault="00234154" w:rsidP="00234154">
            <w:pPr>
              <w:rPr>
                <w:rFonts w:ascii="Times New Roman" w:hAnsi="Times New Roman" w:cs="Times New Roman"/>
              </w:rPr>
            </w:pPr>
            <w:r w:rsidRPr="009E24AD">
              <w:rPr>
                <w:rFonts w:ascii="Times New Roman" w:hAnsi="Times New Roman" w:cs="Times New Roman"/>
                <w:lang w:val="de-DE" w:eastAsia="ar-SA"/>
              </w:rPr>
              <w:t xml:space="preserve">Dators </w:t>
            </w:r>
            <w:r>
              <w:rPr>
                <w:rFonts w:ascii="Times New Roman" w:hAnsi="Times New Roman" w:cs="Times New Roman"/>
                <w:lang w:val="de-DE" w:eastAsia="ar-SA"/>
              </w:rPr>
              <w:t xml:space="preserve">atbilstoši iekārtu ražotāju specifikācijām </w:t>
            </w:r>
            <w:r w:rsidRPr="009E24AD">
              <w:rPr>
                <w:rFonts w:ascii="Times New Roman" w:hAnsi="Times New Roman" w:cs="Times New Roman"/>
                <w:lang w:val="de-DE" w:eastAsia="ar-SA"/>
              </w:rPr>
              <w:t>ar instalētiem draiveriem un programmatūru</w:t>
            </w:r>
          </w:p>
        </w:tc>
        <w:tc>
          <w:tcPr>
            <w:tcW w:w="3969" w:type="dxa"/>
          </w:tcPr>
          <w:p w14:paraId="6E11AD61" w14:textId="77777777" w:rsidR="00234154" w:rsidRPr="009E24AD" w:rsidRDefault="00234154" w:rsidP="00234154">
            <w:pPr>
              <w:rPr>
                <w:rFonts w:ascii="Times New Roman" w:hAnsi="Times New Roman" w:cs="Times New Roman"/>
              </w:rPr>
            </w:pPr>
            <w:r w:rsidRPr="009E24AD">
              <w:rPr>
                <w:rFonts w:ascii="Times New Roman" w:hAnsi="Times New Roman" w:cs="Times New Roman"/>
              </w:rPr>
              <w:t>Jā</w:t>
            </w:r>
          </w:p>
          <w:p w14:paraId="6BF33748" w14:textId="37355FAC" w:rsidR="00234154" w:rsidRPr="009E24AD" w:rsidRDefault="00234154" w:rsidP="00234154">
            <w:pPr>
              <w:rPr>
                <w:rFonts w:ascii="Times New Roman" w:hAnsi="Times New Roman" w:cs="Times New Roman"/>
              </w:rPr>
            </w:pPr>
            <w:r w:rsidRPr="009E24AD">
              <w:rPr>
                <w:rFonts w:ascii="Times New Roman" w:hAnsi="Times New Roman" w:cs="Times New Roman"/>
              </w:rPr>
              <w:t>Yes</w:t>
            </w:r>
          </w:p>
        </w:tc>
        <w:tc>
          <w:tcPr>
            <w:tcW w:w="3260" w:type="dxa"/>
          </w:tcPr>
          <w:p w14:paraId="6C9CC6A1" w14:textId="77777777" w:rsidR="00234154" w:rsidRPr="009E24AD" w:rsidRDefault="00234154" w:rsidP="00234154">
            <w:pPr>
              <w:rPr>
                <w:rFonts w:ascii="Times New Roman" w:hAnsi="Times New Roman" w:cs="Times New Roman"/>
              </w:rPr>
            </w:pPr>
          </w:p>
        </w:tc>
      </w:tr>
      <w:tr w:rsidR="00234154" w:rsidRPr="009E24AD" w14:paraId="5224808D" w14:textId="77777777" w:rsidTr="00671193">
        <w:tc>
          <w:tcPr>
            <w:tcW w:w="851" w:type="dxa"/>
          </w:tcPr>
          <w:p w14:paraId="38F17653" w14:textId="645D077A" w:rsidR="00234154" w:rsidRPr="009E24AD" w:rsidRDefault="00234154" w:rsidP="00234154">
            <w:pPr>
              <w:rPr>
                <w:rFonts w:ascii="Times New Roman" w:hAnsi="Times New Roman" w:cs="Times New Roman"/>
              </w:rPr>
            </w:pPr>
            <w:r>
              <w:rPr>
                <w:rFonts w:ascii="Times New Roman" w:hAnsi="Times New Roman" w:cs="Times New Roman"/>
                <w:b/>
                <w:color w:val="000000"/>
                <w:lang w:eastAsia="lv-LV"/>
              </w:rPr>
              <w:t>6</w:t>
            </w:r>
          </w:p>
        </w:tc>
        <w:tc>
          <w:tcPr>
            <w:tcW w:w="2977" w:type="dxa"/>
          </w:tcPr>
          <w:p w14:paraId="225529B8" w14:textId="68B8748B" w:rsidR="00234154" w:rsidRPr="009E24AD" w:rsidRDefault="00234154" w:rsidP="00234154">
            <w:pPr>
              <w:rPr>
                <w:rFonts w:ascii="Times New Roman" w:hAnsi="Times New Roman" w:cs="Times New Roman"/>
                <w:lang w:val="en-GB"/>
              </w:rPr>
            </w:pPr>
            <w:r w:rsidRPr="009E24AD">
              <w:rPr>
                <w:rFonts w:ascii="Times New Roman" w:hAnsi="Times New Roman" w:cs="Times New Roman"/>
                <w:b/>
                <w:color w:val="000000"/>
                <w:lang w:val="en-GB"/>
              </w:rPr>
              <w:t>Training and support</w:t>
            </w:r>
          </w:p>
        </w:tc>
        <w:tc>
          <w:tcPr>
            <w:tcW w:w="3260" w:type="dxa"/>
          </w:tcPr>
          <w:p w14:paraId="382E29F9" w14:textId="699B13A9" w:rsidR="00234154" w:rsidRPr="009E24AD" w:rsidRDefault="00234154" w:rsidP="00234154">
            <w:pPr>
              <w:rPr>
                <w:rFonts w:ascii="Times New Roman" w:hAnsi="Times New Roman" w:cs="Times New Roman"/>
              </w:rPr>
            </w:pPr>
            <w:r w:rsidRPr="009E24AD">
              <w:rPr>
                <w:rFonts w:ascii="Times New Roman" w:hAnsi="Times New Roman" w:cs="Times New Roman"/>
                <w:b/>
              </w:rPr>
              <w:t>Apmācība un atbalsts</w:t>
            </w:r>
          </w:p>
        </w:tc>
        <w:tc>
          <w:tcPr>
            <w:tcW w:w="3969" w:type="dxa"/>
          </w:tcPr>
          <w:p w14:paraId="5E0CFCCA" w14:textId="7D4E34F9" w:rsidR="00234154" w:rsidRPr="009E24AD" w:rsidRDefault="00234154" w:rsidP="00234154">
            <w:pPr>
              <w:rPr>
                <w:rFonts w:ascii="Times New Roman" w:hAnsi="Times New Roman" w:cs="Times New Roman"/>
              </w:rPr>
            </w:pPr>
          </w:p>
        </w:tc>
        <w:tc>
          <w:tcPr>
            <w:tcW w:w="3260" w:type="dxa"/>
          </w:tcPr>
          <w:p w14:paraId="334AA83A" w14:textId="77777777" w:rsidR="00234154" w:rsidRPr="009E24AD" w:rsidRDefault="00234154" w:rsidP="00234154">
            <w:pPr>
              <w:rPr>
                <w:rFonts w:ascii="Times New Roman" w:hAnsi="Times New Roman" w:cs="Times New Roman"/>
              </w:rPr>
            </w:pPr>
          </w:p>
        </w:tc>
      </w:tr>
      <w:tr w:rsidR="00234154" w:rsidRPr="009E24AD" w14:paraId="0B3A350D" w14:textId="77777777" w:rsidTr="00671193">
        <w:tc>
          <w:tcPr>
            <w:tcW w:w="851" w:type="dxa"/>
          </w:tcPr>
          <w:p w14:paraId="5D648600" w14:textId="49F14090" w:rsidR="00234154" w:rsidRPr="009E24AD" w:rsidRDefault="00234154" w:rsidP="00234154">
            <w:pPr>
              <w:rPr>
                <w:rFonts w:ascii="Times New Roman" w:hAnsi="Times New Roman" w:cs="Times New Roman"/>
              </w:rPr>
            </w:pPr>
            <w:r>
              <w:rPr>
                <w:rFonts w:ascii="Times New Roman" w:hAnsi="Times New Roman" w:cs="Times New Roman"/>
                <w:b/>
                <w:color w:val="000000"/>
                <w:lang w:eastAsia="lv-LV"/>
              </w:rPr>
              <w:t>6</w:t>
            </w:r>
            <w:r w:rsidRPr="009E24AD">
              <w:rPr>
                <w:rFonts w:ascii="Times New Roman" w:hAnsi="Times New Roman" w:cs="Times New Roman"/>
                <w:b/>
                <w:color w:val="000000"/>
                <w:lang w:eastAsia="lv-LV"/>
              </w:rPr>
              <w:t>.1</w:t>
            </w:r>
          </w:p>
        </w:tc>
        <w:tc>
          <w:tcPr>
            <w:tcW w:w="2977" w:type="dxa"/>
          </w:tcPr>
          <w:p w14:paraId="7475939A" w14:textId="4357A882" w:rsidR="00234154" w:rsidRPr="009E24AD" w:rsidRDefault="00234154" w:rsidP="00234154">
            <w:pPr>
              <w:rPr>
                <w:rFonts w:ascii="Times New Roman" w:hAnsi="Times New Roman" w:cs="Times New Roman"/>
                <w:lang w:val="en-GB"/>
              </w:rPr>
            </w:pPr>
            <w:r w:rsidRPr="009E24AD">
              <w:rPr>
                <w:rFonts w:ascii="Times New Roman" w:hAnsi="Times New Roman" w:cs="Times New Roman"/>
                <w:color w:val="000000"/>
                <w:lang w:val="en-GB"/>
              </w:rPr>
              <w:t>Installation and one day training course on customer’s site for operators after completed installation</w:t>
            </w:r>
            <w:r>
              <w:rPr>
                <w:rFonts w:ascii="Times New Roman" w:hAnsi="Times New Roman" w:cs="Times New Roman"/>
                <w:color w:val="000000"/>
                <w:lang w:val="en-GB"/>
              </w:rPr>
              <w:t>.</w:t>
            </w:r>
          </w:p>
        </w:tc>
        <w:tc>
          <w:tcPr>
            <w:tcW w:w="3260" w:type="dxa"/>
          </w:tcPr>
          <w:p w14:paraId="5DAC6079" w14:textId="41010CFA" w:rsidR="00234154" w:rsidRPr="009E24AD" w:rsidRDefault="00234154" w:rsidP="00234154">
            <w:pPr>
              <w:rPr>
                <w:rFonts w:ascii="Times New Roman" w:hAnsi="Times New Roman" w:cs="Times New Roman"/>
              </w:rPr>
            </w:pPr>
            <w:r w:rsidRPr="009E24AD">
              <w:rPr>
                <w:rFonts w:ascii="Times New Roman" w:hAnsi="Times New Roman" w:cs="Times New Roman"/>
                <w:color w:val="000000"/>
              </w:rPr>
              <w:t xml:space="preserve">Instalācija un vienas dienas treniņa kurss operatoru pamata apmācībai uz vietas klienta institūcijā pēc iekārtas uzstādīšanas. </w:t>
            </w:r>
          </w:p>
        </w:tc>
        <w:tc>
          <w:tcPr>
            <w:tcW w:w="3969" w:type="dxa"/>
          </w:tcPr>
          <w:p w14:paraId="49BAEEED" w14:textId="77777777" w:rsidR="00234154" w:rsidRPr="009E24AD" w:rsidRDefault="00234154" w:rsidP="00234154">
            <w:pPr>
              <w:rPr>
                <w:rFonts w:ascii="Times New Roman" w:hAnsi="Times New Roman" w:cs="Times New Roman"/>
              </w:rPr>
            </w:pPr>
            <w:r w:rsidRPr="009E24AD">
              <w:rPr>
                <w:rFonts w:ascii="Times New Roman" w:hAnsi="Times New Roman" w:cs="Times New Roman"/>
              </w:rPr>
              <w:t>Jā</w:t>
            </w:r>
          </w:p>
          <w:p w14:paraId="38FDE098" w14:textId="236CDD9B" w:rsidR="00234154" w:rsidRPr="009E24AD" w:rsidRDefault="00234154" w:rsidP="00234154">
            <w:pPr>
              <w:rPr>
                <w:rFonts w:ascii="Times New Roman" w:hAnsi="Times New Roman" w:cs="Times New Roman"/>
              </w:rPr>
            </w:pPr>
            <w:r w:rsidRPr="009E24AD">
              <w:rPr>
                <w:rFonts w:ascii="Times New Roman" w:hAnsi="Times New Roman" w:cs="Times New Roman"/>
              </w:rPr>
              <w:t>Yes</w:t>
            </w:r>
          </w:p>
        </w:tc>
        <w:tc>
          <w:tcPr>
            <w:tcW w:w="3260" w:type="dxa"/>
          </w:tcPr>
          <w:p w14:paraId="7E9DEA80" w14:textId="77777777" w:rsidR="00234154" w:rsidRPr="009E24AD" w:rsidRDefault="00234154" w:rsidP="00234154">
            <w:pPr>
              <w:rPr>
                <w:rFonts w:ascii="Times New Roman" w:hAnsi="Times New Roman" w:cs="Times New Roman"/>
              </w:rPr>
            </w:pPr>
          </w:p>
        </w:tc>
      </w:tr>
      <w:tr w:rsidR="00234154" w:rsidRPr="009E24AD" w14:paraId="68ABF611" w14:textId="77777777" w:rsidTr="00671193">
        <w:tc>
          <w:tcPr>
            <w:tcW w:w="851" w:type="dxa"/>
          </w:tcPr>
          <w:p w14:paraId="5311F3A3" w14:textId="009BFCED" w:rsidR="00234154" w:rsidRPr="009E24AD" w:rsidRDefault="00234154" w:rsidP="00234154">
            <w:pPr>
              <w:rPr>
                <w:rFonts w:ascii="Times New Roman" w:hAnsi="Times New Roman" w:cs="Times New Roman"/>
              </w:rPr>
            </w:pPr>
            <w:r>
              <w:rPr>
                <w:rFonts w:ascii="Times New Roman" w:hAnsi="Times New Roman" w:cs="Times New Roman"/>
                <w:b/>
                <w:color w:val="000000"/>
                <w:lang w:eastAsia="lv-LV"/>
              </w:rPr>
              <w:t>7</w:t>
            </w:r>
          </w:p>
        </w:tc>
        <w:tc>
          <w:tcPr>
            <w:tcW w:w="2977" w:type="dxa"/>
          </w:tcPr>
          <w:p w14:paraId="72BC8BBA" w14:textId="75E3798D" w:rsidR="00234154" w:rsidRPr="009E24AD" w:rsidRDefault="00234154" w:rsidP="00234154">
            <w:pPr>
              <w:rPr>
                <w:rFonts w:ascii="Times New Roman" w:hAnsi="Times New Roman" w:cs="Times New Roman"/>
                <w:lang w:val="en-GB"/>
              </w:rPr>
            </w:pPr>
            <w:r w:rsidRPr="009E24AD">
              <w:rPr>
                <w:rFonts w:ascii="Times New Roman" w:hAnsi="Times New Roman" w:cs="Times New Roman"/>
                <w:b/>
                <w:color w:val="000000"/>
                <w:lang w:val="en-GB"/>
              </w:rPr>
              <w:t>Shipment</w:t>
            </w:r>
          </w:p>
        </w:tc>
        <w:tc>
          <w:tcPr>
            <w:tcW w:w="3260" w:type="dxa"/>
          </w:tcPr>
          <w:p w14:paraId="464964C4" w14:textId="4EF91E1A" w:rsidR="00234154" w:rsidRPr="009E24AD" w:rsidRDefault="00234154" w:rsidP="00234154">
            <w:pPr>
              <w:rPr>
                <w:rFonts w:ascii="Times New Roman" w:hAnsi="Times New Roman" w:cs="Times New Roman"/>
              </w:rPr>
            </w:pPr>
            <w:r w:rsidRPr="009E24AD">
              <w:rPr>
                <w:rFonts w:ascii="Times New Roman" w:hAnsi="Times New Roman" w:cs="Times New Roman"/>
                <w:b/>
              </w:rPr>
              <w:t>Piegāde</w:t>
            </w:r>
          </w:p>
        </w:tc>
        <w:tc>
          <w:tcPr>
            <w:tcW w:w="3969" w:type="dxa"/>
          </w:tcPr>
          <w:p w14:paraId="3A261B76" w14:textId="5EC78CC3" w:rsidR="00234154" w:rsidRPr="009E24AD" w:rsidRDefault="00234154" w:rsidP="00234154">
            <w:pPr>
              <w:rPr>
                <w:rFonts w:ascii="Times New Roman" w:hAnsi="Times New Roman" w:cs="Times New Roman"/>
              </w:rPr>
            </w:pPr>
          </w:p>
        </w:tc>
        <w:tc>
          <w:tcPr>
            <w:tcW w:w="3260" w:type="dxa"/>
          </w:tcPr>
          <w:p w14:paraId="62F83F94" w14:textId="77777777" w:rsidR="00234154" w:rsidRPr="009E24AD" w:rsidRDefault="00234154" w:rsidP="00234154">
            <w:pPr>
              <w:rPr>
                <w:rFonts w:ascii="Times New Roman" w:hAnsi="Times New Roman" w:cs="Times New Roman"/>
              </w:rPr>
            </w:pPr>
          </w:p>
        </w:tc>
      </w:tr>
      <w:tr w:rsidR="00234154" w:rsidRPr="009E24AD" w14:paraId="0928B905" w14:textId="77777777" w:rsidTr="00671193">
        <w:tc>
          <w:tcPr>
            <w:tcW w:w="851" w:type="dxa"/>
          </w:tcPr>
          <w:p w14:paraId="280BDA32" w14:textId="4B3EB11C" w:rsidR="00234154" w:rsidRPr="009E24AD" w:rsidRDefault="00234154" w:rsidP="00234154">
            <w:pPr>
              <w:rPr>
                <w:rFonts w:ascii="Times New Roman" w:hAnsi="Times New Roman" w:cs="Times New Roman"/>
              </w:rPr>
            </w:pPr>
            <w:r>
              <w:rPr>
                <w:rFonts w:ascii="Times New Roman" w:hAnsi="Times New Roman" w:cs="Times New Roman"/>
                <w:b/>
                <w:color w:val="000000"/>
                <w:lang w:eastAsia="lv-LV"/>
              </w:rPr>
              <w:t>7</w:t>
            </w:r>
            <w:r w:rsidRPr="009E24AD">
              <w:rPr>
                <w:rFonts w:ascii="Times New Roman" w:hAnsi="Times New Roman" w:cs="Times New Roman"/>
                <w:b/>
                <w:color w:val="000000"/>
                <w:lang w:eastAsia="lv-LV"/>
              </w:rPr>
              <w:t>.1</w:t>
            </w:r>
          </w:p>
        </w:tc>
        <w:tc>
          <w:tcPr>
            <w:tcW w:w="2977" w:type="dxa"/>
          </w:tcPr>
          <w:p w14:paraId="69BE78D8" w14:textId="011D3E0C" w:rsidR="00234154" w:rsidRPr="009E24AD" w:rsidRDefault="00234154" w:rsidP="00234154">
            <w:pPr>
              <w:rPr>
                <w:rFonts w:ascii="Times New Roman" w:hAnsi="Times New Roman" w:cs="Times New Roman"/>
                <w:lang w:val="en-GB"/>
              </w:rPr>
            </w:pPr>
            <w:r w:rsidRPr="009E24AD">
              <w:rPr>
                <w:rFonts w:ascii="Times New Roman" w:hAnsi="Times New Roman" w:cs="Times New Roman"/>
                <w:lang w:val="en-GB"/>
              </w:rPr>
              <w:t>Packaging material</w:t>
            </w:r>
          </w:p>
        </w:tc>
        <w:tc>
          <w:tcPr>
            <w:tcW w:w="3260" w:type="dxa"/>
          </w:tcPr>
          <w:p w14:paraId="4B2ED7A6" w14:textId="51373B32" w:rsidR="00234154" w:rsidRPr="009E24AD" w:rsidRDefault="00234154" w:rsidP="00234154">
            <w:pPr>
              <w:rPr>
                <w:rFonts w:ascii="Times New Roman" w:hAnsi="Times New Roman" w:cs="Times New Roman"/>
              </w:rPr>
            </w:pPr>
            <w:r w:rsidRPr="009E24AD">
              <w:rPr>
                <w:rFonts w:ascii="Times New Roman" w:hAnsi="Times New Roman" w:cs="Times New Roman"/>
              </w:rPr>
              <w:t>Iepakošanas materiāls</w:t>
            </w:r>
          </w:p>
        </w:tc>
        <w:tc>
          <w:tcPr>
            <w:tcW w:w="3969" w:type="dxa"/>
          </w:tcPr>
          <w:p w14:paraId="0D682120" w14:textId="77777777" w:rsidR="00234154" w:rsidRPr="009E24AD" w:rsidRDefault="00234154" w:rsidP="00234154">
            <w:pPr>
              <w:rPr>
                <w:rFonts w:ascii="Times New Roman" w:hAnsi="Times New Roman" w:cs="Times New Roman"/>
              </w:rPr>
            </w:pPr>
            <w:r w:rsidRPr="009E24AD">
              <w:rPr>
                <w:rFonts w:ascii="Times New Roman" w:hAnsi="Times New Roman" w:cs="Times New Roman"/>
              </w:rPr>
              <w:t>Jā</w:t>
            </w:r>
          </w:p>
          <w:p w14:paraId="5F13EBB2" w14:textId="6ECB8E9B" w:rsidR="00234154" w:rsidRPr="009E24AD" w:rsidRDefault="00234154" w:rsidP="00234154">
            <w:pPr>
              <w:rPr>
                <w:rFonts w:ascii="Times New Roman" w:hAnsi="Times New Roman" w:cs="Times New Roman"/>
              </w:rPr>
            </w:pPr>
            <w:r w:rsidRPr="009E24AD">
              <w:rPr>
                <w:rFonts w:ascii="Times New Roman" w:hAnsi="Times New Roman" w:cs="Times New Roman"/>
              </w:rPr>
              <w:t>Yes</w:t>
            </w:r>
          </w:p>
        </w:tc>
        <w:tc>
          <w:tcPr>
            <w:tcW w:w="3260" w:type="dxa"/>
          </w:tcPr>
          <w:p w14:paraId="1A45F730" w14:textId="77777777" w:rsidR="00234154" w:rsidRPr="009E24AD" w:rsidRDefault="00234154" w:rsidP="00234154">
            <w:pPr>
              <w:rPr>
                <w:rFonts w:ascii="Times New Roman" w:hAnsi="Times New Roman" w:cs="Times New Roman"/>
              </w:rPr>
            </w:pPr>
          </w:p>
        </w:tc>
      </w:tr>
      <w:tr w:rsidR="00234154" w:rsidRPr="009E24AD" w14:paraId="2F7239D8" w14:textId="77777777" w:rsidTr="00671193">
        <w:tc>
          <w:tcPr>
            <w:tcW w:w="851" w:type="dxa"/>
          </w:tcPr>
          <w:p w14:paraId="7A4E9A5A" w14:textId="64C70FEE" w:rsidR="00234154" w:rsidRPr="009E24AD" w:rsidRDefault="00234154" w:rsidP="00234154">
            <w:pPr>
              <w:rPr>
                <w:rFonts w:ascii="Times New Roman" w:hAnsi="Times New Roman" w:cs="Times New Roman"/>
              </w:rPr>
            </w:pPr>
            <w:r>
              <w:rPr>
                <w:rFonts w:ascii="Times New Roman" w:hAnsi="Times New Roman" w:cs="Times New Roman"/>
                <w:b/>
                <w:color w:val="000000"/>
                <w:lang w:eastAsia="lv-LV"/>
              </w:rPr>
              <w:t>7</w:t>
            </w:r>
            <w:r w:rsidRPr="009E24AD">
              <w:rPr>
                <w:rFonts w:ascii="Times New Roman" w:hAnsi="Times New Roman" w:cs="Times New Roman"/>
                <w:b/>
                <w:color w:val="000000"/>
                <w:lang w:eastAsia="lv-LV"/>
              </w:rPr>
              <w:t>.2</w:t>
            </w:r>
          </w:p>
        </w:tc>
        <w:tc>
          <w:tcPr>
            <w:tcW w:w="2977" w:type="dxa"/>
          </w:tcPr>
          <w:p w14:paraId="34846EF9" w14:textId="7BD969E6" w:rsidR="00234154" w:rsidRPr="009E24AD" w:rsidRDefault="00234154" w:rsidP="00234154">
            <w:pPr>
              <w:rPr>
                <w:rFonts w:ascii="Times New Roman" w:hAnsi="Times New Roman" w:cs="Times New Roman"/>
                <w:lang w:val="en-GB"/>
              </w:rPr>
            </w:pPr>
            <w:r w:rsidRPr="009E24AD">
              <w:rPr>
                <w:rFonts w:ascii="Times New Roman" w:hAnsi="Times New Roman" w:cs="Times New Roman"/>
                <w:lang w:val="en-GB"/>
              </w:rPr>
              <w:t>Shipment cost</w:t>
            </w:r>
          </w:p>
        </w:tc>
        <w:tc>
          <w:tcPr>
            <w:tcW w:w="3260" w:type="dxa"/>
          </w:tcPr>
          <w:p w14:paraId="57A21F19" w14:textId="1C5666BB" w:rsidR="00234154" w:rsidRPr="009E24AD" w:rsidRDefault="00234154" w:rsidP="00234154">
            <w:pPr>
              <w:rPr>
                <w:rFonts w:ascii="Times New Roman" w:hAnsi="Times New Roman" w:cs="Times New Roman"/>
              </w:rPr>
            </w:pPr>
            <w:r w:rsidRPr="009E24AD">
              <w:rPr>
                <w:rFonts w:ascii="Times New Roman" w:hAnsi="Times New Roman" w:cs="Times New Roman"/>
                <w:color w:val="000000"/>
              </w:rPr>
              <w:t>Sūtīšanas izmaksas</w:t>
            </w:r>
          </w:p>
        </w:tc>
        <w:tc>
          <w:tcPr>
            <w:tcW w:w="3969" w:type="dxa"/>
          </w:tcPr>
          <w:p w14:paraId="3083CF2B" w14:textId="77777777" w:rsidR="00234154" w:rsidRPr="009E24AD" w:rsidRDefault="00234154" w:rsidP="00234154">
            <w:pPr>
              <w:rPr>
                <w:rFonts w:ascii="Times New Roman" w:hAnsi="Times New Roman" w:cs="Times New Roman"/>
              </w:rPr>
            </w:pPr>
            <w:r w:rsidRPr="009E24AD">
              <w:rPr>
                <w:rFonts w:ascii="Times New Roman" w:hAnsi="Times New Roman" w:cs="Times New Roman"/>
              </w:rPr>
              <w:t>Jā</w:t>
            </w:r>
          </w:p>
          <w:p w14:paraId="018FD75B" w14:textId="4BAF844E" w:rsidR="00234154" w:rsidRPr="009E24AD" w:rsidRDefault="00234154" w:rsidP="00234154">
            <w:pPr>
              <w:rPr>
                <w:rFonts w:ascii="Times New Roman" w:hAnsi="Times New Roman" w:cs="Times New Roman"/>
              </w:rPr>
            </w:pPr>
            <w:r w:rsidRPr="009E24AD">
              <w:rPr>
                <w:rFonts w:ascii="Times New Roman" w:hAnsi="Times New Roman" w:cs="Times New Roman"/>
              </w:rPr>
              <w:lastRenderedPageBreak/>
              <w:t>Yes</w:t>
            </w:r>
          </w:p>
        </w:tc>
        <w:tc>
          <w:tcPr>
            <w:tcW w:w="3260" w:type="dxa"/>
          </w:tcPr>
          <w:p w14:paraId="0645664D" w14:textId="77777777" w:rsidR="00234154" w:rsidRPr="009E24AD" w:rsidRDefault="00234154" w:rsidP="00234154">
            <w:pPr>
              <w:rPr>
                <w:rFonts w:ascii="Times New Roman" w:hAnsi="Times New Roman" w:cs="Times New Roman"/>
              </w:rPr>
            </w:pPr>
          </w:p>
        </w:tc>
      </w:tr>
      <w:tr w:rsidR="00234154" w:rsidRPr="009E24AD" w14:paraId="47E2DBCD" w14:textId="77777777" w:rsidTr="00671193">
        <w:tc>
          <w:tcPr>
            <w:tcW w:w="851" w:type="dxa"/>
          </w:tcPr>
          <w:p w14:paraId="4C21D656" w14:textId="7B6B2011" w:rsidR="00234154" w:rsidRPr="009E24AD" w:rsidRDefault="00234154" w:rsidP="00234154">
            <w:pPr>
              <w:rPr>
                <w:rFonts w:ascii="Times New Roman" w:hAnsi="Times New Roman" w:cs="Times New Roman"/>
              </w:rPr>
            </w:pPr>
            <w:r>
              <w:rPr>
                <w:rFonts w:ascii="Times New Roman" w:hAnsi="Times New Roman" w:cs="Times New Roman"/>
                <w:b/>
                <w:color w:val="000000"/>
                <w:lang w:eastAsia="lv-LV"/>
              </w:rPr>
              <w:t>7</w:t>
            </w:r>
            <w:r w:rsidRPr="009E24AD">
              <w:rPr>
                <w:rFonts w:ascii="Times New Roman" w:hAnsi="Times New Roman" w:cs="Times New Roman"/>
                <w:b/>
                <w:color w:val="000000"/>
                <w:lang w:eastAsia="lv-LV"/>
              </w:rPr>
              <w:t>.3</w:t>
            </w:r>
          </w:p>
        </w:tc>
        <w:tc>
          <w:tcPr>
            <w:tcW w:w="2977" w:type="dxa"/>
          </w:tcPr>
          <w:p w14:paraId="49288B01" w14:textId="26B5C200" w:rsidR="00234154" w:rsidRPr="009E24AD" w:rsidRDefault="00234154" w:rsidP="00234154">
            <w:pPr>
              <w:rPr>
                <w:rFonts w:ascii="Times New Roman" w:hAnsi="Times New Roman" w:cs="Times New Roman"/>
                <w:lang w:val="en-GB"/>
              </w:rPr>
            </w:pPr>
            <w:r w:rsidRPr="009E24AD">
              <w:rPr>
                <w:rFonts w:ascii="Times New Roman" w:hAnsi="Times New Roman" w:cs="Times New Roman"/>
                <w:lang w:val="en-GB"/>
              </w:rPr>
              <w:t>Transport-Insurance</w:t>
            </w:r>
          </w:p>
        </w:tc>
        <w:tc>
          <w:tcPr>
            <w:tcW w:w="3260" w:type="dxa"/>
          </w:tcPr>
          <w:p w14:paraId="33697AC8" w14:textId="25E04514" w:rsidR="00234154" w:rsidRPr="009E24AD" w:rsidRDefault="00234154" w:rsidP="00234154">
            <w:pPr>
              <w:rPr>
                <w:rFonts w:ascii="Times New Roman" w:hAnsi="Times New Roman" w:cs="Times New Roman"/>
              </w:rPr>
            </w:pPr>
            <w:r w:rsidRPr="009E24AD">
              <w:rPr>
                <w:rFonts w:ascii="Times New Roman" w:hAnsi="Times New Roman" w:cs="Times New Roman"/>
              </w:rPr>
              <w:t>Transporta apdrošināšana</w:t>
            </w:r>
          </w:p>
        </w:tc>
        <w:tc>
          <w:tcPr>
            <w:tcW w:w="3969" w:type="dxa"/>
          </w:tcPr>
          <w:p w14:paraId="490F12F3" w14:textId="77777777" w:rsidR="00234154" w:rsidRPr="009E24AD" w:rsidRDefault="00234154" w:rsidP="00234154">
            <w:pPr>
              <w:rPr>
                <w:rFonts w:ascii="Times New Roman" w:hAnsi="Times New Roman" w:cs="Times New Roman"/>
              </w:rPr>
            </w:pPr>
            <w:r w:rsidRPr="009E24AD">
              <w:rPr>
                <w:rFonts w:ascii="Times New Roman" w:hAnsi="Times New Roman" w:cs="Times New Roman"/>
              </w:rPr>
              <w:t>Jā</w:t>
            </w:r>
          </w:p>
          <w:p w14:paraId="70982731" w14:textId="6256CDD1" w:rsidR="00234154" w:rsidRPr="009E24AD" w:rsidRDefault="00234154" w:rsidP="00234154">
            <w:pPr>
              <w:rPr>
                <w:rFonts w:ascii="Times New Roman" w:hAnsi="Times New Roman" w:cs="Times New Roman"/>
              </w:rPr>
            </w:pPr>
            <w:r w:rsidRPr="009E24AD">
              <w:rPr>
                <w:rFonts w:ascii="Times New Roman" w:hAnsi="Times New Roman" w:cs="Times New Roman"/>
              </w:rPr>
              <w:t>Yes</w:t>
            </w:r>
          </w:p>
        </w:tc>
        <w:tc>
          <w:tcPr>
            <w:tcW w:w="3260" w:type="dxa"/>
          </w:tcPr>
          <w:p w14:paraId="18246928" w14:textId="77777777" w:rsidR="00234154" w:rsidRPr="009E24AD" w:rsidRDefault="00234154" w:rsidP="00234154">
            <w:pPr>
              <w:rPr>
                <w:rFonts w:ascii="Times New Roman" w:hAnsi="Times New Roman" w:cs="Times New Roman"/>
              </w:rPr>
            </w:pPr>
          </w:p>
        </w:tc>
      </w:tr>
      <w:tr w:rsidR="00234154" w:rsidRPr="009E24AD" w14:paraId="56D0A9A6" w14:textId="77777777" w:rsidTr="00671193">
        <w:tc>
          <w:tcPr>
            <w:tcW w:w="851" w:type="dxa"/>
          </w:tcPr>
          <w:p w14:paraId="6517311F" w14:textId="1A4B6DC0" w:rsidR="00234154" w:rsidRPr="009E24AD" w:rsidRDefault="00234154" w:rsidP="00234154">
            <w:pPr>
              <w:rPr>
                <w:rFonts w:ascii="Times New Roman" w:hAnsi="Times New Roman" w:cs="Times New Roman"/>
              </w:rPr>
            </w:pPr>
            <w:r>
              <w:rPr>
                <w:rFonts w:ascii="Times New Roman" w:hAnsi="Times New Roman" w:cs="Times New Roman"/>
                <w:b/>
                <w:color w:val="000000"/>
                <w:lang w:eastAsia="lv-LV"/>
              </w:rPr>
              <w:t>8</w:t>
            </w:r>
          </w:p>
        </w:tc>
        <w:tc>
          <w:tcPr>
            <w:tcW w:w="2977" w:type="dxa"/>
          </w:tcPr>
          <w:p w14:paraId="45C45072" w14:textId="42CE8688" w:rsidR="00234154" w:rsidRPr="009E24AD" w:rsidRDefault="00234154" w:rsidP="00234154">
            <w:pPr>
              <w:rPr>
                <w:rFonts w:ascii="Times New Roman" w:hAnsi="Times New Roman" w:cs="Times New Roman"/>
                <w:lang w:val="en-GB"/>
              </w:rPr>
            </w:pPr>
            <w:r w:rsidRPr="009E24AD">
              <w:rPr>
                <w:rFonts w:ascii="Times New Roman" w:hAnsi="Times New Roman" w:cs="Times New Roman"/>
                <w:b/>
                <w:color w:val="000000"/>
                <w:lang w:val="en-GB"/>
              </w:rPr>
              <w:t>Warranty and service</w:t>
            </w:r>
          </w:p>
        </w:tc>
        <w:tc>
          <w:tcPr>
            <w:tcW w:w="3260" w:type="dxa"/>
          </w:tcPr>
          <w:p w14:paraId="174F0B9E" w14:textId="4E9AC98E" w:rsidR="00234154" w:rsidRPr="009E24AD" w:rsidRDefault="00234154" w:rsidP="00234154">
            <w:pPr>
              <w:rPr>
                <w:rFonts w:ascii="Times New Roman" w:hAnsi="Times New Roman" w:cs="Times New Roman"/>
              </w:rPr>
            </w:pPr>
            <w:r w:rsidRPr="009E24AD">
              <w:rPr>
                <w:rFonts w:ascii="Times New Roman" w:hAnsi="Times New Roman" w:cs="Times New Roman"/>
                <w:b/>
              </w:rPr>
              <w:t>Garantija un serviss</w:t>
            </w:r>
          </w:p>
        </w:tc>
        <w:tc>
          <w:tcPr>
            <w:tcW w:w="3969" w:type="dxa"/>
          </w:tcPr>
          <w:p w14:paraId="3F2F33DE" w14:textId="65C70D8A" w:rsidR="00234154" w:rsidRPr="009E24AD" w:rsidRDefault="00234154" w:rsidP="00234154">
            <w:pPr>
              <w:rPr>
                <w:rFonts w:ascii="Times New Roman" w:hAnsi="Times New Roman" w:cs="Times New Roman"/>
              </w:rPr>
            </w:pPr>
          </w:p>
        </w:tc>
        <w:tc>
          <w:tcPr>
            <w:tcW w:w="3260" w:type="dxa"/>
          </w:tcPr>
          <w:p w14:paraId="10E5B154" w14:textId="77777777" w:rsidR="00234154" w:rsidRPr="009E24AD" w:rsidRDefault="00234154" w:rsidP="00234154">
            <w:pPr>
              <w:rPr>
                <w:rFonts w:ascii="Times New Roman" w:hAnsi="Times New Roman" w:cs="Times New Roman"/>
              </w:rPr>
            </w:pPr>
          </w:p>
        </w:tc>
      </w:tr>
      <w:tr w:rsidR="00234154" w:rsidRPr="009E24AD" w14:paraId="06E42440" w14:textId="77777777" w:rsidTr="00671193">
        <w:tc>
          <w:tcPr>
            <w:tcW w:w="851" w:type="dxa"/>
          </w:tcPr>
          <w:p w14:paraId="1E091FBF" w14:textId="493E27B3" w:rsidR="00234154" w:rsidRPr="009E24AD" w:rsidRDefault="00234154" w:rsidP="00234154">
            <w:pPr>
              <w:rPr>
                <w:rFonts w:ascii="Times New Roman" w:hAnsi="Times New Roman" w:cs="Times New Roman"/>
              </w:rPr>
            </w:pPr>
            <w:r>
              <w:rPr>
                <w:rFonts w:ascii="Times New Roman" w:hAnsi="Times New Roman" w:cs="Times New Roman"/>
                <w:b/>
                <w:color w:val="000000"/>
                <w:lang w:eastAsia="lv-LV"/>
              </w:rPr>
              <w:t>8</w:t>
            </w:r>
            <w:r w:rsidRPr="00CC47EB">
              <w:rPr>
                <w:rFonts w:ascii="Times New Roman" w:hAnsi="Times New Roman" w:cs="Times New Roman"/>
                <w:b/>
                <w:color w:val="000000"/>
                <w:lang w:eastAsia="lv-LV"/>
              </w:rPr>
              <w:t>.1</w:t>
            </w:r>
          </w:p>
        </w:tc>
        <w:tc>
          <w:tcPr>
            <w:tcW w:w="2977" w:type="dxa"/>
          </w:tcPr>
          <w:p w14:paraId="5F139F14" w14:textId="35AECA00" w:rsidR="00234154" w:rsidRPr="009E24AD" w:rsidRDefault="00234154" w:rsidP="00234154">
            <w:pPr>
              <w:rPr>
                <w:rFonts w:ascii="Times New Roman" w:hAnsi="Times New Roman" w:cs="Times New Roman"/>
                <w:lang w:val="en-GB"/>
              </w:rPr>
            </w:pPr>
            <w:r>
              <w:rPr>
                <w:rFonts w:ascii="Times New Roman" w:hAnsi="Times New Roman" w:cs="Times New Roman"/>
                <w:color w:val="000000"/>
              </w:rPr>
              <w:t>For parts 4.1-4.10 - 3</w:t>
            </w:r>
            <w:r w:rsidRPr="00CC47EB">
              <w:rPr>
                <w:rFonts w:ascii="Times New Roman" w:hAnsi="Times New Roman" w:cs="Times New Roman"/>
                <w:color w:val="000000"/>
              </w:rPr>
              <w:t xml:space="preserve"> year</w:t>
            </w:r>
            <w:r>
              <w:rPr>
                <w:rFonts w:ascii="Times New Roman" w:hAnsi="Times New Roman" w:cs="Times New Roman"/>
                <w:color w:val="000000"/>
              </w:rPr>
              <w:t>s</w:t>
            </w:r>
            <w:r w:rsidRPr="00CC47EB">
              <w:rPr>
                <w:rFonts w:ascii="Times New Roman" w:hAnsi="Times New Roman" w:cs="Times New Roman"/>
                <w:color w:val="000000"/>
              </w:rPr>
              <w:t xml:space="preserve"> full warranty (parts and labour)</w:t>
            </w:r>
            <w:r>
              <w:rPr>
                <w:rFonts w:ascii="Times New Roman" w:hAnsi="Times New Roman" w:cs="Times New Roman"/>
                <w:color w:val="000000"/>
              </w:rPr>
              <w:t xml:space="preserve">, excluding consumables </w:t>
            </w:r>
          </w:p>
        </w:tc>
        <w:tc>
          <w:tcPr>
            <w:tcW w:w="3260" w:type="dxa"/>
          </w:tcPr>
          <w:p w14:paraId="0ECAA10E" w14:textId="5B4AA4E2" w:rsidR="00234154" w:rsidRPr="009E24AD" w:rsidRDefault="00234154" w:rsidP="00234154">
            <w:pPr>
              <w:rPr>
                <w:rFonts w:ascii="Times New Roman" w:hAnsi="Times New Roman" w:cs="Times New Roman"/>
              </w:rPr>
            </w:pPr>
            <w:r>
              <w:rPr>
                <w:rFonts w:ascii="Times New Roman" w:hAnsi="Times New Roman" w:cs="Times New Roman"/>
              </w:rPr>
              <w:t xml:space="preserve">Daļām 4.1-4.10 </w:t>
            </w:r>
            <w:r w:rsidR="00643CB8">
              <w:rPr>
                <w:rFonts w:ascii="Times New Roman" w:hAnsi="Times New Roman" w:cs="Times New Roman"/>
              </w:rPr>
              <w:t xml:space="preserve">un 5.1 </w:t>
            </w:r>
            <w:r>
              <w:rPr>
                <w:rFonts w:ascii="Times New Roman" w:hAnsi="Times New Roman" w:cs="Times New Roman"/>
              </w:rPr>
              <w:t>- 3</w:t>
            </w:r>
            <w:r w:rsidRPr="00CC47EB">
              <w:rPr>
                <w:rFonts w:ascii="Times New Roman" w:hAnsi="Times New Roman" w:cs="Times New Roman"/>
              </w:rPr>
              <w:t xml:space="preserve"> gad</w:t>
            </w:r>
            <w:r>
              <w:rPr>
                <w:rFonts w:ascii="Times New Roman" w:hAnsi="Times New Roman" w:cs="Times New Roman"/>
              </w:rPr>
              <w:t>u</w:t>
            </w:r>
            <w:r w:rsidRPr="00CC47EB">
              <w:rPr>
                <w:rFonts w:ascii="Times New Roman" w:hAnsi="Times New Roman" w:cs="Times New Roman"/>
              </w:rPr>
              <w:t xml:space="preserve"> pilna garantija (detaļas un darbs)</w:t>
            </w:r>
            <w:r>
              <w:rPr>
                <w:rFonts w:ascii="Times New Roman" w:hAnsi="Times New Roman" w:cs="Times New Roman"/>
              </w:rPr>
              <w:t>, izņemot patēriņa materiālus</w:t>
            </w:r>
          </w:p>
        </w:tc>
        <w:tc>
          <w:tcPr>
            <w:tcW w:w="3969" w:type="dxa"/>
          </w:tcPr>
          <w:p w14:paraId="46226537" w14:textId="77777777" w:rsidR="00234154" w:rsidRPr="00CC47EB" w:rsidRDefault="00234154" w:rsidP="00234154">
            <w:pPr>
              <w:rPr>
                <w:rFonts w:ascii="Times New Roman" w:hAnsi="Times New Roman" w:cs="Times New Roman"/>
              </w:rPr>
            </w:pPr>
            <w:r w:rsidRPr="00CC47EB">
              <w:rPr>
                <w:rFonts w:ascii="Times New Roman" w:hAnsi="Times New Roman" w:cs="Times New Roman"/>
              </w:rPr>
              <w:t xml:space="preserve">≥ </w:t>
            </w:r>
            <w:r>
              <w:rPr>
                <w:rFonts w:ascii="Times New Roman" w:hAnsi="Times New Roman" w:cs="Times New Roman"/>
              </w:rPr>
              <w:t xml:space="preserve">3 </w:t>
            </w:r>
            <w:r w:rsidRPr="00CC47EB">
              <w:rPr>
                <w:rFonts w:ascii="Times New Roman" w:hAnsi="Times New Roman" w:cs="Times New Roman"/>
              </w:rPr>
              <w:t>gadi</w:t>
            </w:r>
          </w:p>
          <w:p w14:paraId="757559DB" w14:textId="3091BD6F" w:rsidR="00234154" w:rsidRPr="009E24AD" w:rsidRDefault="00234154" w:rsidP="00234154">
            <w:pPr>
              <w:rPr>
                <w:rFonts w:ascii="Times New Roman" w:hAnsi="Times New Roman" w:cs="Times New Roman"/>
              </w:rPr>
            </w:pPr>
            <w:r w:rsidRPr="00CC47EB">
              <w:rPr>
                <w:rFonts w:ascii="Times New Roman" w:hAnsi="Times New Roman" w:cs="Times New Roman"/>
              </w:rPr>
              <w:t xml:space="preserve">≥ </w:t>
            </w:r>
            <w:r>
              <w:rPr>
                <w:rFonts w:ascii="Times New Roman" w:hAnsi="Times New Roman" w:cs="Times New Roman"/>
              </w:rPr>
              <w:t>3</w:t>
            </w:r>
            <w:r w:rsidRPr="00CC47EB">
              <w:rPr>
                <w:rFonts w:ascii="Times New Roman" w:hAnsi="Times New Roman" w:cs="Times New Roman"/>
              </w:rPr>
              <w:t xml:space="preserve"> years</w:t>
            </w:r>
          </w:p>
        </w:tc>
        <w:tc>
          <w:tcPr>
            <w:tcW w:w="3260" w:type="dxa"/>
          </w:tcPr>
          <w:p w14:paraId="32050D83" w14:textId="77777777" w:rsidR="00234154" w:rsidRPr="009E24AD" w:rsidRDefault="00234154" w:rsidP="00234154">
            <w:pPr>
              <w:rPr>
                <w:rFonts w:ascii="Times New Roman" w:hAnsi="Times New Roman" w:cs="Times New Roman"/>
              </w:rPr>
            </w:pPr>
          </w:p>
        </w:tc>
      </w:tr>
      <w:tr w:rsidR="00234154" w:rsidRPr="009E24AD" w14:paraId="20A5659D" w14:textId="77777777" w:rsidTr="00671193">
        <w:tc>
          <w:tcPr>
            <w:tcW w:w="851" w:type="dxa"/>
          </w:tcPr>
          <w:p w14:paraId="04619125" w14:textId="588F1EA4" w:rsidR="00234154" w:rsidRPr="009E24AD" w:rsidRDefault="00234154" w:rsidP="00234154">
            <w:pPr>
              <w:rPr>
                <w:rFonts w:ascii="Times New Roman" w:hAnsi="Times New Roman" w:cs="Times New Roman"/>
                <w:b/>
                <w:color w:val="000000"/>
                <w:lang w:eastAsia="lv-LV"/>
              </w:rPr>
            </w:pPr>
            <w:r>
              <w:rPr>
                <w:rFonts w:ascii="Times New Roman" w:hAnsi="Times New Roman" w:cs="Times New Roman"/>
                <w:b/>
                <w:color w:val="000000"/>
                <w:lang w:eastAsia="lv-LV"/>
              </w:rPr>
              <w:t>8</w:t>
            </w:r>
            <w:r w:rsidRPr="00CC47EB">
              <w:rPr>
                <w:rFonts w:ascii="Times New Roman" w:hAnsi="Times New Roman" w:cs="Times New Roman"/>
                <w:b/>
                <w:color w:val="000000"/>
                <w:lang w:eastAsia="lv-LV"/>
              </w:rPr>
              <w:t>.</w:t>
            </w:r>
            <w:r>
              <w:rPr>
                <w:rFonts w:ascii="Times New Roman" w:hAnsi="Times New Roman" w:cs="Times New Roman"/>
                <w:b/>
                <w:color w:val="000000"/>
                <w:lang w:eastAsia="lv-LV"/>
              </w:rPr>
              <w:t>2</w:t>
            </w:r>
          </w:p>
        </w:tc>
        <w:tc>
          <w:tcPr>
            <w:tcW w:w="2977" w:type="dxa"/>
          </w:tcPr>
          <w:p w14:paraId="2E09DEBB" w14:textId="0E6D6461" w:rsidR="00234154" w:rsidRPr="009E24AD" w:rsidRDefault="00234154" w:rsidP="00234154">
            <w:pPr>
              <w:rPr>
                <w:rFonts w:ascii="Times New Roman" w:hAnsi="Times New Roman" w:cs="Times New Roman"/>
                <w:color w:val="000000"/>
                <w:lang w:val="en-GB"/>
              </w:rPr>
            </w:pPr>
            <w:r>
              <w:rPr>
                <w:rFonts w:ascii="Times New Roman" w:hAnsi="Times New Roman" w:cs="Times New Roman"/>
                <w:color w:val="000000"/>
              </w:rPr>
              <w:t>For parts 4.11-4.14 - 1</w:t>
            </w:r>
            <w:r w:rsidRPr="00CC47EB">
              <w:rPr>
                <w:rFonts w:ascii="Times New Roman" w:hAnsi="Times New Roman" w:cs="Times New Roman"/>
                <w:color w:val="000000"/>
              </w:rPr>
              <w:t xml:space="preserve"> year</w:t>
            </w:r>
            <w:r>
              <w:rPr>
                <w:rFonts w:ascii="Times New Roman" w:hAnsi="Times New Roman" w:cs="Times New Roman"/>
                <w:color w:val="000000"/>
              </w:rPr>
              <w:t xml:space="preserve"> </w:t>
            </w:r>
            <w:r w:rsidRPr="00CC47EB">
              <w:rPr>
                <w:rFonts w:ascii="Times New Roman" w:hAnsi="Times New Roman" w:cs="Times New Roman"/>
                <w:color w:val="000000"/>
              </w:rPr>
              <w:t>full warranty (parts and labour)</w:t>
            </w:r>
            <w:r>
              <w:rPr>
                <w:rFonts w:ascii="Times New Roman" w:hAnsi="Times New Roman" w:cs="Times New Roman"/>
                <w:color w:val="000000"/>
              </w:rPr>
              <w:t xml:space="preserve">, excluding consumables </w:t>
            </w:r>
          </w:p>
        </w:tc>
        <w:tc>
          <w:tcPr>
            <w:tcW w:w="3260" w:type="dxa"/>
          </w:tcPr>
          <w:p w14:paraId="4BB27ECE" w14:textId="108EDC61" w:rsidR="00234154" w:rsidRPr="009E24AD" w:rsidRDefault="00234154" w:rsidP="00234154">
            <w:pPr>
              <w:rPr>
                <w:rFonts w:ascii="Times New Roman" w:hAnsi="Times New Roman" w:cs="Times New Roman"/>
              </w:rPr>
            </w:pPr>
            <w:r>
              <w:rPr>
                <w:rFonts w:ascii="Times New Roman" w:hAnsi="Times New Roman" w:cs="Times New Roman"/>
              </w:rPr>
              <w:t>Daļām 4.11-4.1</w:t>
            </w:r>
            <w:r w:rsidR="00643CB8">
              <w:rPr>
                <w:rFonts w:ascii="Times New Roman" w:hAnsi="Times New Roman" w:cs="Times New Roman"/>
              </w:rPr>
              <w:t xml:space="preserve">3 </w:t>
            </w:r>
            <w:r>
              <w:rPr>
                <w:rFonts w:ascii="Times New Roman" w:hAnsi="Times New Roman" w:cs="Times New Roman"/>
              </w:rPr>
              <w:t>- 1</w:t>
            </w:r>
            <w:r w:rsidRPr="00CC47EB">
              <w:rPr>
                <w:rFonts w:ascii="Times New Roman" w:hAnsi="Times New Roman" w:cs="Times New Roman"/>
              </w:rPr>
              <w:t xml:space="preserve"> gad</w:t>
            </w:r>
            <w:r>
              <w:rPr>
                <w:rFonts w:ascii="Times New Roman" w:hAnsi="Times New Roman" w:cs="Times New Roman"/>
              </w:rPr>
              <w:t>a</w:t>
            </w:r>
            <w:r w:rsidRPr="00CC47EB">
              <w:rPr>
                <w:rFonts w:ascii="Times New Roman" w:hAnsi="Times New Roman" w:cs="Times New Roman"/>
              </w:rPr>
              <w:t xml:space="preserve"> pilna garantija (detaļas un darbs)</w:t>
            </w:r>
            <w:r>
              <w:rPr>
                <w:rFonts w:ascii="Times New Roman" w:hAnsi="Times New Roman" w:cs="Times New Roman"/>
              </w:rPr>
              <w:t>, izņemot patēriņa materiālus</w:t>
            </w:r>
            <w:r w:rsidR="00643CB8">
              <w:rPr>
                <w:rFonts w:ascii="Times New Roman" w:hAnsi="Times New Roman" w:cs="Times New Roman"/>
              </w:rPr>
              <w:t xml:space="preserve"> </w:t>
            </w:r>
          </w:p>
        </w:tc>
        <w:tc>
          <w:tcPr>
            <w:tcW w:w="3969" w:type="dxa"/>
          </w:tcPr>
          <w:p w14:paraId="32E5E00F" w14:textId="77777777" w:rsidR="00234154" w:rsidRPr="00CC47EB" w:rsidRDefault="00234154" w:rsidP="00234154">
            <w:pPr>
              <w:rPr>
                <w:rFonts w:ascii="Times New Roman" w:hAnsi="Times New Roman" w:cs="Times New Roman"/>
              </w:rPr>
            </w:pPr>
            <w:r w:rsidRPr="00CC47EB">
              <w:rPr>
                <w:rFonts w:ascii="Times New Roman" w:hAnsi="Times New Roman" w:cs="Times New Roman"/>
              </w:rPr>
              <w:t xml:space="preserve">≥ </w:t>
            </w:r>
            <w:r>
              <w:rPr>
                <w:rFonts w:ascii="Times New Roman" w:hAnsi="Times New Roman" w:cs="Times New Roman"/>
              </w:rPr>
              <w:t xml:space="preserve">1 </w:t>
            </w:r>
            <w:r w:rsidRPr="00CC47EB">
              <w:rPr>
                <w:rFonts w:ascii="Times New Roman" w:hAnsi="Times New Roman" w:cs="Times New Roman"/>
              </w:rPr>
              <w:t>gad</w:t>
            </w:r>
            <w:r>
              <w:rPr>
                <w:rFonts w:ascii="Times New Roman" w:hAnsi="Times New Roman" w:cs="Times New Roman"/>
              </w:rPr>
              <w:t>s</w:t>
            </w:r>
          </w:p>
          <w:p w14:paraId="19B77AA2" w14:textId="37D15DA4" w:rsidR="00234154" w:rsidRPr="009E24AD" w:rsidRDefault="00234154" w:rsidP="00234154">
            <w:pPr>
              <w:rPr>
                <w:rFonts w:ascii="Times New Roman" w:hAnsi="Times New Roman" w:cs="Times New Roman"/>
              </w:rPr>
            </w:pPr>
            <w:r w:rsidRPr="00CC47EB">
              <w:rPr>
                <w:rFonts w:ascii="Times New Roman" w:hAnsi="Times New Roman" w:cs="Times New Roman"/>
              </w:rPr>
              <w:t xml:space="preserve">≥ </w:t>
            </w:r>
            <w:r>
              <w:rPr>
                <w:rFonts w:ascii="Times New Roman" w:hAnsi="Times New Roman" w:cs="Times New Roman"/>
              </w:rPr>
              <w:t>1</w:t>
            </w:r>
            <w:r w:rsidRPr="00CC47EB">
              <w:rPr>
                <w:rFonts w:ascii="Times New Roman" w:hAnsi="Times New Roman" w:cs="Times New Roman"/>
              </w:rPr>
              <w:t xml:space="preserve"> year</w:t>
            </w:r>
          </w:p>
        </w:tc>
        <w:tc>
          <w:tcPr>
            <w:tcW w:w="3260" w:type="dxa"/>
          </w:tcPr>
          <w:p w14:paraId="2EE84B81" w14:textId="77777777" w:rsidR="00234154" w:rsidRPr="009E24AD" w:rsidRDefault="00234154" w:rsidP="00234154">
            <w:pPr>
              <w:rPr>
                <w:rFonts w:ascii="Times New Roman" w:hAnsi="Times New Roman" w:cs="Times New Roman"/>
              </w:rPr>
            </w:pPr>
          </w:p>
        </w:tc>
      </w:tr>
    </w:tbl>
    <w:p w14:paraId="3CB12541" w14:textId="77777777" w:rsidR="00C82CD7" w:rsidRDefault="00C82CD7" w:rsidP="00C82CD7">
      <w:pPr>
        <w:rPr>
          <w:rFonts w:ascii="Times New Roman" w:hAnsi="Times New Roman"/>
          <w:sz w:val="20"/>
          <w:szCs w:val="20"/>
        </w:rPr>
      </w:pPr>
    </w:p>
    <w:p w14:paraId="72EF15C9" w14:textId="77777777" w:rsidR="00C82CD7" w:rsidRDefault="00C82CD7" w:rsidP="00C82CD7">
      <w:pPr>
        <w:rPr>
          <w:rFonts w:ascii="Times New Roman" w:hAnsi="Times New Roman"/>
          <w:sz w:val="20"/>
          <w:szCs w:val="20"/>
        </w:rPr>
      </w:pPr>
    </w:p>
    <w:p w14:paraId="5923C4CB" w14:textId="77777777" w:rsidR="00C82CD7" w:rsidRDefault="00C82CD7" w:rsidP="00C82CD7">
      <w:pPr>
        <w:rPr>
          <w:rFonts w:ascii="Times New Roman" w:hAnsi="Times New Roman"/>
          <w:sz w:val="20"/>
          <w:szCs w:val="20"/>
        </w:rPr>
      </w:pPr>
    </w:p>
    <w:p w14:paraId="2613ABE2" w14:textId="77777777" w:rsidR="00C82CD7" w:rsidRPr="007F78C7" w:rsidRDefault="00C82CD7" w:rsidP="00C82CD7">
      <w:pPr>
        <w:rPr>
          <w:rFonts w:ascii="Times New Roman" w:hAnsi="Times New Roman"/>
          <w:sz w:val="20"/>
          <w:szCs w:val="20"/>
        </w:rPr>
      </w:pPr>
      <w:r w:rsidRPr="007F78C7">
        <w:rPr>
          <w:rFonts w:ascii="Times New Roman" w:hAnsi="Times New Roman"/>
          <w:sz w:val="20"/>
          <w:szCs w:val="20"/>
        </w:rPr>
        <w:t>___________________________________________               _________________________</w:t>
      </w:r>
    </w:p>
    <w:p w14:paraId="5BB5BA9E" w14:textId="77777777" w:rsidR="00C82CD7" w:rsidRPr="007F78C7" w:rsidRDefault="00C82CD7" w:rsidP="00C82CD7">
      <w:pPr>
        <w:pStyle w:val="Komentrateksts"/>
        <w:rPr>
          <w:i/>
        </w:rPr>
      </w:pPr>
      <w:r w:rsidRPr="007F78C7">
        <w:tab/>
        <w:t xml:space="preserve">  /</w:t>
      </w:r>
      <w:r w:rsidRPr="007F78C7">
        <w:rPr>
          <w:i/>
        </w:rPr>
        <w:t xml:space="preserve">vārds, uzvārds/name, surname/ </w:t>
      </w:r>
      <w:r w:rsidRPr="007F78C7">
        <w:rPr>
          <w:i/>
        </w:rPr>
        <w:tab/>
      </w:r>
      <w:r w:rsidRPr="007F78C7">
        <w:rPr>
          <w:i/>
        </w:rPr>
        <w:tab/>
      </w:r>
      <w:r w:rsidRPr="007F78C7">
        <w:rPr>
          <w:i/>
        </w:rPr>
        <w:tab/>
      </w:r>
      <w:r w:rsidRPr="007F78C7">
        <w:rPr>
          <w:i/>
        </w:rPr>
        <w:tab/>
        <w:t xml:space="preserve">/amats/position/                  </w:t>
      </w:r>
      <w:r w:rsidRPr="007F78C7">
        <w:rPr>
          <w:i/>
        </w:rPr>
        <w:tab/>
      </w:r>
      <w:r w:rsidRPr="007F78C7">
        <w:rPr>
          <w:i/>
        </w:rPr>
        <w:tab/>
      </w:r>
      <w:r w:rsidRPr="007F78C7">
        <w:rPr>
          <w:i/>
        </w:rPr>
        <w:tab/>
        <w:t>/paraksts/signature/</w:t>
      </w:r>
    </w:p>
    <w:p w14:paraId="65C51E1B" w14:textId="77777777" w:rsidR="00C82CD7" w:rsidRPr="007F78C7" w:rsidRDefault="00C82CD7" w:rsidP="00C82CD7">
      <w:pPr>
        <w:rPr>
          <w:rFonts w:ascii="Times New Roman" w:hAnsi="Times New Roman"/>
          <w:sz w:val="20"/>
          <w:szCs w:val="20"/>
        </w:rPr>
      </w:pPr>
    </w:p>
    <w:p w14:paraId="5620E26D" w14:textId="77777777" w:rsidR="00C82CD7" w:rsidRPr="007F78C7" w:rsidRDefault="00C82CD7" w:rsidP="00C82CD7">
      <w:pPr>
        <w:rPr>
          <w:rFonts w:ascii="Times New Roman" w:hAnsi="Times New Roman"/>
          <w:sz w:val="20"/>
          <w:szCs w:val="20"/>
        </w:rPr>
      </w:pPr>
      <w:r w:rsidRPr="007F78C7">
        <w:rPr>
          <w:rFonts w:ascii="Times New Roman" w:hAnsi="Times New Roman"/>
          <w:sz w:val="20"/>
          <w:szCs w:val="20"/>
        </w:rPr>
        <w:t>_________, 2018.gada ___._____________</w:t>
      </w:r>
    </w:p>
    <w:p w14:paraId="469B49A9" w14:textId="77777777" w:rsidR="00C82CD7" w:rsidRPr="007F78C7" w:rsidRDefault="00C82CD7" w:rsidP="00C82CD7">
      <w:pPr>
        <w:rPr>
          <w:rFonts w:ascii="Times New Roman" w:hAnsi="Times New Roman"/>
          <w:i/>
          <w:sz w:val="20"/>
          <w:szCs w:val="20"/>
        </w:rPr>
      </w:pPr>
      <w:r w:rsidRPr="007F78C7">
        <w:rPr>
          <w:rFonts w:ascii="Times New Roman" w:hAnsi="Times New Roman"/>
          <w:i/>
          <w:sz w:val="20"/>
          <w:szCs w:val="20"/>
        </w:rPr>
        <w:t>/ vieta/place/</w:t>
      </w:r>
    </w:p>
    <w:p w14:paraId="4E65BEF9" w14:textId="77777777" w:rsidR="00C82CD7" w:rsidRPr="007F78C7" w:rsidRDefault="00C82CD7" w:rsidP="00C82CD7">
      <w:pPr>
        <w:rPr>
          <w:rFonts w:ascii="Times New Roman" w:hAnsi="Times New Roman"/>
          <w:i/>
          <w:sz w:val="20"/>
          <w:szCs w:val="20"/>
        </w:rPr>
      </w:pPr>
    </w:p>
    <w:p w14:paraId="305C237C" w14:textId="77777777" w:rsidR="00C82CD7" w:rsidRPr="007F78C7" w:rsidRDefault="00C82CD7" w:rsidP="00C82CD7">
      <w:pPr>
        <w:rPr>
          <w:rFonts w:ascii="Times New Roman" w:hAnsi="Times New Roman"/>
          <w:sz w:val="20"/>
          <w:szCs w:val="20"/>
        </w:rPr>
      </w:pPr>
    </w:p>
    <w:p w14:paraId="3989D93E" w14:textId="77777777" w:rsidR="00C82CD7" w:rsidRPr="007F78C7" w:rsidRDefault="00C82CD7" w:rsidP="00C82CD7">
      <w:pPr>
        <w:rPr>
          <w:rFonts w:ascii="Times New Roman" w:hAnsi="Times New Roman"/>
          <w:i/>
          <w:sz w:val="20"/>
          <w:szCs w:val="20"/>
        </w:rPr>
      </w:pPr>
      <w:r w:rsidRPr="007F78C7">
        <w:rPr>
          <w:rFonts w:ascii="Times New Roman" w:hAnsi="Times New Roman"/>
          <w:i/>
          <w:sz w:val="20"/>
          <w:szCs w:val="20"/>
        </w:rPr>
        <w:t xml:space="preserve">* Pretendents šo pieteikuma veidlapu var parakstīt Elektroniskās iepirkumu sistēmas  lietotāja parakstu, reģistrējoties sistēmā un ielādējot dokumentu </w:t>
      </w:r>
    </w:p>
    <w:p w14:paraId="785FFA69" w14:textId="77777777" w:rsidR="00C82CD7" w:rsidRPr="007F78C7" w:rsidRDefault="00C82CD7" w:rsidP="00C82CD7">
      <w:pPr>
        <w:rPr>
          <w:rFonts w:ascii="Times New Roman" w:hAnsi="Times New Roman"/>
          <w:i/>
          <w:sz w:val="20"/>
          <w:szCs w:val="20"/>
        </w:rPr>
      </w:pPr>
      <w:r w:rsidRPr="007F78C7">
        <w:rPr>
          <w:rFonts w:ascii="Times New Roman" w:hAnsi="Times New Roman"/>
          <w:i/>
          <w:sz w:val="20"/>
          <w:szCs w:val="20"/>
        </w:rPr>
        <w:t>* The Tenderer can sign this application form with the signature of the Electronic Procureent System user by registering in the systemn and loading the document</w:t>
      </w:r>
    </w:p>
    <w:p w14:paraId="14DD54CE" w14:textId="5DD6A80D" w:rsidR="002962E6" w:rsidRPr="0030762A" w:rsidRDefault="002962E6" w:rsidP="002962E6">
      <w:bookmarkStart w:id="0" w:name="_GoBack"/>
      <w:bookmarkEnd w:id="0"/>
    </w:p>
    <w:sectPr w:rsidR="002962E6" w:rsidRPr="0030762A" w:rsidSect="00E050C3">
      <w:footerReference w:type="even" r:id="rId9"/>
      <w:footerReference w:type="default" r:id="rId10"/>
      <w:pgSz w:w="16820" w:h="11900" w:orient="landscape"/>
      <w:pgMar w:top="1800" w:right="1085"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69472" w14:textId="77777777" w:rsidR="002E4C46" w:rsidRDefault="002E4C46" w:rsidP="00426F60">
      <w:pPr>
        <w:spacing w:after="0" w:line="240" w:lineRule="auto"/>
      </w:pPr>
      <w:r>
        <w:separator/>
      </w:r>
    </w:p>
  </w:endnote>
  <w:endnote w:type="continuationSeparator" w:id="0">
    <w:p w14:paraId="35EFFCC5" w14:textId="77777777" w:rsidR="002E4C46" w:rsidRDefault="002E4C46" w:rsidP="00426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FrutigerNextLT-Ligh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E027C" w14:textId="77777777" w:rsidR="0023023F" w:rsidRDefault="0023023F" w:rsidP="001D0AA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CB20D89" w14:textId="77777777" w:rsidR="0023023F" w:rsidRDefault="0023023F" w:rsidP="00426F60">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4BF5B" w14:textId="4CC58980" w:rsidR="0023023F" w:rsidRDefault="0023023F" w:rsidP="001D0AA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D63C0">
      <w:rPr>
        <w:rStyle w:val="Lappusesnumurs"/>
        <w:noProof/>
      </w:rPr>
      <w:t>4</w:t>
    </w:r>
    <w:r>
      <w:rPr>
        <w:rStyle w:val="Lappusesnumurs"/>
      </w:rPr>
      <w:fldChar w:fldCharType="end"/>
    </w:r>
  </w:p>
  <w:p w14:paraId="738F6C90" w14:textId="77777777" w:rsidR="0023023F" w:rsidRDefault="0023023F" w:rsidP="00426F60">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5C51F" w14:textId="77777777" w:rsidR="002E4C46" w:rsidRDefault="002E4C46" w:rsidP="00426F60">
      <w:pPr>
        <w:spacing w:after="0" w:line="240" w:lineRule="auto"/>
      </w:pPr>
      <w:r>
        <w:separator/>
      </w:r>
    </w:p>
  </w:footnote>
  <w:footnote w:type="continuationSeparator" w:id="0">
    <w:p w14:paraId="7AD0B8F2" w14:textId="77777777" w:rsidR="002E4C46" w:rsidRDefault="002E4C46" w:rsidP="00426F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A27D1"/>
    <w:multiLevelType w:val="hybridMultilevel"/>
    <w:tmpl w:val="659C7C48"/>
    <w:lvl w:ilvl="0" w:tplc="982C78D8">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69"/>
    <w:rsid w:val="00013ACE"/>
    <w:rsid w:val="000212B4"/>
    <w:rsid w:val="000358EC"/>
    <w:rsid w:val="00043747"/>
    <w:rsid w:val="00044028"/>
    <w:rsid w:val="000B0FF5"/>
    <w:rsid w:val="000B65A4"/>
    <w:rsid w:val="000C1D80"/>
    <w:rsid w:val="000C4757"/>
    <w:rsid w:val="000C72E2"/>
    <w:rsid w:val="000D0B39"/>
    <w:rsid w:val="000E7238"/>
    <w:rsid w:val="00120145"/>
    <w:rsid w:val="00130610"/>
    <w:rsid w:val="00143FFF"/>
    <w:rsid w:val="001542A7"/>
    <w:rsid w:val="001629E0"/>
    <w:rsid w:val="0016398B"/>
    <w:rsid w:val="00166ED0"/>
    <w:rsid w:val="00191069"/>
    <w:rsid w:val="0019731D"/>
    <w:rsid w:val="001C0883"/>
    <w:rsid w:val="001C6001"/>
    <w:rsid w:val="001C6BCA"/>
    <w:rsid w:val="001C72BC"/>
    <w:rsid w:val="001D0AAE"/>
    <w:rsid w:val="001D3051"/>
    <w:rsid w:val="00207B08"/>
    <w:rsid w:val="00207BC1"/>
    <w:rsid w:val="00212B24"/>
    <w:rsid w:val="0023023F"/>
    <w:rsid w:val="00234154"/>
    <w:rsid w:val="00236829"/>
    <w:rsid w:val="002550D2"/>
    <w:rsid w:val="00282661"/>
    <w:rsid w:val="0028304B"/>
    <w:rsid w:val="00285954"/>
    <w:rsid w:val="002962E6"/>
    <w:rsid w:val="002C4B5E"/>
    <w:rsid w:val="002E4C46"/>
    <w:rsid w:val="00302542"/>
    <w:rsid w:val="003156A1"/>
    <w:rsid w:val="0033168E"/>
    <w:rsid w:val="00342C8F"/>
    <w:rsid w:val="003531C1"/>
    <w:rsid w:val="003558CD"/>
    <w:rsid w:val="00373D68"/>
    <w:rsid w:val="0037532E"/>
    <w:rsid w:val="0039585C"/>
    <w:rsid w:val="003B2534"/>
    <w:rsid w:val="003D7DDF"/>
    <w:rsid w:val="00411DBB"/>
    <w:rsid w:val="00414F39"/>
    <w:rsid w:val="00426F60"/>
    <w:rsid w:val="0044595B"/>
    <w:rsid w:val="00471C5C"/>
    <w:rsid w:val="00473848"/>
    <w:rsid w:val="00490ED9"/>
    <w:rsid w:val="004C2D5A"/>
    <w:rsid w:val="004C3FF2"/>
    <w:rsid w:val="005106DB"/>
    <w:rsid w:val="0051587A"/>
    <w:rsid w:val="00531AE0"/>
    <w:rsid w:val="00564F0F"/>
    <w:rsid w:val="0056639D"/>
    <w:rsid w:val="00585FE8"/>
    <w:rsid w:val="005B7C32"/>
    <w:rsid w:val="005C6AD8"/>
    <w:rsid w:val="005C72FE"/>
    <w:rsid w:val="005D3F26"/>
    <w:rsid w:val="005E2787"/>
    <w:rsid w:val="005F45BD"/>
    <w:rsid w:val="00606A84"/>
    <w:rsid w:val="00643AB1"/>
    <w:rsid w:val="00643CB8"/>
    <w:rsid w:val="00644E1F"/>
    <w:rsid w:val="00655859"/>
    <w:rsid w:val="00665117"/>
    <w:rsid w:val="00671193"/>
    <w:rsid w:val="00674947"/>
    <w:rsid w:val="00674D4F"/>
    <w:rsid w:val="0067681D"/>
    <w:rsid w:val="00681D0A"/>
    <w:rsid w:val="006A4A56"/>
    <w:rsid w:val="006E5C32"/>
    <w:rsid w:val="006F1DEF"/>
    <w:rsid w:val="0070038E"/>
    <w:rsid w:val="007154E9"/>
    <w:rsid w:val="00721F9D"/>
    <w:rsid w:val="00723B97"/>
    <w:rsid w:val="0075629A"/>
    <w:rsid w:val="00760539"/>
    <w:rsid w:val="0076406E"/>
    <w:rsid w:val="007847E1"/>
    <w:rsid w:val="007B36FA"/>
    <w:rsid w:val="007B3BCA"/>
    <w:rsid w:val="0081677B"/>
    <w:rsid w:val="00864936"/>
    <w:rsid w:val="00865BF1"/>
    <w:rsid w:val="00866105"/>
    <w:rsid w:val="00882412"/>
    <w:rsid w:val="00890F94"/>
    <w:rsid w:val="008B1A5A"/>
    <w:rsid w:val="008B3073"/>
    <w:rsid w:val="008C7627"/>
    <w:rsid w:val="008F5CC2"/>
    <w:rsid w:val="00910535"/>
    <w:rsid w:val="009437D0"/>
    <w:rsid w:val="00946E29"/>
    <w:rsid w:val="009775DB"/>
    <w:rsid w:val="009866E7"/>
    <w:rsid w:val="00986886"/>
    <w:rsid w:val="009A307B"/>
    <w:rsid w:val="009E24AD"/>
    <w:rsid w:val="009F1224"/>
    <w:rsid w:val="009F5824"/>
    <w:rsid w:val="00A06374"/>
    <w:rsid w:val="00A12F99"/>
    <w:rsid w:val="00A40037"/>
    <w:rsid w:val="00A4370A"/>
    <w:rsid w:val="00A55798"/>
    <w:rsid w:val="00A64076"/>
    <w:rsid w:val="00A66062"/>
    <w:rsid w:val="00A912A8"/>
    <w:rsid w:val="00AA590A"/>
    <w:rsid w:val="00AF2297"/>
    <w:rsid w:val="00B20BE0"/>
    <w:rsid w:val="00B669BF"/>
    <w:rsid w:val="00B74285"/>
    <w:rsid w:val="00B7570B"/>
    <w:rsid w:val="00B82ACB"/>
    <w:rsid w:val="00B84060"/>
    <w:rsid w:val="00B93CEC"/>
    <w:rsid w:val="00BB0862"/>
    <w:rsid w:val="00BB693C"/>
    <w:rsid w:val="00BC5C94"/>
    <w:rsid w:val="00BD63C0"/>
    <w:rsid w:val="00BF668B"/>
    <w:rsid w:val="00C13796"/>
    <w:rsid w:val="00C3056C"/>
    <w:rsid w:val="00C404C8"/>
    <w:rsid w:val="00C54DC8"/>
    <w:rsid w:val="00C66958"/>
    <w:rsid w:val="00C82CD7"/>
    <w:rsid w:val="00C94E2D"/>
    <w:rsid w:val="00CA20A8"/>
    <w:rsid w:val="00CA5E04"/>
    <w:rsid w:val="00CB02DA"/>
    <w:rsid w:val="00CC4E04"/>
    <w:rsid w:val="00CC6E57"/>
    <w:rsid w:val="00CE150E"/>
    <w:rsid w:val="00CE75F9"/>
    <w:rsid w:val="00D02962"/>
    <w:rsid w:val="00D128BB"/>
    <w:rsid w:val="00D1553A"/>
    <w:rsid w:val="00D41A96"/>
    <w:rsid w:val="00D5376B"/>
    <w:rsid w:val="00D60A75"/>
    <w:rsid w:val="00D653B8"/>
    <w:rsid w:val="00D658A3"/>
    <w:rsid w:val="00D65BE5"/>
    <w:rsid w:val="00D91609"/>
    <w:rsid w:val="00DA295F"/>
    <w:rsid w:val="00DA2A2E"/>
    <w:rsid w:val="00DA60FA"/>
    <w:rsid w:val="00DC069E"/>
    <w:rsid w:val="00DC30AC"/>
    <w:rsid w:val="00DD5D3E"/>
    <w:rsid w:val="00DE3A49"/>
    <w:rsid w:val="00E000FE"/>
    <w:rsid w:val="00E050C3"/>
    <w:rsid w:val="00E71938"/>
    <w:rsid w:val="00E77754"/>
    <w:rsid w:val="00EB1CCF"/>
    <w:rsid w:val="00EB2F5A"/>
    <w:rsid w:val="00ED294F"/>
    <w:rsid w:val="00EE3981"/>
    <w:rsid w:val="00EF2024"/>
    <w:rsid w:val="00F07F21"/>
    <w:rsid w:val="00F33AC2"/>
    <w:rsid w:val="00F532EA"/>
    <w:rsid w:val="00F55D5C"/>
    <w:rsid w:val="00F66FCC"/>
    <w:rsid w:val="00F736A1"/>
    <w:rsid w:val="00F829EC"/>
    <w:rsid w:val="00F94EE3"/>
    <w:rsid w:val="00FB05A2"/>
    <w:rsid w:val="00FC1BAC"/>
    <w:rsid w:val="00FE15CF"/>
    <w:rsid w:val="00FE69C2"/>
    <w:rsid w:val="00FF0C5F"/>
    <w:rsid w:val="00FF10D0"/>
    <w:rsid w:val="00FF5883"/>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B512FF"/>
  <w15:docId w15:val="{246E92F6-821B-4F95-B6EC-07B774CCC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2">
    <w:name w:val="heading 2"/>
    <w:basedOn w:val="Parasts"/>
    <w:next w:val="Parasts"/>
    <w:link w:val="Virsraksts2Rakstz"/>
    <w:uiPriority w:val="9"/>
    <w:qFormat/>
    <w:rsid w:val="00671193"/>
    <w:pPr>
      <w:keepNext/>
      <w:spacing w:after="0" w:line="240" w:lineRule="auto"/>
      <w:jc w:val="both"/>
      <w:outlineLvl w:val="1"/>
    </w:pPr>
    <w:rPr>
      <w:rFonts w:ascii="Times New Roman" w:eastAsia="Times New Roman" w:hAnsi="Times New Roman" w:cs="Times New Roman"/>
      <w:b/>
      <w:bCs/>
      <w:sz w:val="20"/>
      <w:szCs w:val="24"/>
    </w:rPr>
  </w:style>
  <w:style w:type="paragraph" w:styleId="Virsraksts7">
    <w:name w:val="heading 7"/>
    <w:basedOn w:val="Parasts"/>
    <w:next w:val="Parasts"/>
    <w:link w:val="Virsraksts7Rakstz"/>
    <w:qFormat/>
    <w:rsid w:val="00671193"/>
    <w:pPr>
      <w:keepNext/>
      <w:spacing w:after="0" w:line="240" w:lineRule="auto"/>
      <w:jc w:val="center"/>
      <w:outlineLvl w:val="6"/>
    </w:pPr>
    <w:rPr>
      <w:rFonts w:ascii="Times New Roman" w:eastAsia="Times New Roman" w:hAnsi="Times New Roman" w:cs="Times New Roman"/>
      <w:b/>
      <w:sz w:val="28"/>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191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DE3A4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E3A49"/>
    <w:rPr>
      <w:rFonts w:ascii="Tahoma" w:hAnsi="Tahoma" w:cs="Tahoma"/>
      <w:sz w:val="16"/>
      <w:szCs w:val="16"/>
    </w:rPr>
  </w:style>
  <w:style w:type="paragraph" w:styleId="Sarakstaaizzme2">
    <w:name w:val="List Bullet 2"/>
    <w:basedOn w:val="Parasts"/>
    <w:autoRedefine/>
    <w:rsid w:val="0039585C"/>
    <w:pPr>
      <w:spacing w:after="0" w:line="240" w:lineRule="auto"/>
    </w:pPr>
    <w:rPr>
      <w:rFonts w:ascii="Times New Roman" w:eastAsia="Times New Roman" w:hAnsi="Times New Roman" w:cs="Times New Roman"/>
      <w:sz w:val="24"/>
      <w:szCs w:val="24"/>
      <w:lang w:val="en-GB"/>
    </w:rPr>
  </w:style>
  <w:style w:type="character" w:customStyle="1" w:styleId="Virsraksts2Rakstz">
    <w:name w:val="Virsraksts 2 Rakstz."/>
    <w:basedOn w:val="Noklusjumarindkopasfonts"/>
    <w:link w:val="Virsraksts2"/>
    <w:uiPriority w:val="9"/>
    <w:rsid w:val="00671193"/>
    <w:rPr>
      <w:rFonts w:ascii="Times New Roman" w:eastAsia="Times New Roman" w:hAnsi="Times New Roman" w:cs="Times New Roman"/>
      <w:b/>
      <w:bCs/>
      <w:sz w:val="20"/>
      <w:szCs w:val="24"/>
    </w:rPr>
  </w:style>
  <w:style w:type="character" w:customStyle="1" w:styleId="Virsraksts7Rakstz">
    <w:name w:val="Virsraksts 7 Rakstz."/>
    <w:basedOn w:val="Noklusjumarindkopasfonts"/>
    <w:link w:val="Virsraksts7"/>
    <w:rsid w:val="00671193"/>
    <w:rPr>
      <w:rFonts w:ascii="Times New Roman" w:eastAsia="Times New Roman" w:hAnsi="Times New Roman" w:cs="Times New Roman"/>
      <w:b/>
      <w:sz w:val="28"/>
      <w:szCs w:val="20"/>
    </w:rPr>
  </w:style>
  <w:style w:type="paragraph" w:customStyle="1" w:styleId="Text2">
    <w:name w:val="Text 2"/>
    <w:basedOn w:val="Parasts"/>
    <w:rsid w:val="00671193"/>
    <w:pPr>
      <w:widowControl w:val="0"/>
      <w:tabs>
        <w:tab w:val="left" w:pos="5767"/>
      </w:tabs>
      <w:suppressAutoHyphens/>
      <w:spacing w:after="240" w:line="240" w:lineRule="auto"/>
      <w:ind w:left="1202"/>
      <w:jc w:val="both"/>
    </w:pPr>
    <w:rPr>
      <w:rFonts w:ascii="Arial" w:eastAsia="Times New Roman" w:hAnsi="Arial" w:cs="Arial"/>
      <w:sz w:val="20"/>
      <w:szCs w:val="20"/>
      <w:lang w:val="en-GB" w:eastAsia="ar-SA"/>
    </w:rPr>
  </w:style>
  <w:style w:type="paragraph" w:styleId="Komentrateksts">
    <w:name w:val="annotation text"/>
    <w:basedOn w:val="Parasts"/>
    <w:link w:val="KomentratekstsRakstz"/>
    <w:qFormat/>
    <w:rsid w:val="002962E6"/>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962E6"/>
    <w:rPr>
      <w:rFonts w:ascii="Times New Roman" w:eastAsia="Times New Roman" w:hAnsi="Times New Roman" w:cs="Times New Roman"/>
      <w:sz w:val="20"/>
      <w:szCs w:val="20"/>
    </w:rPr>
  </w:style>
  <w:style w:type="paragraph" w:styleId="Kjene">
    <w:name w:val="footer"/>
    <w:basedOn w:val="Parasts"/>
    <w:link w:val="KjeneRakstz"/>
    <w:uiPriority w:val="99"/>
    <w:unhideWhenUsed/>
    <w:rsid w:val="00426F60"/>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426F60"/>
  </w:style>
  <w:style w:type="character" w:styleId="Lappusesnumurs">
    <w:name w:val="page number"/>
    <w:basedOn w:val="Noklusjumarindkopasfonts"/>
    <w:uiPriority w:val="99"/>
    <w:semiHidden/>
    <w:unhideWhenUsed/>
    <w:rsid w:val="00426F60"/>
  </w:style>
  <w:style w:type="paragraph" w:styleId="Sarakstarindkopa">
    <w:name w:val="List Paragraph"/>
    <w:basedOn w:val="Parasts"/>
    <w:uiPriority w:val="34"/>
    <w:qFormat/>
    <w:rsid w:val="00490ED9"/>
    <w:pPr>
      <w:ind w:left="720"/>
      <w:contextualSpacing/>
    </w:pPr>
  </w:style>
  <w:style w:type="character" w:styleId="Hipersaite">
    <w:name w:val="Hyperlink"/>
    <w:basedOn w:val="Noklusjumarindkopasfonts"/>
    <w:uiPriority w:val="99"/>
    <w:unhideWhenUsed/>
    <w:rsid w:val="006558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53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i.lu.lv"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8064</Words>
  <Characters>4597</Characters>
  <Application>Microsoft Office Word</Application>
  <DocSecurity>0</DocSecurity>
  <Lines>38</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dc:creator>
  <cp:lastModifiedBy>ilona.heinrihsone@gmail.com</cp:lastModifiedBy>
  <cp:revision>3</cp:revision>
  <cp:lastPrinted>2017-06-07T09:17:00Z</cp:lastPrinted>
  <dcterms:created xsi:type="dcterms:W3CDTF">2018-09-26T05:48:00Z</dcterms:created>
  <dcterms:modified xsi:type="dcterms:W3CDTF">2018-09-26T06:32:00Z</dcterms:modified>
</cp:coreProperties>
</file>