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912E" w14:textId="77777777" w:rsidR="002962E6" w:rsidRPr="004B3A39" w:rsidRDefault="002962E6" w:rsidP="002962E6">
      <w:pPr>
        <w:jc w:val="center"/>
        <w:rPr>
          <w:rFonts w:ascii="Times New Roman" w:hAnsi="Times New Roman" w:cs="Times New Roman"/>
          <w:b/>
          <w:bCs/>
          <w:u w:val="single"/>
        </w:rPr>
      </w:pPr>
      <w:bookmarkStart w:id="0" w:name="_GoBack"/>
      <w:bookmarkEnd w:id="0"/>
      <w:r w:rsidRPr="004B3A39">
        <w:rPr>
          <w:rFonts w:ascii="Times New Roman" w:hAnsi="Times New Roman"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4B3A39" w:rsidRDefault="00671193" w:rsidP="00671193">
      <w:pPr>
        <w:rPr>
          <w:rFonts w:ascii="Times New Roman" w:hAnsi="Times New Roman" w:cs="Times New Roman"/>
          <w:b/>
          <w:u w:val="single"/>
        </w:rPr>
      </w:pPr>
      <w:r w:rsidRPr="004B3A39">
        <w:rPr>
          <w:rFonts w:ascii="Times New Roman" w:hAnsi="Times New Roman" w:cs="Times New Roman"/>
          <w:b/>
          <w:bCs/>
          <w:u w:val="single"/>
        </w:rPr>
        <w:t>AIZPILDA PRETENDENTS</w:t>
      </w:r>
      <w:r w:rsidRPr="004B3A39">
        <w:rPr>
          <w:rFonts w:ascii="Times New Roman" w:hAnsi="Times New Roman" w:cs="Times New Roman"/>
          <w:b/>
          <w:u w:val="single"/>
        </w:rPr>
        <w:t xml:space="preserve"> </w:t>
      </w:r>
    </w:p>
    <w:p w14:paraId="1BAAACDC" w14:textId="2035D915" w:rsidR="00671193" w:rsidRPr="004B3A39" w:rsidRDefault="00A64076" w:rsidP="004B3A39">
      <w:pPr>
        <w:spacing w:line="240" w:lineRule="auto"/>
        <w:jc w:val="right"/>
        <w:rPr>
          <w:rFonts w:ascii="Times New Roman" w:hAnsi="Times New Roman" w:cs="Times New Roman"/>
        </w:rPr>
      </w:pPr>
      <w:r w:rsidRPr="004B3A39">
        <w:rPr>
          <w:rFonts w:ascii="Times New Roman" w:hAnsi="Times New Roman" w:cs="Times New Roman"/>
        </w:rPr>
        <w:t>2</w:t>
      </w:r>
      <w:r w:rsidR="00671193" w:rsidRPr="004B3A39">
        <w:rPr>
          <w:rFonts w:ascii="Times New Roman" w:hAnsi="Times New Roman" w:cs="Times New Roman"/>
        </w:rPr>
        <w:t>. pielikums</w:t>
      </w:r>
    </w:p>
    <w:p w14:paraId="7DB622D3" w14:textId="0776CB37" w:rsidR="00671193" w:rsidRPr="004B3A39" w:rsidRDefault="00E000FE" w:rsidP="004B3A39">
      <w:pPr>
        <w:tabs>
          <w:tab w:val="left" w:pos="855"/>
        </w:tabs>
        <w:spacing w:line="240" w:lineRule="auto"/>
        <w:jc w:val="right"/>
        <w:rPr>
          <w:rFonts w:ascii="Times New Roman" w:hAnsi="Times New Roman" w:cs="Times New Roman"/>
        </w:rPr>
      </w:pPr>
      <w:r w:rsidRPr="004B3A39">
        <w:rPr>
          <w:rFonts w:ascii="Times New Roman" w:hAnsi="Times New Roman" w:cs="Times New Roman"/>
        </w:rPr>
        <w:t>Atklāta konkursa</w:t>
      </w:r>
      <w:r w:rsidR="00671193" w:rsidRPr="004B3A39">
        <w:rPr>
          <w:rFonts w:ascii="Times New Roman" w:hAnsi="Times New Roman" w:cs="Times New Roman"/>
        </w:rPr>
        <w:t xml:space="preserve"> </w:t>
      </w:r>
      <w:r w:rsidR="00C010FE" w:rsidRPr="004B3A39">
        <w:rPr>
          <w:rFonts w:ascii="Times New Roman" w:hAnsi="Times New Roman" w:cs="Times New Roman"/>
        </w:rPr>
        <w:t>“</w:t>
      </w:r>
      <w:r w:rsidR="004E4034" w:rsidRPr="004E4034">
        <w:rPr>
          <w:rFonts w:ascii="Times New Roman" w:hAnsi="Times New Roman" w:cs="Times New Roman"/>
        </w:rPr>
        <w:t>Rentgena difraktometra rutīnas mērījumiem piegāde</w:t>
      </w:r>
      <w:r w:rsidR="00C010FE" w:rsidRPr="004B3A39">
        <w:rPr>
          <w:rFonts w:ascii="Times New Roman" w:hAnsi="Times New Roman" w:cs="Times New Roman"/>
        </w:rPr>
        <w:t>”</w:t>
      </w:r>
      <w:r w:rsidR="00EC062B" w:rsidRPr="004B3A39">
        <w:rPr>
          <w:rFonts w:ascii="Times New Roman" w:hAnsi="Times New Roman" w:cs="Times New Roman"/>
        </w:rPr>
        <w:t xml:space="preserve"> </w:t>
      </w:r>
      <w:r w:rsidR="00671193" w:rsidRPr="004B3A39">
        <w:rPr>
          <w:rFonts w:ascii="Times New Roman" w:hAnsi="Times New Roman" w:cs="Times New Roman"/>
        </w:rPr>
        <w:t>nolikumam</w:t>
      </w:r>
    </w:p>
    <w:p w14:paraId="4F62ED9D" w14:textId="4CC084CA" w:rsidR="00E000FE" w:rsidRPr="004B3A39" w:rsidRDefault="00A64076" w:rsidP="004B3A39">
      <w:pPr>
        <w:tabs>
          <w:tab w:val="left" w:pos="855"/>
        </w:tabs>
        <w:spacing w:line="240" w:lineRule="auto"/>
        <w:jc w:val="right"/>
        <w:rPr>
          <w:rFonts w:ascii="Times New Roman" w:hAnsi="Times New Roman" w:cs="Times New Roman"/>
          <w:bCs/>
          <w:iCs/>
        </w:rPr>
      </w:pPr>
      <w:r w:rsidRPr="004B3A39">
        <w:rPr>
          <w:rFonts w:ascii="Times New Roman" w:hAnsi="Times New Roman" w:cs="Times New Roman"/>
        </w:rPr>
        <w:t>iepirkums id.nr. LU CFI 2018/</w:t>
      </w:r>
      <w:r w:rsidR="00257E39" w:rsidRPr="004E4034">
        <w:rPr>
          <w:rFonts w:ascii="Times New Roman" w:hAnsi="Times New Roman" w:cs="Times New Roman"/>
        </w:rPr>
        <w:t>16</w:t>
      </w:r>
      <w:r w:rsidR="00E000FE" w:rsidRPr="004B3A39">
        <w:rPr>
          <w:rFonts w:ascii="Times New Roman" w:hAnsi="Times New Roman" w:cs="Times New Roman"/>
        </w:rPr>
        <w:t>/ERAF</w:t>
      </w:r>
    </w:p>
    <w:p w14:paraId="11697419" w14:textId="77777777" w:rsidR="00671193" w:rsidRPr="004B3A39" w:rsidRDefault="00671193" w:rsidP="00671193">
      <w:pPr>
        <w:rPr>
          <w:rFonts w:ascii="Times New Roman" w:hAnsi="Times New Roman" w:cs="Times New Roman"/>
        </w:rPr>
      </w:pPr>
    </w:p>
    <w:p w14:paraId="15979B5B" w14:textId="77777777" w:rsidR="00671193" w:rsidRPr="004B3A39" w:rsidRDefault="00671193" w:rsidP="004B3A39">
      <w:pPr>
        <w:spacing w:line="240" w:lineRule="auto"/>
        <w:jc w:val="center"/>
        <w:rPr>
          <w:rFonts w:ascii="Times New Roman" w:hAnsi="Times New Roman" w:cs="Times New Roman"/>
          <w:b/>
        </w:rPr>
      </w:pPr>
      <w:r w:rsidRPr="004B3A39">
        <w:rPr>
          <w:rFonts w:ascii="Times New Roman" w:hAnsi="Times New Roman" w:cs="Times New Roman"/>
          <w:b/>
        </w:rPr>
        <w:t xml:space="preserve">TEHNISKĀ SPECIFIKĀCIJA UN </w:t>
      </w:r>
    </w:p>
    <w:p w14:paraId="742FB557" w14:textId="77777777" w:rsidR="00671193" w:rsidRPr="004B3A39" w:rsidRDefault="00671193" w:rsidP="004B3A39">
      <w:pPr>
        <w:spacing w:line="240" w:lineRule="auto"/>
        <w:jc w:val="center"/>
        <w:rPr>
          <w:rFonts w:ascii="Times New Roman" w:hAnsi="Times New Roman" w:cs="Times New Roman"/>
          <w:b/>
        </w:rPr>
      </w:pPr>
      <w:r w:rsidRPr="004B3A39">
        <w:rPr>
          <w:rFonts w:ascii="Times New Roman" w:hAnsi="Times New Roman" w:cs="Times New Roman"/>
          <w:b/>
        </w:rPr>
        <w:t>TEHNISKĀ PIEDĀVĀJUMA IESNIEGŠANAS FORMA</w:t>
      </w:r>
    </w:p>
    <w:p w14:paraId="654CCF27" w14:textId="77777777" w:rsidR="00671193" w:rsidRPr="004B3A39" w:rsidRDefault="00671193" w:rsidP="004B3A39">
      <w:pPr>
        <w:spacing w:line="240" w:lineRule="auto"/>
        <w:jc w:val="center"/>
        <w:rPr>
          <w:rFonts w:ascii="Times New Roman" w:hAnsi="Times New Roman" w:cs="Times New Roman"/>
          <w:b/>
        </w:rPr>
      </w:pPr>
    </w:p>
    <w:p w14:paraId="4EB3F172" w14:textId="77777777" w:rsidR="00671193" w:rsidRPr="004B3A39" w:rsidRDefault="00671193" w:rsidP="002962E6">
      <w:pPr>
        <w:ind w:right="-235"/>
        <w:rPr>
          <w:rFonts w:ascii="Times New Roman" w:hAnsi="Times New Roman" w:cs="Times New Roman"/>
          <w:i/>
        </w:rPr>
      </w:pPr>
      <w:r w:rsidRPr="004B3A39">
        <w:rPr>
          <w:rFonts w:ascii="Times New Roman" w:hAnsi="Times New Roman" w:cs="Times New Roman"/>
          <w:i/>
        </w:rPr>
        <w:t>Iepirkums tiek veikts ERAF</w:t>
      </w:r>
      <w:r w:rsidR="002962E6" w:rsidRPr="004B3A39">
        <w:rPr>
          <w:rFonts w:ascii="Times New Roman" w:hAnsi="Times New Roman" w:cs="Times New Roman"/>
          <w:i/>
        </w:rPr>
        <w:t xml:space="preserve"> projekta Nr. Nr.:1.1.1.4/17/I/002 </w:t>
      </w:r>
      <w:r w:rsidRPr="004B3A39">
        <w:rPr>
          <w:rFonts w:ascii="Times New Roman" w:hAnsi="Times New Roman" w:cs="Times New Roman"/>
          <w:i/>
        </w:rPr>
        <w:t xml:space="preserve"> „</w:t>
      </w:r>
      <w:r w:rsidR="002962E6" w:rsidRPr="004B3A39">
        <w:rPr>
          <w:rFonts w:ascii="Times New Roman" w:hAnsi="Times New Roman" w:cs="Times New Roman"/>
          <w:i/>
        </w:rPr>
        <w:t>Latvijas Universitātes Cietvielu fizikas institūta pētniecības infrastruktūras attīstība</w:t>
      </w:r>
      <w:r w:rsidRPr="004B3A39">
        <w:rPr>
          <w:rFonts w:ascii="Times New Roman" w:hAnsi="Times New Roman" w:cs="Times New Roman"/>
          <w:i/>
        </w:rPr>
        <w:t xml:space="preserve">” </w:t>
      </w:r>
      <w:r w:rsidR="002962E6" w:rsidRPr="004B3A39">
        <w:rPr>
          <w:rFonts w:ascii="Times New Roman" w:hAnsi="Times New Roman" w:cs="Times New Roman"/>
          <w:i/>
        </w:rPr>
        <w:t xml:space="preserve"> vajadzībām.</w:t>
      </w:r>
    </w:p>
    <w:p w14:paraId="26324DE1" w14:textId="078B1E45" w:rsidR="00490ED9" w:rsidRPr="004B3A39" w:rsidRDefault="00655859" w:rsidP="00655859">
      <w:pPr>
        <w:pStyle w:val="Heading2"/>
        <w:spacing w:before="120"/>
        <w:ind w:firstLine="720"/>
        <w:rPr>
          <w:sz w:val="22"/>
          <w:szCs w:val="22"/>
        </w:rPr>
      </w:pPr>
      <w:r w:rsidRPr="004B3A39">
        <w:rPr>
          <w:sz w:val="22"/>
          <w:szCs w:val="22"/>
        </w:rPr>
        <w:t xml:space="preserve">I </w:t>
      </w:r>
      <w:r w:rsidR="001D0AAE" w:rsidRPr="004B3A39">
        <w:rPr>
          <w:sz w:val="22"/>
          <w:szCs w:val="22"/>
        </w:rPr>
        <w:t xml:space="preserve">Iekārtas nosaukums: </w:t>
      </w:r>
      <w:r w:rsidR="004E4034" w:rsidRPr="004E4034">
        <w:rPr>
          <w:sz w:val="22"/>
          <w:szCs w:val="22"/>
        </w:rPr>
        <w:t>Rentgena difraktometra rutīnas mērījumiem piegāde</w:t>
      </w:r>
    </w:p>
    <w:p w14:paraId="39EDCDCA" w14:textId="77777777" w:rsidR="00490ED9" w:rsidRPr="004B3A39" w:rsidRDefault="001D0AAE" w:rsidP="00655859">
      <w:pPr>
        <w:pStyle w:val="Heading2"/>
        <w:spacing w:before="120"/>
        <w:ind w:firstLine="720"/>
        <w:rPr>
          <w:b w:val="0"/>
          <w:i/>
          <w:sz w:val="22"/>
          <w:szCs w:val="22"/>
        </w:rPr>
      </w:pPr>
      <w:r w:rsidRPr="004B3A39">
        <w:rPr>
          <w:sz w:val="22"/>
          <w:szCs w:val="22"/>
        </w:rPr>
        <w:t>II CPV kods: 38000000-5</w:t>
      </w:r>
      <w:r w:rsidR="00490ED9" w:rsidRPr="004B3A39">
        <w:rPr>
          <w:sz w:val="22"/>
          <w:szCs w:val="22"/>
        </w:rPr>
        <w:t xml:space="preserve"> </w:t>
      </w:r>
      <w:r w:rsidR="00490ED9" w:rsidRPr="004B3A39">
        <w:rPr>
          <w:b w:val="0"/>
          <w:i/>
          <w:sz w:val="22"/>
          <w:szCs w:val="22"/>
        </w:rPr>
        <w:t>Laboratorijas, optiskās un precīzijas ierīces/ Laboratory, optical and precision equipments</w:t>
      </w:r>
    </w:p>
    <w:p w14:paraId="0996E121" w14:textId="1FA7699D" w:rsidR="00655859" w:rsidRPr="004B3A39" w:rsidRDefault="00490ED9" w:rsidP="00655859">
      <w:pPr>
        <w:pStyle w:val="Heading2"/>
        <w:spacing w:before="120"/>
        <w:ind w:firstLine="720"/>
        <w:rPr>
          <w:b w:val="0"/>
          <w:sz w:val="22"/>
          <w:szCs w:val="22"/>
        </w:rPr>
      </w:pPr>
      <w:r w:rsidRPr="004B3A39">
        <w:rPr>
          <w:sz w:val="22"/>
          <w:szCs w:val="22"/>
        </w:rPr>
        <w:t xml:space="preserve">III Iekārtas piegādes un uzstādīšanas termiņš: </w:t>
      </w:r>
      <w:r w:rsidR="004E4034">
        <w:rPr>
          <w:b w:val="0"/>
          <w:sz w:val="22"/>
          <w:szCs w:val="22"/>
        </w:rPr>
        <w:t>6</w:t>
      </w:r>
      <w:r w:rsidRPr="004B3A39">
        <w:rPr>
          <w:b w:val="0"/>
          <w:sz w:val="22"/>
          <w:szCs w:val="22"/>
        </w:rPr>
        <w:t xml:space="preserve"> no līguma noslēgšanas</w:t>
      </w:r>
      <w:r w:rsidR="00655859" w:rsidRPr="004B3A39">
        <w:rPr>
          <w:b w:val="0"/>
          <w:sz w:val="22"/>
          <w:szCs w:val="22"/>
        </w:rPr>
        <w:t>.</w:t>
      </w:r>
    </w:p>
    <w:p w14:paraId="259FA153" w14:textId="4862040C" w:rsidR="00490ED9" w:rsidRPr="004B3A39" w:rsidRDefault="00655859" w:rsidP="00655859">
      <w:pPr>
        <w:pStyle w:val="Heading2"/>
        <w:spacing w:before="120"/>
        <w:ind w:left="720"/>
        <w:rPr>
          <w:b w:val="0"/>
          <w:sz w:val="22"/>
          <w:szCs w:val="22"/>
        </w:rPr>
      </w:pPr>
      <w:r w:rsidRPr="004B3A39">
        <w:rPr>
          <w:sz w:val="22"/>
          <w:szCs w:val="22"/>
        </w:rPr>
        <w:t>IV Par iekārtas tehniskās specifikācijas prasībām atbildīgais speciālists</w:t>
      </w:r>
      <w:r w:rsidRPr="004B3A39">
        <w:rPr>
          <w:b w:val="0"/>
          <w:sz w:val="22"/>
          <w:szCs w:val="22"/>
        </w:rPr>
        <w:t xml:space="preserve"> – Latvijas Universitātes Cietvielu fizikas institūta vadošais pētniek</w:t>
      </w:r>
      <w:r w:rsidR="00B42E6F" w:rsidRPr="004B3A39">
        <w:rPr>
          <w:b w:val="0"/>
          <w:sz w:val="22"/>
          <w:szCs w:val="22"/>
        </w:rPr>
        <w:t xml:space="preserve">s </w:t>
      </w:r>
      <w:r w:rsidR="00A742A0" w:rsidRPr="004B3A39">
        <w:rPr>
          <w:b w:val="0"/>
          <w:color w:val="FF0000"/>
          <w:sz w:val="22"/>
          <w:szCs w:val="22"/>
        </w:rPr>
        <w:t>Guntars Vaivars</w:t>
      </w:r>
      <w:r w:rsidRPr="004B3A39">
        <w:rPr>
          <w:b w:val="0"/>
          <w:color w:val="FF0000"/>
          <w:sz w:val="22"/>
          <w:szCs w:val="22"/>
        </w:rPr>
        <w:t xml:space="preserve"> </w:t>
      </w:r>
      <w:r w:rsidRPr="004B3A39">
        <w:rPr>
          <w:b w:val="0"/>
          <w:sz w:val="22"/>
          <w:szCs w:val="22"/>
        </w:rPr>
        <w:t xml:space="preserve">(kontaktinformācija atrodama: nolikumā un </w:t>
      </w:r>
      <w:hyperlink r:id="rId9" w:history="1">
        <w:r w:rsidRPr="004B3A39">
          <w:rPr>
            <w:rStyle w:val="Hyperlink"/>
            <w:b w:val="0"/>
            <w:sz w:val="22"/>
            <w:szCs w:val="22"/>
          </w:rPr>
          <w:t>www.cfi.lu.lv</w:t>
        </w:r>
      </w:hyperlink>
      <w:r w:rsidRPr="004B3A39">
        <w:rPr>
          <w:b w:val="0"/>
          <w:sz w:val="22"/>
          <w:szCs w:val="22"/>
        </w:rPr>
        <w:t xml:space="preserve"> sadaļā “Par institūtu” apakšsadaļā “Personāls”.</w:t>
      </w:r>
    </w:p>
    <w:p w14:paraId="4CDA7E08" w14:textId="77777777" w:rsidR="00490ED9" w:rsidRPr="004B3A39" w:rsidRDefault="00490ED9" w:rsidP="00655859">
      <w:pPr>
        <w:jc w:val="center"/>
        <w:rPr>
          <w:rFonts w:ascii="Times New Roman" w:hAnsi="Times New Roman" w:cs="Times New Roman"/>
        </w:rPr>
      </w:pPr>
    </w:p>
    <w:p w14:paraId="684279EE" w14:textId="4F421B70" w:rsidR="00671193" w:rsidRPr="004B3A39" w:rsidRDefault="00671193" w:rsidP="00671193">
      <w:pPr>
        <w:pStyle w:val="Heading2"/>
        <w:spacing w:before="120"/>
        <w:rPr>
          <w:sz w:val="22"/>
          <w:szCs w:val="22"/>
        </w:rPr>
      </w:pPr>
      <w:r w:rsidRPr="004B3A39">
        <w:rPr>
          <w:sz w:val="22"/>
          <w:szCs w:val="22"/>
        </w:rPr>
        <w:lastRenderedPageBreak/>
        <w:t>1. Nenodefinētās prasības, preču zīmes un piegādājamo iekārtu stāvoklis</w:t>
      </w:r>
    </w:p>
    <w:p w14:paraId="594C7F4B" w14:textId="77777777" w:rsidR="002962E6" w:rsidRPr="004B3A39" w:rsidRDefault="00671193" w:rsidP="002962E6">
      <w:pPr>
        <w:pStyle w:val="Text2"/>
        <w:spacing w:before="120" w:after="0"/>
        <w:ind w:left="0"/>
        <w:rPr>
          <w:rFonts w:ascii="Times New Roman" w:hAnsi="Times New Roman" w:cs="Times New Roman"/>
          <w:sz w:val="22"/>
          <w:szCs w:val="22"/>
          <w:lang w:val="lv-LV"/>
        </w:rPr>
      </w:pPr>
      <w:r w:rsidRPr="004B3A39">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4B3A39">
        <w:rPr>
          <w:rFonts w:ascii="Times New Roman" w:hAnsi="Times New Roman" w:cs="Times New Roman"/>
          <w:sz w:val="22"/>
          <w:szCs w:val="22"/>
          <w:lang w:val="lv-LV"/>
        </w:rPr>
        <w:t>(</w:t>
      </w:r>
      <w:r w:rsidRPr="004B3A39">
        <w:rPr>
          <w:rFonts w:ascii="Times New Roman" w:hAnsi="Times New Roman" w:cs="Times New Roman"/>
          <w:sz w:val="22"/>
          <w:szCs w:val="22"/>
          <w:lang w:val="lv-LV"/>
        </w:rPr>
        <w:t>s</w:t>
      </w:r>
      <w:r w:rsidR="002962E6" w:rsidRPr="004B3A39">
        <w:rPr>
          <w:rFonts w:ascii="Times New Roman" w:hAnsi="Times New Roman" w:cs="Times New Roman"/>
          <w:sz w:val="22"/>
          <w:szCs w:val="22"/>
          <w:lang w:val="lv-LV"/>
        </w:rPr>
        <w:t>)</w:t>
      </w:r>
      <w:r w:rsidRPr="004B3A39">
        <w:rPr>
          <w:rFonts w:ascii="Times New Roman" w:hAnsi="Times New Roman" w:cs="Times New Roman"/>
          <w:sz w:val="22"/>
          <w:szCs w:val="22"/>
          <w:lang w:val="lv-LV"/>
        </w:rPr>
        <w:t xml:space="preserve"> iekārta</w:t>
      </w:r>
      <w:r w:rsidR="002962E6" w:rsidRPr="004B3A39">
        <w:rPr>
          <w:rFonts w:ascii="Times New Roman" w:hAnsi="Times New Roman" w:cs="Times New Roman"/>
          <w:sz w:val="22"/>
          <w:szCs w:val="22"/>
          <w:lang w:val="lv-LV"/>
        </w:rPr>
        <w:t>(</w:t>
      </w:r>
      <w:r w:rsidRPr="004B3A39">
        <w:rPr>
          <w:rFonts w:ascii="Times New Roman" w:hAnsi="Times New Roman" w:cs="Times New Roman"/>
          <w:sz w:val="22"/>
          <w:szCs w:val="22"/>
          <w:lang w:val="lv-LV"/>
        </w:rPr>
        <w:t>s</w:t>
      </w:r>
      <w:r w:rsidR="002962E6" w:rsidRPr="004B3A39">
        <w:rPr>
          <w:rFonts w:ascii="Times New Roman" w:hAnsi="Times New Roman" w:cs="Times New Roman"/>
          <w:sz w:val="22"/>
          <w:szCs w:val="22"/>
          <w:lang w:val="lv-LV"/>
        </w:rPr>
        <w:t>)</w:t>
      </w:r>
      <w:r w:rsidRPr="004B3A39">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4B3A39" w:rsidRDefault="0023023F" w:rsidP="002962E6">
      <w:pPr>
        <w:pStyle w:val="Text2"/>
        <w:spacing w:before="120" w:after="0"/>
        <w:ind w:left="0"/>
        <w:rPr>
          <w:rFonts w:ascii="Times New Roman" w:hAnsi="Times New Roman" w:cs="Times New Roman"/>
          <w:sz w:val="22"/>
          <w:szCs w:val="22"/>
          <w:lang w:val="lv-LV"/>
        </w:rPr>
      </w:pPr>
      <w:r w:rsidRPr="004B3A39">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4B3A39" w:rsidRDefault="00671193" w:rsidP="002962E6">
      <w:pPr>
        <w:shd w:val="clear" w:color="auto" w:fill="F5F5F5"/>
        <w:spacing w:before="120"/>
        <w:textAlignment w:val="top"/>
        <w:rPr>
          <w:rFonts w:ascii="Times New Roman" w:hAnsi="Times New Roman" w:cs="Times New Roman"/>
          <w:b/>
        </w:rPr>
      </w:pPr>
      <w:r w:rsidRPr="004B3A39">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3147"/>
        <w:gridCol w:w="3260"/>
        <w:gridCol w:w="3799"/>
        <w:gridCol w:w="3260"/>
      </w:tblGrid>
      <w:tr w:rsidR="00671193" w:rsidRPr="004B3A39" w14:paraId="5E595CFE" w14:textId="77777777" w:rsidTr="00D00734">
        <w:tc>
          <w:tcPr>
            <w:tcW w:w="851" w:type="dxa"/>
          </w:tcPr>
          <w:p w14:paraId="5FE1BA95"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 xml:space="preserve">                                                             N.p.k.</w:t>
            </w:r>
          </w:p>
        </w:tc>
        <w:tc>
          <w:tcPr>
            <w:tcW w:w="6407" w:type="dxa"/>
            <w:gridSpan w:val="2"/>
          </w:tcPr>
          <w:p w14:paraId="71BFD253" w14:textId="0D806BA7" w:rsidR="00671193" w:rsidRPr="004B3A39" w:rsidRDefault="00671193" w:rsidP="00671193">
            <w:pPr>
              <w:rPr>
                <w:rFonts w:ascii="Times New Roman" w:hAnsi="Times New Roman" w:cs="Times New Roman"/>
                <w:b/>
              </w:rPr>
            </w:pPr>
            <w:r w:rsidRPr="004B3A39">
              <w:rPr>
                <w:rFonts w:ascii="Times New Roman" w:hAnsi="Times New Roman" w:cs="Times New Roman"/>
                <w:b/>
              </w:rPr>
              <w:t>Nosacījumi</w:t>
            </w:r>
            <w:r w:rsidR="0023023F" w:rsidRPr="004B3A39">
              <w:rPr>
                <w:rFonts w:ascii="Times New Roman" w:hAnsi="Times New Roman" w:cs="Times New Roman"/>
                <w:b/>
              </w:rPr>
              <w:t>/Requirements</w:t>
            </w:r>
          </w:p>
        </w:tc>
        <w:tc>
          <w:tcPr>
            <w:tcW w:w="3799" w:type="dxa"/>
          </w:tcPr>
          <w:p w14:paraId="66F49F14" w14:textId="26B6AF8A" w:rsidR="00671193" w:rsidRPr="004B3A39" w:rsidRDefault="00671193" w:rsidP="0023023F">
            <w:pPr>
              <w:rPr>
                <w:rFonts w:ascii="Times New Roman" w:hAnsi="Times New Roman" w:cs="Times New Roman"/>
                <w:b/>
              </w:rPr>
            </w:pPr>
            <w:r w:rsidRPr="004B3A39">
              <w:rPr>
                <w:rFonts w:ascii="Times New Roman" w:hAnsi="Times New Roman" w:cs="Times New Roman"/>
                <w:b/>
              </w:rPr>
              <w:t>Pasūtītāja prasības</w:t>
            </w:r>
            <w:r w:rsidR="0023023F" w:rsidRPr="004B3A39">
              <w:rPr>
                <w:rFonts w:ascii="Times New Roman" w:hAnsi="Times New Roman" w:cs="Times New Roman"/>
                <w:b/>
              </w:rPr>
              <w:t>/ Contracting Authority’s requirements</w:t>
            </w:r>
          </w:p>
        </w:tc>
        <w:tc>
          <w:tcPr>
            <w:tcW w:w="3260" w:type="dxa"/>
          </w:tcPr>
          <w:p w14:paraId="5187B5E1" w14:textId="641B8137" w:rsidR="00671193" w:rsidRPr="004B3A39" w:rsidRDefault="00671193" w:rsidP="00671193">
            <w:pPr>
              <w:rPr>
                <w:rFonts w:ascii="Times New Roman" w:hAnsi="Times New Roman" w:cs="Times New Roman"/>
                <w:b/>
              </w:rPr>
            </w:pPr>
            <w:r w:rsidRPr="004B3A39">
              <w:rPr>
                <w:rFonts w:ascii="Times New Roman" w:hAnsi="Times New Roman" w:cs="Times New Roman"/>
                <w:b/>
              </w:rPr>
              <w:t>Pretendenta piedāvājums</w:t>
            </w:r>
            <w:r w:rsidR="0023023F" w:rsidRPr="004B3A39">
              <w:rPr>
                <w:rFonts w:ascii="Times New Roman" w:hAnsi="Times New Roman" w:cs="Times New Roman"/>
                <w:b/>
              </w:rPr>
              <w:t>/ tenderer’s offer</w:t>
            </w:r>
          </w:p>
        </w:tc>
      </w:tr>
      <w:tr w:rsidR="00671193" w:rsidRPr="004B3A39" w14:paraId="674283DB" w14:textId="77777777" w:rsidTr="00D00734">
        <w:tc>
          <w:tcPr>
            <w:tcW w:w="851" w:type="dxa"/>
          </w:tcPr>
          <w:p w14:paraId="25515777" w14:textId="77777777" w:rsidR="00671193" w:rsidRPr="004B3A39" w:rsidRDefault="00671193" w:rsidP="00671193">
            <w:pPr>
              <w:rPr>
                <w:rFonts w:ascii="Times New Roman" w:hAnsi="Times New Roman" w:cs="Times New Roman"/>
              </w:rPr>
            </w:pPr>
          </w:p>
        </w:tc>
        <w:tc>
          <w:tcPr>
            <w:tcW w:w="3147" w:type="dxa"/>
          </w:tcPr>
          <w:p w14:paraId="3C9525E1" w14:textId="7D912F28" w:rsidR="00671193" w:rsidRPr="004B3A39" w:rsidRDefault="00614B6E" w:rsidP="00671193">
            <w:pPr>
              <w:rPr>
                <w:rFonts w:ascii="Times New Roman" w:hAnsi="Times New Roman" w:cs="Times New Roman"/>
                <w:b/>
              </w:rPr>
            </w:pPr>
            <w:r w:rsidRPr="004B3A39">
              <w:rPr>
                <w:rFonts w:ascii="Times New Roman" w:hAnsi="Times New Roman" w:cs="Times New Roman"/>
                <w:b/>
              </w:rPr>
              <w:t>Compact benchtop X-ray diffractometer</w:t>
            </w:r>
          </w:p>
        </w:tc>
        <w:tc>
          <w:tcPr>
            <w:tcW w:w="3260" w:type="dxa"/>
          </w:tcPr>
          <w:p w14:paraId="40DB04AD" w14:textId="08BEAAE3" w:rsidR="00671193" w:rsidRPr="004B3A39" w:rsidRDefault="00614B6E" w:rsidP="00671193">
            <w:pPr>
              <w:rPr>
                <w:rFonts w:ascii="Times New Roman" w:hAnsi="Times New Roman" w:cs="Times New Roman"/>
                <w:b/>
              </w:rPr>
            </w:pPr>
            <w:r w:rsidRPr="004B3A39">
              <w:rPr>
                <w:rFonts w:ascii="Times New Roman" w:hAnsi="Times New Roman" w:cs="Times New Roman"/>
                <w:b/>
              </w:rPr>
              <w:t>Kompakts rentgenstaru difraktometrs</w:t>
            </w:r>
          </w:p>
        </w:tc>
        <w:tc>
          <w:tcPr>
            <w:tcW w:w="3799" w:type="dxa"/>
          </w:tcPr>
          <w:p w14:paraId="2D4F35D1"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1 (viens) komplekts</w:t>
            </w:r>
          </w:p>
          <w:p w14:paraId="52D06C04"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1 (one) set</w:t>
            </w:r>
          </w:p>
        </w:tc>
        <w:tc>
          <w:tcPr>
            <w:tcW w:w="3260" w:type="dxa"/>
          </w:tcPr>
          <w:p w14:paraId="20CCAE2C" w14:textId="77777777" w:rsidR="00671193" w:rsidRPr="004B3A39" w:rsidRDefault="00671193" w:rsidP="00671193">
            <w:pPr>
              <w:rPr>
                <w:rFonts w:ascii="Times New Roman" w:hAnsi="Times New Roman" w:cs="Times New Roman"/>
              </w:rPr>
            </w:pPr>
          </w:p>
        </w:tc>
      </w:tr>
      <w:tr w:rsidR="00671193" w:rsidRPr="004B3A39" w14:paraId="7AB3E1FC" w14:textId="77777777" w:rsidTr="00D00734">
        <w:tc>
          <w:tcPr>
            <w:tcW w:w="851" w:type="dxa"/>
          </w:tcPr>
          <w:p w14:paraId="7DC95966"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0.</w:t>
            </w:r>
          </w:p>
        </w:tc>
        <w:tc>
          <w:tcPr>
            <w:tcW w:w="3147" w:type="dxa"/>
          </w:tcPr>
          <w:p w14:paraId="30778D06"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General requirements</w:t>
            </w:r>
          </w:p>
        </w:tc>
        <w:tc>
          <w:tcPr>
            <w:tcW w:w="3260" w:type="dxa"/>
          </w:tcPr>
          <w:p w14:paraId="7569F977"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Vispārīgās prasības</w:t>
            </w:r>
          </w:p>
        </w:tc>
        <w:tc>
          <w:tcPr>
            <w:tcW w:w="3799" w:type="dxa"/>
          </w:tcPr>
          <w:p w14:paraId="7D9445B5" w14:textId="77777777" w:rsidR="00671193" w:rsidRPr="004B3A39" w:rsidRDefault="00671193" w:rsidP="00671193">
            <w:pPr>
              <w:rPr>
                <w:rFonts w:ascii="Times New Roman" w:hAnsi="Times New Roman" w:cs="Times New Roman"/>
              </w:rPr>
            </w:pPr>
          </w:p>
        </w:tc>
        <w:tc>
          <w:tcPr>
            <w:tcW w:w="3260" w:type="dxa"/>
          </w:tcPr>
          <w:p w14:paraId="3C433E25" w14:textId="77777777" w:rsidR="00671193" w:rsidRPr="004B3A39" w:rsidRDefault="00671193" w:rsidP="00671193">
            <w:pPr>
              <w:rPr>
                <w:rFonts w:ascii="Times New Roman" w:hAnsi="Times New Roman" w:cs="Times New Roman"/>
              </w:rPr>
            </w:pPr>
          </w:p>
        </w:tc>
      </w:tr>
      <w:tr w:rsidR="00671193" w:rsidRPr="004B3A39" w14:paraId="622EFDBB" w14:textId="77777777" w:rsidTr="00D00734">
        <w:tc>
          <w:tcPr>
            <w:tcW w:w="851" w:type="dxa"/>
          </w:tcPr>
          <w:p w14:paraId="61F18ADD"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0.1</w:t>
            </w:r>
          </w:p>
        </w:tc>
        <w:tc>
          <w:tcPr>
            <w:tcW w:w="3147" w:type="dxa"/>
          </w:tcPr>
          <w:p w14:paraId="0A69261E"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Undefined requirements</w:t>
            </w:r>
          </w:p>
        </w:tc>
        <w:tc>
          <w:tcPr>
            <w:tcW w:w="3260" w:type="dxa"/>
          </w:tcPr>
          <w:p w14:paraId="7EE7FA9A"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Nenodefinētās prasības</w:t>
            </w:r>
          </w:p>
        </w:tc>
        <w:tc>
          <w:tcPr>
            <w:tcW w:w="3799" w:type="dxa"/>
          </w:tcPr>
          <w:p w14:paraId="04FBEFD4"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4B3A39" w:rsidRDefault="00721F9D" w:rsidP="00671193">
            <w:pPr>
              <w:rPr>
                <w:rFonts w:ascii="Times New Roman" w:hAnsi="Times New Roman" w:cs="Times New Roman"/>
              </w:rPr>
            </w:pPr>
            <w:r w:rsidRPr="004B3A39">
              <w:rPr>
                <w:rFonts w:ascii="Times New Roman" w:hAnsi="Times New Roman" w:cs="Times New Roman"/>
              </w:rPr>
              <w:t>If some of technical requirements are not defined in the technical specification, it must comply with the minimum commonly accepted requirements or standards.</w:t>
            </w:r>
          </w:p>
        </w:tc>
        <w:tc>
          <w:tcPr>
            <w:tcW w:w="3260" w:type="dxa"/>
          </w:tcPr>
          <w:p w14:paraId="3EB5DEBE" w14:textId="77777777" w:rsidR="00671193" w:rsidRPr="004B3A39" w:rsidRDefault="00671193" w:rsidP="00671193">
            <w:pPr>
              <w:rPr>
                <w:rFonts w:ascii="Times New Roman" w:hAnsi="Times New Roman" w:cs="Times New Roman"/>
              </w:rPr>
            </w:pPr>
          </w:p>
        </w:tc>
      </w:tr>
      <w:tr w:rsidR="00671193" w:rsidRPr="004B3A39" w14:paraId="13B2AFDF" w14:textId="77777777" w:rsidTr="00D00734">
        <w:tc>
          <w:tcPr>
            <w:tcW w:w="851" w:type="dxa"/>
          </w:tcPr>
          <w:p w14:paraId="3FC8DF8D" w14:textId="77777777" w:rsidR="00671193" w:rsidRPr="004B3A39" w:rsidRDefault="00671193" w:rsidP="00671193">
            <w:pPr>
              <w:rPr>
                <w:rFonts w:ascii="Times New Roman" w:hAnsi="Times New Roman" w:cs="Times New Roman"/>
                <w:b/>
              </w:rPr>
            </w:pPr>
            <w:r w:rsidRPr="004B3A39">
              <w:rPr>
                <w:rFonts w:ascii="Times New Roman" w:hAnsi="Times New Roman" w:cs="Times New Roman"/>
                <w:b/>
              </w:rPr>
              <w:t>0.2</w:t>
            </w:r>
          </w:p>
        </w:tc>
        <w:tc>
          <w:tcPr>
            <w:tcW w:w="3147" w:type="dxa"/>
          </w:tcPr>
          <w:p w14:paraId="1834FE4A"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Technical condition of equipment to be delivered</w:t>
            </w:r>
          </w:p>
        </w:tc>
        <w:tc>
          <w:tcPr>
            <w:tcW w:w="3260" w:type="dxa"/>
          </w:tcPr>
          <w:p w14:paraId="440C1D19"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Piegādājamās iekārtas stāvoklis</w:t>
            </w:r>
          </w:p>
        </w:tc>
        <w:tc>
          <w:tcPr>
            <w:tcW w:w="3799" w:type="dxa"/>
          </w:tcPr>
          <w:p w14:paraId="4DE7EADD" w14:textId="77777777" w:rsidR="00671193" w:rsidRPr="004B3A39" w:rsidRDefault="00671193" w:rsidP="00671193">
            <w:pPr>
              <w:rPr>
                <w:rFonts w:ascii="Times New Roman" w:hAnsi="Times New Roman" w:cs="Times New Roman"/>
              </w:rPr>
            </w:pPr>
            <w:r w:rsidRPr="004B3A39">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4B3A39" w:rsidRDefault="00721F9D" w:rsidP="00671193">
            <w:pPr>
              <w:rPr>
                <w:rFonts w:ascii="Times New Roman" w:hAnsi="Times New Roman" w:cs="Times New Roman"/>
              </w:rPr>
            </w:pPr>
            <w:r w:rsidRPr="004B3A39">
              <w:rPr>
                <w:rFonts w:ascii="Times New Roman" w:hAnsi="Times New Roman" w:cs="Times New Roman"/>
              </w:rPr>
              <w:t>The equipment supplied in the contract shall not be used, it shall not have built-in used or renovated parts.</w:t>
            </w:r>
          </w:p>
        </w:tc>
        <w:tc>
          <w:tcPr>
            <w:tcW w:w="3260" w:type="dxa"/>
          </w:tcPr>
          <w:p w14:paraId="66C7A285" w14:textId="77777777" w:rsidR="00671193" w:rsidRPr="004B3A39" w:rsidRDefault="00671193" w:rsidP="00671193">
            <w:pPr>
              <w:rPr>
                <w:rFonts w:ascii="Times New Roman" w:hAnsi="Times New Roman" w:cs="Times New Roman"/>
              </w:rPr>
            </w:pPr>
          </w:p>
        </w:tc>
      </w:tr>
      <w:tr w:rsidR="00564F0F" w:rsidRPr="004B3A39" w14:paraId="56A2BA6B" w14:textId="77777777" w:rsidTr="00D00734">
        <w:tc>
          <w:tcPr>
            <w:tcW w:w="851" w:type="dxa"/>
            <w:shd w:val="clear" w:color="auto" w:fill="auto"/>
          </w:tcPr>
          <w:p w14:paraId="4911B289" w14:textId="3BDB2BD2" w:rsidR="00564F0F" w:rsidRPr="004B3A39" w:rsidRDefault="00564F0F" w:rsidP="00564F0F">
            <w:pPr>
              <w:rPr>
                <w:rFonts w:ascii="Times New Roman" w:hAnsi="Times New Roman" w:cs="Times New Roman"/>
                <w:b/>
              </w:rPr>
            </w:pPr>
            <w:r w:rsidRPr="004B3A39">
              <w:rPr>
                <w:rFonts w:ascii="Times New Roman" w:hAnsi="Times New Roman" w:cs="Times New Roman"/>
                <w:b/>
                <w:color w:val="000000"/>
                <w:lang w:eastAsia="lv-LV"/>
              </w:rPr>
              <w:t>1</w:t>
            </w:r>
            <w:r w:rsidR="00B207CF" w:rsidRPr="004B3A39">
              <w:rPr>
                <w:rFonts w:ascii="Times New Roman" w:hAnsi="Times New Roman" w:cs="Times New Roman"/>
                <w:b/>
                <w:color w:val="000000"/>
                <w:lang w:eastAsia="lv-LV"/>
              </w:rPr>
              <w:t>.</w:t>
            </w:r>
          </w:p>
        </w:tc>
        <w:tc>
          <w:tcPr>
            <w:tcW w:w="3147" w:type="dxa"/>
            <w:shd w:val="clear" w:color="auto" w:fill="auto"/>
          </w:tcPr>
          <w:p w14:paraId="270C9328" w14:textId="0FE200D5" w:rsidR="00564F0F" w:rsidRPr="004B3A39" w:rsidRDefault="00564F0F" w:rsidP="00564F0F">
            <w:pPr>
              <w:rPr>
                <w:rFonts w:ascii="Times New Roman" w:hAnsi="Times New Roman" w:cs="Times New Roman"/>
                <w:b/>
                <w:iCs/>
                <w:color w:val="000000"/>
              </w:rPr>
            </w:pPr>
            <w:r w:rsidRPr="004B3A39">
              <w:rPr>
                <w:rFonts w:ascii="Times New Roman" w:hAnsi="Times New Roman" w:cs="Times New Roman"/>
                <w:b/>
                <w:iCs/>
                <w:color w:val="000000"/>
              </w:rPr>
              <w:t>General description</w:t>
            </w:r>
          </w:p>
          <w:p w14:paraId="46FB1845" w14:textId="4A39D0D0" w:rsidR="00564F0F" w:rsidRPr="004B3A39" w:rsidRDefault="00564F0F" w:rsidP="00564F0F">
            <w:pPr>
              <w:rPr>
                <w:rFonts w:ascii="Times New Roman" w:hAnsi="Times New Roman" w:cs="Times New Roman"/>
                <w:b/>
              </w:rPr>
            </w:pPr>
          </w:p>
        </w:tc>
        <w:tc>
          <w:tcPr>
            <w:tcW w:w="3260" w:type="dxa"/>
            <w:shd w:val="clear" w:color="auto" w:fill="auto"/>
          </w:tcPr>
          <w:p w14:paraId="29DEFB7D" w14:textId="6C46AB24" w:rsidR="00564F0F" w:rsidRPr="004B3A39" w:rsidRDefault="00564F0F" w:rsidP="00564F0F">
            <w:pPr>
              <w:rPr>
                <w:rFonts w:ascii="Times New Roman" w:hAnsi="Times New Roman" w:cs="Times New Roman"/>
                <w:b/>
              </w:rPr>
            </w:pPr>
            <w:r w:rsidRPr="004B3A39">
              <w:rPr>
                <w:rFonts w:ascii="Times New Roman" w:hAnsi="Times New Roman" w:cs="Times New Roman"/>
                <w:b/>
                <w:lang w:eastAsia="ar-SA"/>
              </w:rPr>
              <w:t>Vispārīgs apraksts</w:t>
            </w:r>
            <w:r w:rsidRPr="004B3A39">
              <w:rPr>
                <w:rFonts w:ascii="Times New Roman" w:hAnsi="Times New Roman" w:cs="Times New Roman"/>
                <w:b/>
                <w:lang w:eastAsia="ar-SA"/>
              </w:rPr>
              <w:br/>
            </w:r>
          </w:p>
        </w:tc>
        <w:tc>
          <w:tcPr>
            <w:tcW w:w="3799" w:type="dxa"/>
            <w:shd w:val="clear" w:color="auto" w:fill="auto"/>
          </w:tcPr>
          <w:p w14:paraId="6A62BDE1" w14:textId="541EB5CB" w:rsidR="00564F0F" w:rsidRPr="004B3A39" w:rsidRDefault="00564F0F" w:rsidP="00564F0F">
            <w:pPr>
              <w:rPr>
                <w:rFonts w:ascii="Times New Roman" w:hAnsi="Times New Roman" w:cs="Times New Roman"/>
                <w:color w:val="000000"/>
              </w:rPr>
            </w:pPr>
          </w:p>
        </w:tc>
        <w:tc>
          <w:tcPr>
            <w:tcW w:w="3260" w:type="dxa"/>
          </w:tcPr>
          <w:p w14:paraId="691B47EA" w14:textId="77777777" w:rsidR="00564F0F" w:rsidRPr="004B3A39" w:rsidRDefault="00564F0F" w:rsidP="00564F0F">
            <w:pPr>
              <w:rPr>
                <w:rFonts w:ascii="Times New Roman" w:hAnsi="Times New Roman" w:cs="Times New Roman"/>
              </w:rPr>
            </w:pPr>
          </w:p>
        </w:tc>
      </w:tr>
      <w:tr w:rsidR="00926B07" w:rsidRPr="004B3A39" w14:paraId="37868365" w14:textId="77777777" w:rsidTr="00D00734">
        <w:tc>
          <w:tcPr>
            <w:tcW w:w="851" w:type="dxa"/>
            <w:shd w:val="clear" w:color="auto" w:fill="auto"/>
          </w:tcPr>
          <w:p w14:paraId="6E0DEFD3" w14:textId="77777777" w:rsidR="00926B07" w:rsidRPr="004B3A39" w:rsidRDefault="00926B07" w:rsidP="00564F0F">
            <w:pPr>
              <w:rPr>
                <w:rFonts w:ascii="Times New Roman" w:hAnsi="Times New Roman" w:cs="Times New Roman"/>
                <w:b/>
                <w:color w:val="000000"/>
                <w:lang w:eastAsia="lv-LV"/>
              </w:rPr>
            </w:pPr>
          </w:p>
        </w:tc>
        <w:tc>
          <w:tcPr>
            <w:tcW w:w="3147" w:type="dxa"/>
            <w:shd w:val="clear" w:color="auto" w:fill="auto"/>
          </w:tcPr>
          <w:p w14:paraId="27B6650B" w14:textId="2D413D3C" w:rsidR="00926B07" w:rsidRPr="004B3A39" w:rsidRDefault="00926B07" w:rsidP="00564F0F">
            <w:pPr>
              <w:rPr>
                <w:rFonts w:ascii="Times New Roman" w:hAnsi="Times New Roman" w:cs="Times New Roman"/>
                <w:iCs/>
                <w:color w:val="000000"/>
              </w:rPr>
            </w:pPr>
            <w:r w:rsidRPr="004B3A39">
              <w:rPr>
                <w:rFonts w:ascii="Times New Roman" w:hAnsi="Times New Roman" w:cs="Times New Roman"/>
                <w:iCs/>
                <w:color w:val="000000"/>
              </w:rPr>
              <w:t xml:space="preserve">Compact benchtop X-ray diffractometer for qualitative and quantitative analysis, </w:t>
            </w:r>
            <w:r w:rsidR="001865A6" w:rsidRPr="004B3A39">
              <w:rPr>
                <w:rFonts w:ascii="Times New Roman" w:hAnsi="Times New Roman" w:cs="Times New Roman"/>
                <w:iCs/>
                <w:color w:val="000000"/>
              </w:rPr>
              <w:t>of polycrystalline materials</w:t>
            </w:r>
            <w:r w:rsidR="00B207CF" w:rsidRPr="004B3A39">
              <w:rPr>
                <w:rFonts w:ascii="Times New Roman" w:hAnsi="Times New Roman" w:cs="Times New Roman"/>
                <w:iCs/>
                <w:color w:val="000000"/>
              </w:rPr>
              <w:t xml:space="preserve">, </w:t>
            </w:r>
            <w:r w:rsidRPr="004B3A39">
              <w:rPr>
                <w:rFonts w:ascii="Times New Roman" w:hAnsi="Times New Roman" w:cs="Times New Roman"/>
                <w:iCs/>
                <w:color w:val="000000"/>
              </w:rPr>
              <w:t>provided with data analysis software</w:t>
            </w:r>
          </w:p>
        </w:tc>
        <w:tc>
          <w:tcPr>
            <w:tcW w:w="3260" w:type="dxa"/>
            <w:shd w:val="clear" w:color="auto" w:fill="auto"/>
          </w:tcPr>
          <w:p w14:paraId="1B4F2659" w14:textId="10C22832" w:rsidR="00926B07" w:rsidRPr="004B3A39" w:rsidRDefault="00926B07" w:rsidP="00564F0F">
            <w:pPr>
              <w:rPr>
                <w:rFonts w:ascii="Times New Roman" w:hAnsi="Times New Roman" w:cs="Times New Roman"/>
                <w:lang w:eastAsia="ar-SA"/>
              </w:rPr>
            </w:pPr>
            <w:r w:rsidRPr="004B3A39">
              <w:rPr>
                <w:rFonts w:ascii="Times New Roman" w:hAnsi="Times New Roman" w:cs="Times New Roman"/>
                <w:lang w:eastAsia="ar-SA"/>
              </w:rPr>
              <w:t>Kompakts rentgenstaru difraktometrs kvalitatīvas un kvantitatīvas analīzes veikšanai</w:t>
            </w:r>
            <w:r w:rsidR="00B207CF" w:rsidRPr="004B3A39">
              <w:rPr>
                <w:rFonts w:ascii="Times New Roman" w:hAnsi="Times New Roman" w:cs="Times New Roman"/>
                <w:lang w:eastAsia="ar-SA"/>
              </w:rPr>
              <w:t xml:space="preserve"> polikristāliskiem materiāliem</w:t>
            </w:r>
            <w:r w:rsidRPr="004B3A39">
              <w:rPr>
                <w:rFonts w:ascii="Times New Roman" w:hAnsi="Times New Roman" w:cs="Times New Roman"/>
                <w:lang w:eastAsia="ar-SA"/>
              </w:rPr>
              <w:t>, apgādāts ar datu analīzes programmu.</w:t>
            </w:r>
          </w:p>
        </w:tc>
        <w:tc>
          <w:tcPr>
            <w:tcW w:w="3799" w:type="dxa"/>
            <w:shd w:val="clear" w:color="auto" w:fill="auto"/>
          </w:tcPr>
          <w:p w14:paraId="4A8557DA" w14:textId="77777777" w:rsidR="00926B07" w:rsidRPr="004B3A39" w:rsidRDefault="006D70A7" w:rsidP="00564F0F">
            <w:pPr>
              <w:rPr>
                <w:rFonts w:ascii="Times New Roman" w:hAnsi="Times New Roman" w:cs="Times New Roman"/>
                <w:color w:val="000000"/>
              </w:rPr>
            </w:pPr>
            <w:r w:rsidRPr="004B3A39">
              <w:rPr>
                <w:rFonts w:ascii="Times New Roman" w:hAnsi="Times New Roman" w:cs="Times New Roman"/>
                <w:color w:val="000000"/>
              </w:rPr>
              <w:t>Yes</w:t>
            </w:r>
          </w:p>
          <w:p w14:paraId="467EE585" w14:textId="78886F2C" w:rsidR="006D70A7" w:rsidRPr="004B3A39" w:rsidRDefault="006D70A7" w:rsidP="00564F0F">
            <w:pPr>
              <w:rPr>
                <w:rFonts w:ascii="Times New Roman" w:hAnsi="Times New Roman" w:cs="Times New Roman"/>
                <w:color w:val="000000"/>
              </w:rPr>
            </w:pPr>
            <w:r w:rsidRPr="004B3A39">
              <w:rPr>
                <w:rFonts w:ascii="Times New Roman" w:hAnsi="Times New Roman" w:cs="Times New Roman"/>
                <w:color w:val="000000"/>
              </w:rPr>
              <w:t>Jā</w:t>
            </w:r>
          </w:p>
        </w:tc>
        <w:tc>
          <w:tcPr>
            <w:tcW w:w="3260" w:type="dxa"/>
          </w:tcPr>
          <w:p w14:paraId="0D37FA35" w14:textId="77777777" w:rsidR="00926B07" w:rsidRPr="004B3A39" w:rsidRDefault="00926B07" w:rsidP="00564F0F">
            <w:pPr>
              <w:rPr>
                <w:rFonts w:ascii="Times New Roman" w:hAnsi="Times New Roman" w:cs="Times New Roman"/>
              </w:rPr>
            </w:pPr>
          </w:p>
        </w:tc>
      </w:tr>
      <w:tr w:rsidR="00564F0F" w:rsidRPr="004B3A39" w14:paraId="0F25E3DD" w14:textId="77777777" w:rsidTr="00D00734">
        <w:tc>
          <w:tcPr>
            <w:tcW w:w="851" w:type="dxa"/>
            <w:shd w:val="clear" w:color="auto" w:fill="auto"/>
          </w:tcPr>
          <w:p w14:paraId="3BD66F9E" w14:textId="4DF399FB" w:rsidR="00564F0F" w:rsidRPr="004B3A39" w:rsidRDefault="00564F0F" w:rsidP="00564F0F">
            <w:pPr>
              <w:rPr>
                <w:rFonts w:ascii="Times New Roman" w:hAnsi="Times New Roman" w:cs="Times New Roman"/>
              </w:rPr>
            </w:pPr>
            <w:r w:rsidRPr="004B3A39">
              <w:rPr>
                <w:rFonts w:ascii="Times New Roman" w:hAnsi="Times New Roman" w:cs="Times New Roman"/>
                <w:b/>
                <w:color w:val="000000"/>
                <w:lang w:eastAsia="lv-LV"/>
              </w:rPr>
              <w:t>2</w:t>
            </w:r>
            <w:r w:rsidR="00FC6EEC" w:rsidRPr="004B3A39">
              <w:rPr>
                <w:rFonts w:ascii="Times New Roman" w:hAnsi="Times New Roman" w:cs="Times New Roman"/>
                <w:b/>
                <w:color w:val="000000"/>
                <w:lang w:eastAsia="lv-LV"/>
              </w:rPr>
              <w:t>.</w:t>
            </w:r>
          </w:p>
        </w:tc>
        <w:tc>
          <w:tcPr>
            <w:tcW w:w="3147" w:type="dxa"/>
            <w:shd w:val="clear" w:color="auto" w:fill="auto"/>
          </w:tcPr>
          <w:p w14:paraId="5A2F6C9C" w14:textId="130BEA5D" w:rsidR="00564F0F" w:rsidRPr="004B3A39" w:rsidRDefault="00D67438" w:rsidP="00564F0F">
            <w:pPr>
              <w:rPr>
                <w:rFonts w:ascii="Times New Roman" w:hAnsi="Times New Roman" w:cs="Times New Roman"/>
                <w:b/>
                <w:color w:val="000000"/>
              </w:rPr>
            </w:pPr>
            <w:r w:rsidRPr="004B3A39">
              <w:rPr>
                <w:rFonts w:ascii="Times New Roman" w:hAnsi="Times New Roman" w:cs="Times New Roman"/>
                <w:b/>
                <w:color w:val="000000"/>
              </w:rPr>
              <w:t>X-ray generator</w:t>
            </w:r>
          </w:p>
          <w:p w14:paraId="2C84C496" w14:textId="7B85E1AC" w:rsidR="00564F0F" w:rsidRPr="004B3A39" w:rsidRDefault="00564F0F" w:rsidP="00564F0F">
            <w:pPr>
              <w:rPr>
                <w:rFonts w:ascii="Times New Roman" w:hAnsi="Times New Roman" w:cs="Times New Roman"/>
              </w:rPr>
            </w:pPr>
          </w:p>
        </w:tc>
        <w:tc>
          <w:tcPr>
            <w:tcW w:w="3260" w:type="dxa"/>
            <w:shd w:val="clear" w:color="auto" w:fill="auto"/>
          </w:tcPr>
          <w:p w14:paraId="3CF75B9C" w14:textId="101DCE4A" w:rsidR="00564F0F" w:rsidRPr="004B3A39" w:rsidRDefault="00D67438" w:rsidP="00564F0F">
            <w:pPr>
              <w:widowControl w:val="0"/>
              <w:suppressAutoHyphens/>
              <w:rPr>
                <w:rFonts w:ascii="Times New Roman" w:hAnsi="Times New Roman" w:cs="Times New Roman"/>
                <w:lang w:eastAsia="ar-SA"/>
              </w:rPr>
            </w:pPr>
            <w:r w:rsidRPr="004B3A39">
              <w:rPr>
                <w:rFonts w:ascii="Times New Roman" w:hAnsi="Times New Roman" w:cs="Times New Roman"/>
                <w:b/>
                <w:lang w:eastAsia="ar-SA"/>
              </w:rPr>
              <w:t>Rentgenstaru ģenerators</w:t>
            </w:r>
          </w:p>
          <w:p w14:paraId="7C766D34" w14:textId="68667084" w:rsidR="00564F0F" w:rsidRPr="004B3A39" w:rsidRDefault="00564F0F" w:rsidP="00564F0F">
            <w:pPr>
              <w:rPr>
                <w:rFonts w:ascii="Times New Roman" w:hAnsi="Times New Roman" w:cs="Times New Roman"/>
              </w:rPr>
            </w:pPr>
          </w:p>
        </w:tc>
        <w:tc>
          <w:tcPr>
            <w:tcW w:w="3799" w:type="dxa"/>
            <w:shd w:val="clear" w:color="auto" w:fill="auto"/>
          </w:tcPr>
          <w:p w14:paraId="6648655D" w14:textId="6E207405" w:rsidR="00564F0F" w:rsidRPr="004B3A39" w:rsidRDefault="00564F0F" w:rsidP="00564F0F">
            <w:pPr>
              <w:rPr>
                <w:rFonts w:ascii="Times New Roman" w:hAnsi="Times New Roman" w:cs="Times New Roman"/>
              </w:rPr>
            </w:pPr>
          </w:p>
        </w:tc>
        <w:tc>
          <w:tcPr>
            <w:tcW w:w="3260" w:type="dxa"/>
          </w:tcPr>
          <w:p w14:paraId="02659C32" w14:textId="77777777" w:rsidR="00564F0F" w:rsidRPr="004B3A39" w:rsidRDefault="00564F0F" w:rsidP="00564F0F">
            <w:pPr>
              <w:rPr>
                <w:rFonts w:ascii="Times New Roman" w:hAnsi="Times New Roman" w:cs="Times New Roman"/>
              </w:rPr>
            </w:pPr>
          </w:p>
        </w:tc>
      </w:tr>
      <w:tr w:rsidR="00564F0F" w:rsidRPr="004B3A39" w14:paraId="1D24BC84" w14:textId="77777777" w:rsidTr="00D00734">
        <w:tc>
          <w:tcPr>
            <w:tcW w:w="851" w:type="dxa"/>
            <w:shd w:val="clear" w:color="auto" w:fill="auto"/>
          </w:tcPr>
          <w:p w14:paraId="36E3D3F0" w14:textId="77777777" w:rsidR="00564F0F" w:rsidRPr="004B3A39" w:rsidRDefault="00564F0F"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2.1</w:t>
            </w:r>
          </w:p>
          <w:p w14:paraId="3BA34385" w14:textId="78823979" w:rsidR="00564F0F" w:rsidRPr="004B3A39" w:rsidRDefault="00564F0F" w:rsidP="00564F0F">
            <w:pPr>
              <w:rPr>
                <w:rFonts w:ascii="Times New Roman" w:hAnsi="Times New Roman" w:cs="Times New Roman"/>
              </w:rPr>
            </w:pPr>
          </w:p>
        </w:tc>
        <w:tc>
          <w:tcPr>
            <w:tcW w:w="3147" w:type="dxa"/>
            <w:shd w:val="clear" w:color="auto" w:fill="auto"/>
          </w:tcPr>
          <w:p w14:paraId="01621292" w14:textId="3D0E6D3E" w:rsidR="00564F0F" w:rsidRPr="004B3A39" w:rsidRDefault="00D67438" w:rsidP="00207BC1">
            <w:pPr>
              <w:rPr>
                <w:rFonts w:ascii="Times New Roman" w:hAnsi="Times New Roman" w:cs="Times New Roman"/>
              </w:rPr>
            </w:pPr>
            <w:r w:rsidRPr="004B3A39">
              <w:rPr>
                <w:rFonts w:ascii="Times New Roman" w:hAnsi="Times New Roman" w:cs="Times New Roman"/>
                <w:color w:val="000000"/>
              </w:rPr>
              <w:t xml:space="preserve">Max. continuous rated output at least </w:t>
            </w:r>
            <w:r w:rsidRPr="00387769">
              <w:rPr>
                <w:rFonts w:ascii="Times New Roman" w:hAnsi="Times New Roman" w:cs="Times New Roman"/>
                <w:strike/>
                <w:color w:val="000000"/>
              </w:rPr>
              <w:t xml:space="preserve">600 </w:t>
            </w:r>
            <w:r w:rsidR="00387769" w:rsidRPr="00387769">
              <w:rPr>
                <w:rFonts w:ascii="Times New Roman" w:hAnsi="Times New Roman" w:cs="Times New Roman"/>
                <w:color w:val="FF0000"/>
              </w:rPr>
              <w:t xml:space="preserve">300 </w:t>
            </w:r>
            <w:r w:rsidRPr="004B3A39">
              <w:rPr>
                <w:rFonts w:ascii="Times New Roman" w:hAnsi="Times New Roman" w:cs="Times New Roman"/>
                <w:color w:val="000000"/>
              </w:rPr>
              <w:t>W</w:t>
            </w:r>
          </w:p>
        </w:tc>
        <w:tc>
          <w:tcPr>
            <w:tcW w:w="3260" w:type="dxa"/>
            <w:shd w:val="clear" w:color="auto" w:fill="auto"/>
          </w:tcPr>
          <w:p w14:paraId="2A6F28EE" w14:textId="09EFF2C5" w:rsidR="00564F0F" w:rsidRPr="004B3A39" w:rsidRDefault="006D70A7" w:rsidP="00564F0F">
            <w:pPr>
              <w:rPr>
                <w:rFonts w:ascii="Times New Roman" w:hAnsi="Times New Roman" w:cs="Times New Roman"/>
              </w:rPr>
            </w:pPr>
            <w:r w:rsidRPr="004B3A39">
              <w:rPr>
                <w:rFonts w:ascii="Times New Roman" w:hAnsi="Times New Roman" w:cs="Times New Roman"/>
              </w:rPr>
              <w:t xml:space="preserve">Maks. nepārtraukta nominālā jauda vismaz </w:t>
            </w:r>
            <w:r w:rsidR="00387769" w:rsidRPr="00387769">
              <w:rPr>
                <w:rFonts w:ascii="Times New Roman" w:hAnsi="Times New Roman" w:cs="Times New Roman"/>
                <w:strike/>
                <w:color w:val="000000"/>
              </w:rPr>
              <w:t xml:space="preserve">600 </w:t>
            </w:r>
            <w:r w:rsidR="00387769" w:rsidRPr="00387769">
              <w:rPr>
                <w:rFonts w:ascii="Times New Roman" w:hAnsi="Times New Roman" w:cs="Times New Roman"/>
                <w:color w:val="FF0000"/>
              </w:rPr>
              <w:t xml:space="preserve">300 </w:t>
            </w:r>
            <w:r w:rsidR="00387769" w:rsidRPr="004B3A39">
              <w:rPr>
                <w:rFonts w:ascii="Times New Roman" w:hAnsi="Times New Roman" w:cs="Times New Roman"/>
                <w:color w:val="000000"/>
              </w:rPr>
              <w:t>W</w:t>
            </w:r>
          </w:p>
        </w:tc>
        <w:tc>
          <w:tcPr>
            <w:tcW w:w="3799" w:type="dxa"/>
            <w:shd w:val="clear" w:color="auto" w:fill="auto"/>
          </w:tcPr>
          <w:p w14:paraId="05820DA7" w14:textId="7D9E6150" w:rsidR="00E9569F" w:rsidRPr="004B3A39" w:rsidRDefault="00B207CF" w:rsidP="00564F0F">
            <w:pPr>
              <w:rPr>
                <w:rFonts w:ascii="Times New Roman" w:hAnsi="Times New Roman" w:cs="Times New Roman"/>
              </w:rPr>
            </w:pPr>
            <w:r w:rsidRPr="004B3A39">
              <w:rPr>
                <w:rFonts w:ascii="Times New Roman" w:hAnsi="Times New Roman" w:cs="Times New Roman"/>
              </w:rPr>
              <w:t xml:space="preserve">≥ </w:t>
            </w:r>
            <w:r w:rsidRPr="00387769">
              <w:rPr>
                <w:rFonts w:ascii="Times New Roman" w:hAnsi="Times New Roman" w:cs="Times New Roman"/>
                <w:strike/>
              </w:rPr>
              <w:t>600</w:t>
            </w:r>
            <w:r w:rsidRPr="004B3A39">
              <w:rPr>
                <w:rFonts w:ascii="Times New Roman" w:hAnsi="Times New Roman" w:cs="Times New Roman"/>
              </w:rPr>
              <w:t xml:space="preserve"> </w:t>
            </w:r>
            <w:r w:rsidR="00387769" w:rsidRPr="00387769">
              <w:rPr>
                <w:rFonts w:ascii="Times New Roman" w:hAnsi="Times New Roman" w:cs="Times New Roman"/>
                <w:color w:val="FF0000"/>
              </w:rPr>
              <w:t>300</w:t>
            </w:r>
            <w:r w:rsidR="00387769">
              <w:rPr>
                <w:rFonts w:ascii="Times New Roman" w:hAnsi="Times New Roman" w:cs="Times New Roman"/>
              </w:rPr>
              <w:t xml:space="preserve"> </w:t>
            </w:r>
            <w:r w:rsidRPr="004B3A39">
              <w:rPr>
                <w:rFonts w:ascii="Times New Roman" w:hAnsi="Times New Roman" w:cs="Times New Roman"/>
              </w:rPr>
              <w:t>W</w:t>
            </w:r>
          </w:p>
        </w:tc>
        <w:tc>
          <w:tcPr>
            <w:tcW w:w="3260" w:type="dxa"/>
          </w:tcPr>
          <w:p w14:paraId="695280D1" w14:textId="77777777" w:rsidR="00564F0F" w:rsidRPr="004B3A39" w:rsidRDefault="00564F0F" w:rsidP="00564F0F">
            <w:pPr>
              <w:rPr>
                <w:rFonts w:ascii="Times New Roman" w:hAnsi="Times New Roman" w:cs="Times New Roman"/>
              </w:rPr>
            </w:pPr>
          </w:p>
        </w:tc>
      </w:tr>
      <w:tr w:rsidR="0070367A" w:rsidRPr="004B3A39" w14:paraId="0E8C445B" w14:textId="77777777" w:rsidTr="00D00734">
        <w:tc>
          <w:tcPr>
            <w:tcW w:w="851" w:type="dxa"/>
            <w:shd w:val="clear" w:color="auto" w:fill="auto"/>
          </w:tcPr>
          <w:p w14:paraId="6D1403A0" w14:textId="0E01E930" w:rsidR="0070367A" w:rsidRPr="004B3A39" w:rsidRDefault="0070367A"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2.2</w:t>
            </w:r>
          </w:p>
          <w:p w14:paraId="2BE7CFF6" w14:textId="537FE8D5" w:rsidR="0070367A" w:rsidRPr="004B3A39" w:rsidRDefault="0070367A" w:rsidP="00564F0F">
            <w:pPr>
              <w:rPr>
                <w:rFonts w:ascii="Times New Roman" w:hAnsi="Times New Roman" w:cs="Times New Roman"/>
                <w:b/>
                <w:color w:val="000000"/>
                <w:lang w:eastAsia="lv-LV"/>
              </w:rPr>
            </w:pPr>
          </w:p>
        </w:tc>
        <w:tc>
          <w:tcPr>
            <w:tcW w:w="3147" w:type="dxa"/>
            <w:shd w:val="clear" w:color="auto" w:fill="auto"/>
          </w:tcPr>
          <w:p w14:paraId="7721DF57" w14:textId="63324C8A" w:rsidR="0070367A" w:rsidRPr="004B3A39" w:rsidRDefault="00D67438" w:rsidP="00207BC1">
            <w:pPr>
              <w:rPr>
                <w:rFonts w:ascii="Times New Roman" w:hAnsi="Times New Roman" w:cs="Times New Roman"/>
                <w:color w:val="000000"/>
              </w:rPr>
            </w:pPr>
            <w:r w:rsidRPr="004B3A39">
              <w:rPr>
                <w:rFonts w:ascii="Times New Roman" w:hAnsi="Times New Roman" w:cs="Times New Roman"/>
                <w:color w:val="000000"/>
              </w:rPr>
              <w:t xml:space="preserve">Rated tube voltage at least from 20 </w:t>
            </w:r>
            <w:r w:rsidR="00B207CF" w:rsidRPr="004B3A39">
              <w:rPr>
                <w:rFonts w:ascii="Times New Roman" w:hAnsi="Times New Roman" w:cs="Times New Roman"/>
                <w:color w:val="000000"/>
              </w:rPr>
              <w:t xml:space="preserve">kV </w:t>
            </w:r>
            <w:r w:rsidRPr="004B3A39">
              <w:rPr>
                <w:rFonts w:ascii="Times New Roman" w:hAnsi="Times New Roman" w:cs="Times New Roman"/>
                <w:color w:val="000000"/>
              </w:rPr>
              <w:t xml:space="preserve">to 40 </w:t>
            </w:r>
            <w:r w:rsidR="00B207CF" w:rsidRPr="004B3A39">
              <w:rPr>
                <w:rFonts w:ascii="Times New Roman" w:hAnsi="Times New Roman" w:cs="Times New Roman"/>
                <w:color w:val="000000"/>
              </w:rPr>
              <w:t>k</w:t>
            </w:r>
            <w:r w:rsidRPr="004B3A39">
              <w:rPr>
                <w:rFonts w:ascii="Times New Roman" w:hAnsi="Times New Roman" w:cs="Times New Roman"/>
                <w:color w:val="000000"/>
              </w:rPr>
              <w:t xml:space="preserve">V with </w:t>
            </w:r>
            <w:r w:rsidR="00DC7619" w:rsidRPr="004B3A39">
              <w:rPr>
                <w:rFonts w:ascii="Times New Roman" w:hAnsi="Times New Roman" w:cs="Times New Roman"/>
                <w:color w:val="000000"/>
              </w:rPr>
              <w:t xml:space="preserve">at least </w:t>
            </w:r>
            <w:r w:rsidRPr="004B3A39">
              <w:rPr>
                <w:rFonts w:ascii="Times New Roman" w:hAnsi="Times New Roman" w:cs="Times New Roman"/>
                <w:color w:val="000000"/>
              </w:rPr>
              <w:t>1 kV step variable</w:t>
            </w:r>
          </w:p>
        </w:tc>
        <w:tc>
          <w:tcPr>
            <w:tcW w:w="3260" w:type="dxa"/>
            <w:shd w:val="clear" w:color="auto" w:fill="auto"/>
          </w:tcPr>
          <w:p w14:paraId="6981F7AD" w14:textId="61EF00A0" w:rsidR="0070367A" w:rsidRPr="004B3A39" w:rsidRDefault="006D70A7" w:rsidP="00564F0F">
            <w:pPr>
              <w:rPr>
                <w:rFonts w:ascii="Times New Roman" w:hAnsi="Times New Roman" w:cs="Times New Roman"/>
              </w:rPr>
            </w:pPr>
            <w:r w:rsidRPr="004B3A39">
              <w:rPr>
                <w:rFonts w:ascii="Times New Roman" w:hAnsi="Times New Roman" w:cs="Times New Roman"/>
              </w:rPr>
              <w:t>Nominālais caurules (lampas) spriegums vismaz no 20 kV līdz 40 kV ar vismaz 1 kV izmaiņas soli</w:t>
            </w:r>
          </w:p>
        </w:tc>
        <w:tc>
          <w:tcPr>
            <w:tcW w:w="3799" w:type="dxa"/>
            <w:shd w:val="clear" w:color="auto" w:fill="auto"/>
          </w:tcPr>
          <w:p w14:paraId="1F904721" w14:textId="77777777" w:rsidR="0070367A" w:rsidRPr="00387769" w:rsidRDefault="00B207CF" w:rsidP="00564F0F">
            <w:pPr>
              <w:rPr>
                <w:rFonts w:ascii="Times New Roman" w:hAnsi="Times New Roman" w:cs="Times New Roman"/>
                <w:strike/>
              </w:rPr>
            </w:pPr>
            <w:r w:rsidRPr="00387769">
              <w:rPr>
                <w:rFonts w:ascii="Times New Roman" w:hAnsi="Times New Roman" w:cs="Times New Roman"/>
                <w:strike/>
              </w:rPr>
              <w:t>min. ≤ 20 kV</w:t>
            </w:r>
          </w:p>
          <w:p w14:paraId="7F9734E4" w14:textId="77777777" w:rsidR="00B207CF" w:rsidRPr="00387769" w:rsidRDefault="00B207CF" w:rsidP="00564F0F">
            <w:pPr>
              <w:rPr>
                <w:rFonts w:ascii="Times New Roman" w:hAnsi="Times New Roman" w:cs="Times New Roman"/>
                <w:strike/>
              </w:rPr>
            </w:pPr>
            <w:r w:rsidRPr="00387769">
              <w:rPr>
                <w:rFonts w:ascii="Times New Roman" w:hAnsi="Times New Roman" w:cs="Times New Roman"/>
                <w:strike/>
              </w:rPr>
              <w:t>max.</w:t>
            </w:r>
            <w:r w:rsidRPr="00387769">
              <w:rPr>
                <w:strike/>
              </w:rPr>
              <w:t xml:space="preserve"> </w:t>
            </w:r>
            <w:r w:rsidRPr="00387769">
              <w:rPr>
                <w:rFonts w:ascii="Times New Roman" w:hAnsi="Times New Roman" w:cs="Times New Roman"/>
                <w:strike/>
              </w:rPr>
              <w:t>≥40 kV</w:t>
            </w:r>
          </w:p>
          <w:p w14:paraId="3A07976B" w14:textId="64FC7527" w:rsidR="00B207CF" w:rsidRPr="004B3A39" w:rsidRDefault="00B207CF" w:rsidP="00564F0F">
            <w:pPr>
              <w:rPr>
                <w:rFonts w:ascii="Times New Roman" w:hAnsi="Times New Roman" w:cs="Times New Roman"/>
              </w:rPr>
            </w:pPr>
            <w:r w:rsidRPr="00387769">
              <w:rPr>
                <w:rFonts w:ascii="Times New Roman" w:hAnsi="Times New Roman" w:cs="Times New Roman"/>
                <w:strike/>
              </w:rPr>
              <w:t>≤ 1kV</w:t>
            </w:r>
            <w:r w:rsidR="00387769">
              <w:rPr>
                <w:rFonts w:ascii="Times New Roman" w:hAnsi="Times New Roman" w:cs="Times New Roman"/>
                <w:strike/>
              </w:rPr>
              <w:t xml:space="preserve"> </w:t>
            </w:r>
            <w:r w:rsidR="00387769" w:rsidRPr="00387769">
              <w:rPr>
                <w:rFonts w:ascii="Times New Roman" w:hAnsi="Times New Roman" w:cs="Times New Roman"/>
                <w:color w:val="FF0000"/>
              </w:rPr>
              <w:t>no 20 kV līdz 40 kV ar vismaz 1 kV izmaiņas soli</w:t>
            </w:r>
          </w:p>
        </w:tc>
        <w:tc>
          <w:tcPr>
            <w:tcW w:w="3260" w:type="dxa"/>
          </w:tcPr>
          <w:p w14:paraId="5048A91B" w14:textId="77777777" w:rsidR="0070367A" w:rsidRPr="004B3A39" w:rsidRDefault="0070367A" w:rsidP="00564F0F">
            <w:pPr>
              <w:rPr>
                <w:rFonts w:ascii="Times New Roman" w:hAnsi="Times New Roman" w:cs="Times New Roman"/>
              </w:rPr>
            </w:pPr>
          </w:p>
        </w:tc>
      </w:tr>
      <w:tr w:rsidR="0070367A" w:rsidRPr="004B3A39" w14:paraId="559BF25C" w14:textId="77777777" w:rsidTr="00D00734">
        <w:tc>
          <w:tcPr>
            <w:tcW w:w="851" w:type="dxa"/>
            <w:shd w:val="clear" w:color="auto" w:fill="auto"/>
          </w:tcPr>
          <w:p w14:paraId="1A287E3C" w14:textId="391BFE4C" w:rsidR="0070367A" w:rsidRPr="004B3A39" w:rsidRDefault="0070367A"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2.3</w:t>
            </w:r>
          </w:p>
          <w:p w14:paraId="2560C303" w14:textId="7DFFE4DA" w:rsidR="0070367A" w:rsidRPr="004B3A39" w:rsidRDefault="0070367A" w:rsidP="00564F0F">
            <w:pPr>
              <w:rPr>
                <w:rFonts w:ascii="Times New Roman" w:hAnsi="Times New Roman" w:cs="Times New Roman"/>
              </w:rPr>
            </w:pPr>
          </w:p>
        </w:tc>
        <w:tc>
          <w:tcPr>
            <w:tcW w:w="3147" w:type="dxa"/>
            <w:shd w:val="clear" w:color="auto" w:fill="auto"/>
          </w:tcPr>
          <w:p w14:paraId="0C260044" w14:textId="3F6CCDBC" w:rsidR="0070367A" w:rsidRPr="004B3A39" w:rsidRDefault="00D67438" w:rsidP="00564F0F">
            <w:pPr>
              <w:rPr>
                <w:rFonts w:ascii="Times New Roman" w:hAnsi="Times New Roman" w:cs="Times New Roman"/>
              </w:rPr>
            </w:pPr>
            <w:r w:rsidRPr="004B3A39">
              <w:rPr>
                <w:rFonts w:ascii="Times New Roman" w:hAnsi="Times New Roman" w:cs="Times New Roman"/>
                <w:color w:val="000000"/>
              </w:rPr>
              <w:t>Rated tube current from 2</w:t>
            </w:r>
            <w:r w:rsidR="006D70A7" w:rsidRPr="004B3A39">
              <w:rPr>
                <w:rFonts w:ascii="Times New Roman" w:hAnsi="Times New Roman" w:cs="Times New Roman"/>
                <w:color w:val="000000"/>
              </w:rPr>
              <w:t xml:space="preserve"> mA</w:t>
            </w:r>
            <w:r w:rsidRPr="004B3A39">
              <w:rPr>
                <w:rFonts w:ascii="Times New Roman" w:hAnsi="Times New Roman" w:cs="Times New Roman"/>
                <w:color w:val="000000"/>
              </w:rPr>
              <w:t xml:space="preserve"> to 15 mA with </w:t>
            </w:r>
            <w:r w:rsidR="00DC7619" w:rsidRPr="004B3A39">
              <w:rPr>
                <w:rFonts w:ascii="Times New Roman" w:hAnsi="Times New Roman" w:cs="Times New Roman"/>
                <w:color w:val="000000"/>
              </w:rPr>
              <w:t xml:space="preserve">at least </w:t>
            </w:r>
            <w:r w:rsidRPr="004B3A39">
              <w:rPr>
                <w:rFonts w:ascii="Times New Roman" w:hAnsi="Times New Roman" w:cs="Times New Roman"/>
                <w:color w:val="000000"/>
              </w:rPr>
              <w:t>1 mA step variable</w:t>
            </w:r>
          </w:p>
        </w:tc>
        <w:tc>
          <w:tcPr>
            <w:tcW w:w="3260" w:type="dxa"/>
            <w:shd w:val="clear" w:color="auto" w:fill="auto"/>
          </w:tcPr>
          <w:p w14:paraId="28E4F0B2" w14:textId="65FFF9DF" w:rsidR="0070367A" w:rsidRPr="004B3A39" w:rsidRDefault="006D70A7" w:rsidP="00564F0F">
            <w:pPr>
              <w:rPr>
                <w:rFonts w:ascii="Times New Roman" w:hAnsi="Times New Roman" w:cs="Times New Roman"/>
              </w:rPr>
            </w:pPr>
            <w:r w:rsidRPr="004B3A39">
              <w:rPr>
                <w:rFonts w:ascii="Times New Roman" w:hAnsi="Times New Roman" w:cs="Times New Roman"/>
              </w:rPr>
              <w:t xml:space="preserve">Nominālā caurules (lampas) strāva vismaz no </w:t>
            </w:r>
            <w:r w:rsidR="009C6DD7" w:rsidRPr="004B3A39">
              <w:rPr>
                <w:rFonts w:ascii="Times New Roman" w:hAnsi="Times New Roman" w:cs="Times New Roman"/>
              </w:rPr>
              <w:t>2</w:t>
            </w:r>
            <w:r w:rsidRPr="004B3A39">
              <w:rPr>
                <w:rFonts w:ascii="Times New Roman" w:hAnsi="Times New Roman" w:cs="Times New Roman"/>
              </w:rPr>
              <w:t xml:space="preserve"> mA līdz 15 mA ar vismaz 1 mA izmaiņas soli</w:t>
            </w:r>
          </w:p>
        </w:tc>
        <w:tc>
          <w:tcPr>
            <w:tcW w:w="3799" w:type="dxa"/>
            <w:shd w:val="clear" w:color="auto" w:fill="auto"/>
          </w:tcPr>
          <w:p w14:paraId="31952515" w14:textId="50BF496C" w:rsidR="00B207CF" w:rsidRPr="004B3A39" w:rsidRDefault="00B207CF" w:rsidP="00B207CF">
            <w:pPr>
              <w:rPr>
                <w:rFonts w:ascii="Times New Roman" w:hAnsi="Times New Roman" w:cs="Times New Roman"/>
              </w:rPr>
            </w:pPr>
            <w:r w:rsidRPr="004B3A39">
              <w:rPr>
                <w:rFonts w:ascii="Times New Roman" w:hAnsi="Times New Roman" w:cs="Times New Roman"/>
              </w:rPr>
              <w:t>min. ≤ 2 mA</w:t>
            </w:r>
          </w:p>
          <w:p w14:paraId="41BC5F9C" w14:textId="03270CF4" w:rsidR="00B207CF" w:rsidRPr="004B3A39" w:rsidRDefault="00B207CF" w:rsidP="00B207CF">
            <w:pPr>
              <w:rPr>
                <w:rFonts w:ascii="Times New Roman" w:hAnsi="Times New Roman" w:cs="Times New Roman"/>
              </w:rPr>
            </w:pPr>
            <w:r w:rsidRPr="004B3A39">
              <w:rPr>
                <w:rFonts w:ascii="Times New Roman" w:hAnsi="Times New Roman" w:cs="Times New Roman"/>
              </w:rPr>
              <w:t>max. ≥15 mA</w:t>
            </w:r>
          </w:p>
          <w:p w14:paraId="71F294C8" w14:textId="34B07841" w:rsidR="00E9569F" w:rsidRPr="004B3A39" w:rsidRDefault="00B207CF" w:rsidP="00B207CF">
            <w:pPr>
              <w:rPr>
                <w:rFonts w:ascii="Times New Roman" w:hAnsi="Times New Roman" w:cs="Times New Roman"/>
              </w:rPr>
            </w:pPr>
            <w:r w:rsidRPr="004B3A39">
              <w:rPr>
                <w:rFonts w:ascii="Times New Roman" w:hAnsi="Times New Roman" w:cs="Times New Roman"/>
              </w:rPr>
              <w:t>≤ 1</w:t>
            </w:r>
            <w:r w:rsidR="006D70A7" w:rsidRPr="004B3A39">
              <w:rPr>
                <w:rFonts w:ascii="Times New Roman" w:hAnsi="Times New Roman" w:cs="Times New Roman"/>
              </w:rPr>
              <w:t xml:space="preserve"> mA</w:t>
            </w:r>
          </w:p>
        </w:tc>
        <w:tc>
          <w:tcPr>
            <w:tcW w:w="3260" w:type="dxa"/>
          </w:tcPr>
          <w:p w14:paraId="0242BEBC" w14:textId="77777777" w:rsidR="0070367A" w:rsidRPr="004B3A39" w:rsidRDefault="0070367A" w:rsidP="00564F0F">
            <w:pPr>
              <w:rPr>
                <w:rFonts w:ascii="Times New Roman" w:hAnsi="Times New Roman" w:cs="Times New Roman"/>
              </w:rPr>
            </w:pPr>
          </w:p>
        </w:tc>
      </w:tr>
      <w:tr w:rsidR="0070367A" w:rsidRPr="004B3A39" w14:paraId="131BB8D1" w14:textId="77777777" w:rsidTr="00D00734">
        <w:tc>
          <w:tcPr>
            <w:tcW w:w="851" w:type="dxa"/>
            <w:shd w:val="clear" w:color="auto" w:fill="auto"/>
          </w:tcPr>
          <w:p w14:paraId="1E85688D" w14:textId="3ED595F8" w:rsidR="0070367A" w:rsidRPr="004B3A39" w:rsidRDefault="0070367A"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2.4</w:t>
            </w:r>
          </w:p>
          <w:p w14:paraId="7F08AA1B" w14:textId="77777777" w:rsidR="0070367A" w:rsidRPr="004B3A39" w:rsidRDefault="0070367A" w:rsidP="00564F0F">
            <w:pPr>
              <w:rPr>
                <w:rFonts w:ascii="Times New Roman" w:hAnsi="Times New Roman" w:cs="Times New Roman"/>
                <w:b/>
                <w:color w:val="000000"/>
                <w:lang w:eastAsia="lv-LV"/>
              </w:rPr>
            </w:pPr>
          </w:p>
          <w:p w14:paraId="5AAD98E0" w14:textId="42E982ED" w:rsidR="0070367A" w:rsidRPr="004B3A39" w:rsidRDefault="0070367A" w:rsidP="00564F0F">
            <w:pPr>
              <w:rPr>
                <w:rFonts w:ascii="Times New Roman" w:hAnsi="Times New Roman" w:cs="Times New Roman"/>
              </w:rPr>
            </w:pPr>
          </w:p>
        </w:tc>
        <w:tc>
          <w:tcPr>
            <w:tcW w:w="3147" w:type="dxa"/>
            <w:shd w:val="clear" w:color="auto" w:fill="auto"/>
          </w:tcPr>
          <w:p w14:paraId="50CEB7F8" w14:textId="68F2D7AB" w:rsidR="0070367A" w:rsidRPr="004B3A39" w:rsidRDefault="00D0758D" w:rsidP="00564F0F">
            <w:pPr>
              <w:rPr>
                <w:rFonts w:ascii="Times New Roman" w:hAnsi="Times New Roman" w:cs="Times New Roman"/>
              </w:rPr>
            </w:pPr>
            <w:r w:rsidRPr="004B3A39">
              <w:rPr>
                <w:rFonts w:ascii="Times New Roman" w:hAnsi="Times New Roman" w:cs="Times New Roman"/>
                <w:color w:val="000000"/>
              </w:rPr>
              <w:t>X- ray tube target</w:t>
            </w:r>
            <w:r w:rsidR="006D70A7" w:rsidRPr="004B3A39">
              <w:rPr>
                <w:rFonts w:ascii="Times New Roman" w:hAnsi="Times New Roman" w:cs="Times New Roman"/>
                <w:color w:val="000000"/>
              </w:rPr>
              <w:t xml:space="preserve"> material</w:t>
            </w:r>
            <w:r w:rsidR="00AE5DE7" w:rsidRPr="004B3A39">
              <w:rPr>
                <w:rFonts w:ascii="Times New Roman" w:hAnsi="Times New Roman" w:cs="Times New Roman"/>
                <w:color w:val="000000"/>
              </w:rPr>
              <w:t>:</w:t>
            </w:r>
            <w:r w:rsidR="006D70A7" w:rsidRPr="004B3A39">
              <w:rPr>
                <w:rFonts w:ascii="Times New Roman" w:hAnsi="Times New Roman" w:cs="Times New Roman"/>
                <w:color w:val="000000"/>
              </w:rPr>
              <w:t xml:space="preserve"> </w:t>
            </w:r>
            <w:r w:rsidRPr="004B3A39">
              <w:rPr>
                <w:rFonts w:ascii="Times New Roman" w:hAnsi="Times New Roman" w:cs="Times New Roman"/>
                <w:color w:val="000000"/>
              </w:rPr>
              <w:t>Cu</w:t>
            </w:r>
          </w:p>
        </w:tc>
        <w:tc>
          <w:tcPr>
            <w:tcW w:w="3260" w:type="dxa"/>
            <w:shd w:val="clear" w:color="auto" w:fill="auto"/>
          </w:tcPr>
          <w:p w14:paraId="257482D5" w14:textId="31E20B38" w:rsidR="0070367A" w:rsidRPr="004B3A39" w:rsidRDefault="006D70A7" w:rsidP="00564F0F">
            <w:pPr>
              <w:rPr>
                <w:rFonts w:ascii="Times New Roman" w:hAnsi="Times New Roman" w:cs="Times New Roman"/>
              </w:rPr>
            </w:pPr>
            <w:r w:rsidRPr="004B3A39">
              <w:rPr>
                <w:rFonts w:ascii="Times New Roman" w:hAnsi="Times New Roman" w:cs="Times New Roman"/>
              </w:rPr>
              <w:t>Rentgenstaru lampas mērķa (anoda) materiāls : Cu (varš)</w:t>
            </w:r>
          </w:p>
        </w:tc>
        <w:tc>
          <w:tcPr>
            <w:tcW w:w="3799" w:type="dxa"/>
            <w:shd w:val="clear" w:color="auto" w:fill="auto"/>
          </w:tcPr>
          <w:p w14:paraId="43FC4C3C" w14:textId="77777777" w:rsidR="0070367A" w:rsidRPr="004B3A39" w:rsidRDefault="006D70A7" w:rsidP="00564F0F">
            <w:pPr>
              <w:rPr>
                <w:rFonts w:ascii="Times New Roman" w:hAnsi="Times New Roman" w:cs="Times New Roman"/>
              </w:rPr>
            </w:pPr>
            <w:r w:rsidRPr="004B3A39">
              <w:rPr>
                <w:rFonts w:ascii="Times New Roman" w:hAnsi="Times New Roman" w:cs="Times New Roman"/>
              </w:rPr>
              <w:t>Yes</w:t>
            </w:r>
          </w:p>
          <w:p w14:paraId="01CBE1C6" w14:textId="77AEB662" w:rsidR="006D70A7" w:rsidRPr="004B3A39" w:rsidRDefault="006D70A7" w:rsidP="00564F0F">
            <w:pPr>
              <w:rPr>
                <w:rFonts w:ascii="Times New Roman" w:hAnsi="Times New Roman" w:cs="Times New Roman"/>
              </w:rPr>
            </w:pPr>
            <w:r w:rsidRPr="004B3A39">
              <w:rPr>
                <w:rFonts w:ascii="Times New Roman" w:hAnsi="Times New Roman" w:cs="Times New Roman"/>
              </w:rPr>
              <w:t>Jā</w:t>
            </w:r>
          </w:p>
        </w:tc>
        <w:tc>
          <w:tcPr>
            <w:tcW w:w="3260" w:type="dxa"/>
          </w:tcPr>
          <w:p w14:paraId="05A12BD8" w14:textId="77777777" w:rsidR="0070367A" w:rsidRPr="004B3A39" w:rsidRDefault="0070367A" w:rsidP="00564F0F">
            <w:pPr>
              <w:rPr>
                <w:rFonts w:ascii="Times New Roman" w:hAnsi="Times New Roman" w:cs="Times New Roman"/>
              </w:rPr>
            </w:pPr>
          </w:p>
        </w:tc>
      </w:tr>
      <w:tr w:rsidR="0070367A" w:rsidRPr="004B3A39" w14:paraId="0C1583E1" w14:textId="77777777" w:rsidTr="00D00734">
        <w:trPr>
          <w:trHeight w:val="328"/>
        </w:trPr>
        <w:tc>
          <w:tcPr>
            <w:tcW w:w="851" w:type="dxa"/>
            <w:shd w:val="clear" w:color="auto" w:fill="auto"/>
          </w:tcPr>
          <w:p w14:paraId="36DC713B" w14:textId="7E927B31" w:rsidR="0070367A" w:rsidRPr="004B3A39" w:rsidRDefault="0070367A"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2.5</w:t>
            </w:r>
          </w:p>
          <w:p w14:paraId="41F0C6F7" w14:textId="77777777" w:rsidR="0070367A" w:rsidRPr="004B3A39" w:rsidRDefault="0070367A" w:rsidP="00564F0F">
            <w:pPr>
              <w:rPr>
                <w:rFonts w:ascii="Times New Roman" w:hAnsi="Times New Roman" w:cs="Times New Roman"/>
                <w:b/>
                <w:color w:val="000000"/>
                <w:lang w:eastAsia="lv-LV"/>
              </w:rPr>
            </w:pPr>
          </w:p>
          <w:p w14:paraId="298DEF01" w14:textId="680EF84A" w:rsidR="0070367A" w:rsidRPr="004B3A39" w:rsidRDefault="0070367A" w:rsidP="00564F0F">
            <w:pPr>
              <w:rPr>
                <w:rFonts w:ascii="Times New Roman" w:hAnsi="Times New Roman" w:cs="Times New Roman"/>
              </w:rPr>
            </w:pPr>
          </w:p>
        </w:tc>
        <w:tc>
          <w:tcPr>
            <w:tcW w:w="3147" w:type="dxa"/>
            <w:shd w:val="clear" w:color="auto" w:fill="auto"/>
          </w:tcPr>
          <w:p w14:paraId="4516AFB9" w14:textId="24DAF14E" w:rsidR="0070367A" w:rsidRPr="004B3A39" w:rsidRDefault="00D0758D" w:rsidP="00564F0F">
            <w:pPr>
              <w:rPr>
                <w:rFonts w:ascii="Times New Roman" w:hAnsi="Times New Roman" w:cs="Times New Roman"/>
              </w:rPr>
            </w:pPr>
            <w:r w:rsidRPr="004B3A39">
              <w:rPr>
                <w:rFonts w:ascii="Times New Roman" w:hAnsi="Times New Roman" w:cs="Times New Roman"/>
                <w:color w:val="000000"/>
              </w:rPr>
              <w:t xml:space="preserve">X- ray tube actual focus size </w:t>
            </w:r>
            <w:r w:rsidR="006D70A7" w:rsidRPr="004B3A39">
              <w:rPr>
                <w:rFonts w:ascii="Times New Roman" w:hAnsi="Times New Roman" w:cs="Times New Roman"/>
                <w:color w:val="000000"/>
              </w:rPr>
              <w:t xml:space="preserve">must </w:t>
            </w:r>
            <w:r w:rsidRPr="004B3A39">
              <w:rPr>
                <w:rFonts w:ascii="Times New Roman" w:hAnsi="Times New Roman" w:cs="Times New Roman"/>
                <w:color w:val="000000"/>
              </w:rPr>
              <w:t xml:space="preserve">not </w:t>
            </w:r>
            <w:r w:rsidR="006D70A7" w:rsidRPr="004B3A39">
              <w:rPr>
                <w:rFonts w:ascii="Times New Roman" w:hAnsi="Times New Roman" w:cs="Times New Roman"/>
                <w:color w:val="000000"/>
              </w:rPr>
              <w:t>exceed</w:t>
            </w:r>
            <w:r w:rsidRPr="004B3A39">
              <w:rPr>
                <w:rFonts w:ascii="Times New Roman" w:hAnsi="Times New Roman" w:cs="Times New Roman"/>
                <w:color w:val="000000"/>
              </w:rPr>
              <w:t xml:space="preserve"> 0.4 mm x </w:t>
            </w:r>
            <w:r w:rsidR="00DB0DD1" w:rsidRPr="00DB0DD1">
              <w:rPr>
                <w:rFonts w:ascii="Times New Roman" w:hAnsi="Times New Roman" w:cs="Times New Roman"/>
                <w:strike/>
                <w:sz w:val="20"/>
                <w:szCs w:val="20"/>
              </w:rPr>
              <w:t>85</w:t>
            </w:r>
            <w:r w:rsidR="00DB0DD1">
              <w:rPr>
                <w:rFonts w:ascii="Times New Roman" w:hAnsi="Times New Roman" w:cs="Times New Roman"/>
                <w:sz w:val="20"/>
                <w:szCs w:val="20"/>
              </w:rPr>
              <w:t xml:space="preserve"> </w:t>
            </w:r>
            <w:r w:rsidR="00DB0DD1" w:rsidRPr="00DB0DD1">
              <w:rPr>
                <w:rFonts w:ascii="Times New Roman" w:hAnsi="Times New Roman" w:cs="Times New Roman"/>
                <w:color w:val="FF0000"/>
                <w:sz w:val="20"/>
                <w:szCs w:val="20"/>
              </w:rPr>
              <w:t>95</w:t>
            </w:r>
            <w:r w:rsidR="00DB0DD1" w:rsidRPr="004B3A39">
              <w:rPr>
                <w:rFonts w:ascii="Times New Roman" w:hAnsi="Times New Roman" w:cs="Times New Roman"/>
                <w:sz w:val="20"/>
                <w:szCs w:val="20"/>
              </w:rPr>
              <w:t xml:space="preserve"> kg</w:t>
            </w:r>
          </w:p>
        </w:tc>
        <w:tc>
          <w:tcPr>
            <w:tcW w:w="3260" w:type="dxa"/>
            <w:shd w:val="clear" w:color="auto" w:fill="auto"/>
          </w:tcPr>
          <w:p w14:paraId="126030CD" w14:textId="55FF80A2" w:rsidR="0070367A" w:rsidRPr="004B3A39" w:rsidRDefault="006D70A7" w:rsidP="00564F0F">
            <w:pPr>
              <w:rPr>
                <w:rFonts w:ascii="Times New Roman" w:hAnsi="Times New Roman" w:cs="Times New Roman"/>
              </w:rPr>
            </w:pPr>
            <w:r w:rsidRPr="004B3A39">
              <w:rPr>
                <w:rFonts w:ascii="Times New Roman" w:hAnsi="Times New Roman" w:cs="Times New Roman"/>
              </w:rPr>
              <w:t>Rentgena lampas faktisk</w:t>
            </w:r>
            <w:r w:rsidR="001218D4" w:rsidRPr="004B3A39">
              <w:rPr>
                <w:rFonts w:ascii="Times New Roman" w:hAnsi="Times New Roman" w:cs="Times New Roman"/>
              </w:rPr>
              <w:t xml:space="preserve">ā </w:t>
            </w:r>
            <w:r w:rsidRPr="004B3A39">
              <w:rPr>
                <w:rFonts w:ascii="Times New Roman" w:hAnsi="Times New Roman" w:cs="Times New Roman"/>
              </w:rPr>
              <w:t xml:space="preserve">fokusa izmēram nav jāpārsniedz 0,4 mm x </w:t>
            </w:r>
            <w:r w:rsidRPr="00DB0DD1">
              <w:rPr>
                <w:rFonts w:ascii="Times New Roman" w:hAnsi="Times New Roman" w:cs="Times New Roman"/>
                <w:strike/>
              </w:rPr>
              <w:t>8</w:t>
            </w:r>
            <w:r w:rsidR="00DB0DD1">
              <w:rPr>
                <w:rFonts w:ascii="Times New Roman" w:hAnsi="Times New Roman" w:cs="Times New Roman"/>
                <w:color w:val="FF0000"/>
              </w:rPr>
              <w:t>12</w:t>
            </w:r>
            <w:r w:rsidRPr="004B3A39">
              <w:rPr>
                <w:rFonts w:ascii="Times New Roman" w:hAnsi="Times New Roman" w:cs="Times New Roman"/>
              </w:rPr>
              <w:t xml:space="preserve"> mm</w:t>
            </w:r>
          </w:p>
        </w:tc>
        <w:tc>
          <w:tcPr>
            <w:tcW w:w="3799" w:type="dxa"/>
            <w:shd w:val="clear" w:color="auto" w:fill="auto"/>
          </w:tcPr>
          <w:p w14:paraId="0F3CE984" w14:textId="299AA34F" w:rsidR="0070367A" w:rsidRPr="004B3A39" w:rsidRDefault="006D70A7" w:rsidP="00564F0F">
            <w:pPr>
              <w:rPr>
                <w:rFonts w:ascii="Times New Roman" w:hAnsi="Times New Roman" w:cs="Times New Roman"/>
              </w:rPr>
            </w:pPr>
            <w:r w:rsidRPr="004B3A39">
              <w:rPr>
                <w:rFonts w:ascii="Times New Roman" w:hAnsi="Times New Roman" w:cs="Times New Roman"/>
              </w:rPr>
              <w:t xml:space="preserve">≤ 0.4 mm x </w:t>
            </w:r>
            <w:r w:rsidRPr="00DB0DD1">
              <w:rPr>
                <w:rFonts w:ascii="Times New Roman" w:hAnsi="Times New Roman" w:cs="Times New Roman"/>
                <w:strike/>
              </w:rPr>
              <w:t>0.8</w:t>
            </w:r>
            <w:r w:rsidRPr="004B3A39">
              <w:rPr>
                <w:rFonts w:ascii="Times New Roman" w:hAnsi="Times New Roman" w:cs="Times New Roman"/>
              </w:rPr>
              <w:t xml:space="preserve"> </w:t>
            </w:r>
            <w:r w:rsidR="00DB0DD1">
              <w:rPr>
                <w:rFonts w:ascii="Times New Roman" w:hAnsi="Times New Roman" w:cs="Times New Roman"/>
              </w:rPr>
              <w:t xml:space="preserve"> </w:t>
            </w:r>
            <w:r w:rsidR="00DB0DD1">
              <w:rPr>
                <w:rFonts w:ascii="Times New Roman" w:hAnsi="Times New Roman" w:cs="Times New Roman"/>
                <w:color w:val="FF0000"/>
              </w:rPr>
              <w:t xml:space="preserve">12 </w:t>
            </w:r>
            <w:r w:rsidRPr="004B3A39">
              <w:rPr>
                <w:rFonts w:ascii="Times New Roman" w:hAnsi="Times New Roman" w:cs="Times New Roman"/>
              </w:rPr>
              <w:t>mm</w:t>
            </w:r>
          </w:p>
        </w:tc>
        <w:tc>
          <w:tcPr>
            <w:tcW w:w="3260" w:type="dxa"/>
          </w:tcPr>
          <w:p w14:paraId="2ED7138B" w14:textId="77777777" w:rsidR="0070367A" w:rsidRPr="004B3A39" w:rsidRDefault="0070367A" w:rsidP="00564F0F">
            <w:pPr>
              <w:rPr>
                <w:rFonts w:ascii="Times New Roman" w:hAnsi="Times New Roman" w:cs="Times New Roman"/>
              </w:rPr>
            </w:pPr>
          </w:p>
        </w:tc>
      </w:tr>
      <w:tr w:rsidR="00124D30" w:rsidRPr="004B3A39" w14:paraId="461EECE1" w14:textId="77777777" w:rsidTr="00D00734">
        <w:trPr>
          <w:trHeight w:val="328"/>
        </w:trPr>
        <w:tc>
          <w:tcPr>
            <w:tcW w:w="851" w:type="dxa"/>
            <w:shd w:val="clear" w:color="auto" w:fill="auto"/>
          </w:tcPr>
          <w:p w14:paraId="56FDB81A" w14:textId="0FD961A0" w:rsidR="00124D30" w:rsidRPr="00387769" w:rsidRDefault="00124D30" w:rsidP="00564F0F">
            <w:pPr>
              <w:rPr>
                <w:rFonts w:ascii="Times New Roman" w:hAnsi="Times New Roman" w:cs="Times New Roman"/>
                <w:b/>
                <w:strike/>
                <w:color w:val="000000"/>
                <w:lang w:eastAsia="lv-LV"/>
              </w:rPr>
            </w:pPr>
            <w:r w:rsidRPr="00387769">
              <w:rPr>
                <w:rFonts w:ascii="Times New Roman" w:hAnsi="Times New Roman" w:cs="Times New Roman"/>
                <w:b/>
                <w:strike/>
                <w:color w:val="000000"/>
                <w:lang w:eastAsia="lv-LV"/>
              </w:rPr>
              <w:t>2.6</w:t>
            </w:r>
          </w:p>
        </w:tc>
        <w:tc>
          <w:tcPr>
            <w:tcW w:w="3147" w:type="dxa"/>
            <w:shd w:val="clear" w:color="auto" w:fill="auto"/>
          </w:tcPr>
          <w:p w14:paraId="5E8CB435" w14:textId="1311A4F4" w:rsidR="00124D30" w:rsidRPr="00387769" w:rsidRDefault="00124D30" w:rsidP="00564F0F">
            <w:pPr>
              <w:rPr>
                <w:rFonts w:ascii="Times New Roman" w:hAnsi="Times New Roman" w:cs="Times New Roman"/>
                <w:strike/>
                <w:color w:val="000000"/>
              </w:rPr>
            </w:pPr>
            <w:r w:rsidRPr="00387769">
              <w:rPr>
                <w:rFonts w:ascii="Times New Roman" w:hAnsi="Times New Roman" w:cs="Times New Roman"/>
                <w:strike/>
                <w:color w:val="000000"/>
              </w:rPr>
              <w:t>External recirculating cooler included in configuration</w:t>
            </w:r>
          </w:p>
        </w:tc>
        <w:tc>
          <w:tcPr>
            <w:tcW w:w="3260" w:type="dxa"/>
            <w:shd w:val="clear" w:color="auto" w:fill="auto"/>
          </w:tcPr>
          <w:p w14:paraId="56EA2B45" w14:textId="163DEF2B" w:rsidR="00124D30" w:rsidRPr="00387769" w:rsidRDefault="004E4034" w:rsidP="00564F0F">
            <w:pPr>
              <w:rPr>
                <w:rFonts w:ascii="Times New Roman" w:hAnsi="Times New Roman" w:cs="Times New Roman"/>
                <w:strike/>
              </w:rPr>
            </w:pPr>
            <w:r w:rsidRPr="00387769">
              <w:rPr>
                <w:rFonts w:ascii="Times New Roman" w:hAnsi="Times New Roman" w:cs="Times New Roman"/>
                <w:strike/>
              </w:rPr>
              <w:t>Komplektācijā</w:t>
            </w:r>
            <w:r w:rsidR="006D70A7" w:rsidRPr="00387769">
              <w:rPr>
                <w:rFonts w:ascii="Times New Roman" w:hAnsi="Times New Roman" w:cs="Times New Roman"/>
                <w:strike/>
              </w:rPr>
              <w:t xml:space="preserve"> iekļauts ārējs recirkulācijas dzesētājs</w:t>
            </w:r>
          </w:p>
        </w:tc>
        <w:tc>
          <w:tcPr>
            <w:tcW w:w="3799" w:type="dxa"/>
            <w:shd w:val="clear" w:color="auto" w:fill="auto"/>
          </w:tcPr>
          <w:p w14:paraId="2B6D88E2" w14:textId="77777777" w:rsidR="00124D30" w:rsidRPr="00387769" w:rsidRDefault="006D70A7" w:rsidP="00564F0F">
            <w:pPr>
              <w:rPr>
                <w:rFonts w:ascii="Times New Roman" w:hAnsi="Times New Roman" w:cs="Times New Roman"/>
                <w:strike/>
              </w:rPr>
            </w:pPr>
            <w:r w:rsidRPr="00387769">
              <w:rPr>
                <w:rFonts w:ascii="Times New Roman" w:hAnsi="Times New Roman" w:cs="Times New Roman"/>
                <w:strike/>
              </w:rPr>
              <w:t>Yes</w:t>
            </w:r>
          </w:p>
          <w:p w14:paraId="708AE3FC" w14:textId="2BA4B393" w:rsidR="006D70A7" w:rsidRPr="00387769" w:rsidRDefault="006D70A7" w:rsidP="00564F0F">
            <w:pPr>
              <w:rPr>
                <w:rFonts w:ascii="Times New Roman" w:hAnsi="Times New Roman" w:cs="Times New Roman"/>
                <w:strike/>
              </w:rPr>
            </w:pPr>
            <w:r w:rsidRPr="00387769">
              <w:rPr>
                <w:rFonts w:ascii="Times New Roman" w:hAnsi="Times New Roman" w:cs="Times New Roman"/>
                <w:strike/>
              </w:rPr>
              <w:t>Jā</w:t>
            </w:r>
          </w:p>
        </w:tc>
        <w:tc>
          <w:tcPr>
            <w:tcW w:w="3260" w:type="dxa"/>
          </w:tcPr>
          <w:p w14:paraId="1B59264C" w14:textId="77777777" w:rsidR="00124D30" w:rsidRPr="004B3A39" w:rsidRDefault="00124D30" w:rsidP="00564F0F">
            <w:pPr>
              <w:rPr>
                <w:rFonts w:ascii="Times New Roman" w:hAnsi="Times New Roman" w:cs="Times New Roman"/>
              </w:rPr>
            </w:pPr>
          </w:p>
        </w:tc>
      </w:tr>
      <w:tr w:rsidR="00A56711" w:rsidRPr="004B3A39" w14:paraId="5611AC89" w14:textId="77777777" w:rsidTr="00D00734">
        <w:trPr>
          <w:trHeight w:val="328"/>
        </w:trPr>
        <w:tc>
          <w:tcPr>
            <w:tcW w:w="851" w:type="dxa"/>
            <w:shd w:val="clear" w:color="auto" w:fill="auto"/>
          </w:tcPr>
          <w:p w14:paraId="391DD4FB" w14:textId="6DD11C99" w:rsidR="00A56711" w:rsidRPr="004B3A39" w:rsidRDefault="007F172B"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w:t>
            </w:r>
          </w:p>
        </w:tc>
        <w:tc>
          <w:tcPr>
            <w:tcW w:w="3147" w:type="dxa"/>
            <w:shd w:val="clear" w:color="auto" w:fill="auto"/>
          </w:tcPr>
          <w:p w14:paraId="48806C30" w14:textId="6101D276" w:rsidR="00A56711" w:rsidRPr="004B3A39" w:rsidRDefault="00A56711" w:rsidP="00564F0F">
            <w:pPr>
              <w:rPr>
                <w:rFonts w:ascii="Times New Roman" w:hAnsi="Times New Roman" w:cs="Times New Roman"/>
                <w:b/>
                <w:color w:val="000000"/>
              </w:rPr>
            </w:pPr>
            <w:r w:rsidRPr="004B3A39">
              <w:rPr>
                <w:rFonts w:ascii="Times New Roman" w:hAnsi="Times New Roman" w:cs="Times New Roman"/>
                <w:b/>
                <w:color w:val="000000"/>
              </w:rPr>
              <w:t>Goniometer</w:t>
            </w:r>
          </w:p>
        </w:tc>
        <w:tc>
          <w:tcPr>
            <w:tcW w:w="3260" w:type="dxa"/>
            <w:shd w:val="clear" w:color="auto" w:fill="auto"/>
          </w:tcPr>
          <w:p w14:paraId="01C34076" w14:textId="1BBD31AA" w:rsidR="00A56711" w:rsidRPr="004B3A39" w:rsidRDefault="006D70A7" w:rsidP="00564F0F">
            <w:pPr>
              <w:rPr>
                <w:rFonts w:ascii="Times New Roman" w:hAnsi="Times New Roman" w:cs="Times New Roman"/>
                <w:b/>
              </w:rPr>
            </w:pPr>
            <w:r w:rsidRPr="004B3A39">
              <w:rPr>
                <w:rFonts w:ascii="Times New Roman" w:hAnsi="Times New Roman" w:cs="Times New Roman"/>
                <w:b/>
              </w:rPr>
              <w:t>Goniometrs</w:t>
            </w:r>
          </w:p>
        </w:tc>
        <w:tc>
          <w:tcPr>
            <w:tcW w:w="3799" w:type="dxa"/>
            <w:shd w:val="clear" w:color="auto" w:fill="auto"/>
          </w:tcPr>
          <w:p w14:paraId="3A8CAC3C" w14:textId="77777777" w:rsidR="00A56711" w:rsidRPr="004B3A39" w:rsidRDefault="00A56711" w:rsidP="00564F0F">
            <w:pPr>
              <w:rPr>
                <w:rFonts w:ascii="Times New Roman" w:hAnsi="Times New Roman" w:cs="Times New Roman"/>
              </w:rPr>
            </w:pPr>
          </w:p>
        </w:tc>
        <w:tc>
          <w:tcPr>
            <w:tcW w:w="3260" w:type="dxa"/>
          </w:tcPr>
          <w:p w14:paraId="41B84A92" w14:textId="77777777" w:rsidR="00A56711" w:rsidRPr="004B3A39" w:rsidRDefault="00A56711" w:rsidP="00564F0F">
            <w:pPr>
              <w:rPr>
                <w:rFonts w:ascii="Times New Roman" w:hAnsi="Times New Roman" w:cs="Times New Roman"/>
              </w:rPr>
            </w:pPr>
          </w:p>
        </w:tc>
      </w:tr>
      <w:tr w:rsidR="00A56711" w:rsidRPr="004B3A39" w14:paraId="77E1C251" w14:textId="77777777" w:rsidTr="00D00734">
        <w:trPr>
          <w:trHeight w:val="328"/>
        </w:trPr>
        <w:tc>
          <w:tcPr>
            <w:tcW w:w="851" w:type="dxa"/>
            <w:shd w:val="clear" w:color="auto" w:fill="auto"/>
          </w:tcPr>
          <w:p w14:paraId="4D427F00" w14:textId="54BBF36B" w:rsidR="00A56711" w:rsidRPr="004B3A39" w:rsidRDefault="007F172B"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3.1</w:t>
            </w:r>
          </w:p>
        </w:tc>
        <w:tc>
          <w:tcPr>
            <w:tcW w:w="3147" w:type="dxa"/>
            <w:shd w:val="clear" w:color="auto" w:fill="auto"/>
          </w:tcPr>
          <w:p w14:paraId="0B0F0FF3" w14:textId="1468BB18" w:rsidR="00A56711" w:rsidRPr="004B3A39" w:rsidRDefault="00A56711" w:rsidP="00564F0F">
            <w:pPr>
              <w:rPr>
                <w:rFonts w:ascii="Times New Roman" w:hAnsi="Times New Roman" w:cs="Times New Roman"/>
                <w:color w:val="000000"/>
              </w:rPr>
            </w:pPr>
            <w:r w:rsidRPr="004B3A39">
              <w:rPr>
                <w:rFonts w:ascii="Times New Roman" w:hAnsi="Times New Roman" w:cs="Times New Roman"/>
                <w:color w:val="000000"/>
              </w:rPr>
              <w:t>Vertical type goniometer</w:t>
            </w:r>
          </w:p>
        </w:tc>
        <w:tc>
          <w:tcPr>
            <w:tcW w:w="3260" w:type="dxa"/>
            <w:shd w:val="clear" w:color="auto" w:fill="auto"/>
          </w:tcPr>
          <w:p w14:paraId="5BE394CC" w14:textId="78CB30D1" w:rsidR="00A56711" w:rsidRPr="004B3A39" w:rsidRDefault="001218D4" w:rsidP="00564F0F">
            <w:pPr>
              <w:rPr>
                <w:rFonts w:ascii="Times New Roman" w:hAnsi="Times New Roman" w:cs="Times New Roman"/>
              </w:rPr>
            </w:pPr>
            <w:r w:rsidRPr="004B3A39">
              <w:rPr>
                <w:rFonts w:ascii="Times New Roman" w:hAnsi="Times New Roman" w:cs="Times New Roman"/>
              </w:rPr>
              <w:t>Vertikāla tipa goniometrs</w:t>
            </w:r>
          </w:p>
        </w:tc>
        <w:tc>
          <w:tcPr>
            <w:tcW w:w="3799" w:type="dxa"/>
            <w:shd w:val="clear" w:color="auto" w:fill="auto"/>
          </w:tcPr>
          <w:p w14:paraId="6C3F333D" w14:textId="77777777" w:rsidR="00A56711" w:rsidRPr="004B3A39" w:rsidRDefault="001218D4" w:rsidP="00564F0F">
            <w:pPr>
              <w:rPr>
                <w:rFonts w:ascii="Times New Roman" w:hAnsi="Times New Roman" w:cs="Times New Roman"/>
              </w:rPr>
            </w:pPr>
            <w:r w:rsidRPr="004B3A39">
              <w:rPr>
                <w:rFonts w:ascii="Times New Roman" w:hAnsi="Times New Roman" w:cs="Times New Roman"/>
              </w:rPr>
              <w:t>Yes</w:t>
            </w:r>
          </w:p>
          <w:p w14:paraId="44D046CD" w14:textId="18CF955F" w:rsidR="001218D4" w:rsidRPr="004B3A39" w:rsidRDefault="001218D4" w:rsidP="00564F0F">
            <w:pPr>
              <w:rPr>
                <w:rFonts w:ascii="Times New Roman" w:hAnsi="Times New Roman" w:cs="Times New Roman"/>
              </w:rPr>
            </w:pPr>
            <w:r w:rsidRPr="004B3A39">
              <w:rPr>
                <w:rFonts w:ascii="Times New Roman" w:hAnsi="Times New Roman" w:cs="Times New Roman"/>
              </w:rPr>
              <w:t>Jā</w:t>
            </w:r>
          </w:p>
        </w:tc>
        <w:tc>
          <w:tcPr>
            <w:tcW w:w="3260" w:type="dxa"/>
          </w:tcPr>
          <w:p w14:paraId="05390782" w14:textId="77777777" w:rsidR="00A56711" w:rsidRPr="004B3A39" w:rsidRDefault="00A56711" w:rsidP="00564F0F">
            <w:pPr>
              <w:rPr>
                <w:rFonts w:ascii="Times New Roman" w:hAnsi="Times New Roman" w:cs="Times New Roman"/>
              </w:rPr>
            </w:pPr>
          </w:p>
        </w:tc>
      </w:tr>
      <w:tr w:rsidR="00A56711" w:rsidRPr="004B3A39" w14:paraId="3270AAE8" w14:textId="77777777" w:rsidTr="00D00734">
        <w:trPr>
          <w:trHeight w:val="328"/>
        </w:trPr>
        <w:tc>
          <w:tcPr>
            <w:tcW w:w="851" w:type="dxa"/>
            <w:shd w:val="clear" w:color="auto" w:fill="auto"/>
          </w:tcPr>
          <w:p w14:paraId="7F14FA61" w14:textId="388D45DB" w:rsidR="00A56711" w:rsidRPr="004B3A39" w:rsidRDefault="007F172B"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3.2</w:t>
            </w:r>
          </w:p>
        </w:tc>
        <w:tc>
          <w:tcPr>
            <w:tcW w:w="3147" w:type="dxa"/>
            <w:shd w:val="clear" w:color="auto" w:fill="auto"/>
          </w:tcPr>
          <w:p w14:paraId="62D649AE" w14:textId="1FA86AEE" w:rsidR="00A56711" w:rsidRPr="004B3A39" w:rsidRDefault="00A56711" w:rsidP="00564F0F">
            <w:pPr>
              <w:rPr>
                <w:rFonts w:ascii="Times New Roman" w:hAnsi="Times New Roman" w:cs="Times New Roman"/>
                <w:color w:val="000000"/>
              </w:rPr>
            </w:pPr>
            <w:r w:rsidRPr="004B3A39">
              <w:rPr>
                <w:rFonts w:ascii="Times New Roman" w:hAnsi="Times New Roman" w:cs="Times New Roman"/>
                <w:color w:val="000000"/>
              </w:rPr>
              <w:t xml:space="preserve">Goniometer radius </w:t>
            </w:r>
            <w:r w:rsidR="001218D4" w:rsidRPr="004B3A39">
              <w:rPr>
                <w:rFonts w:ascii="Times New Roman" w:hAnsi="Times New Roman" w:cs="Times New Roman"/>
                <w:color w:val="000000"/>
              </w:rPr>
              <w:t xml:space="preserve">must </w:t>
            </w:r>
            <w:r w:rsidRPr="004B3A39">
              <w:rPr>
                <w:rFonts w:ascii="Times New Roman" w:hAnsi="Times New Roman" w:cs="Times New Roman"/>
                <w:color w:val="000000"/>
              </w:rPr>
              <w:t xml:space="preserve">not </w:t>
            </w:r>
            <w:r w:rsidR="001218D4" w:rsidRPr="004B3A39">
              <w:rPr>
                <w:rFonts w:ascii="Times New Roman" w:hAnsi="Times New Roman" w:cs="Times New Roman"/>
                <w:color w:val="000000"/>
              </w:rPr>
              <w:t xml:space="preserve">be </w:t>
            </w:r>
            <w:r w:rsidRPr="004B3A39">
              <w:rPr>
                <w:rFonts w:ascii="Times New Roman" w:hAnsi="Times New Roman" w:cs="Times New Roman"/>
                <w:color w:val="000000"/>
              </w:rPr>
              <w:t xml:space="preserve">less than </w:t>
            </w:r>
            <w:r w:rsidR="00387769" w:rsidRPr="00387769">
              <w:rPr>
                <w:rFonts w:ascii="Times New Roman" w:hAnsi="Times New Roman" w:cs="Times New Roman"/>
                <w:strike/>
              </w:rPr>
              <w:t>150</w:t>
            </w:r>
            <w:r w:rsidR="00387769" w:rsidRPr="004B3A39">
              <w:rPr>
                <w:rFonts w:ascii="Times New Roman" w:hAnsi="Times New Roman" w:cs="Times New Roman"/>
              </w:rPr>
              <w:t xml:space="preserve"> </w:t>
            </w:r>
            <w:r w:rsidR="00387769">
              <w:rPr>
                <w:rFonts w:ascii="Times New Roman" w:hAnsi="Times New Roman" w:cs="Times New Roman"/>
                <w:color w:val="FF0000"/>
              </w:rPr>
              <w:t xml:space="preserve">140 </w:t>
            </w:r>
            <w:r w:rsidR="00387769" w:rsidRPr="004B3A39">
              <w:rPr>
                <w:rFonts w:ascii="Times New Roman" w:hAnsi="Times New Roman" w:cs="Times New Roman"/>
              </w:rPr>
              <w:t>mm</w:t>
            </w:r>
          </w:p>
        </w:tc>
        <w:tc>
          <w:tcPr>
            <w:tcW w:w="3260" w:type="dxa"/>
            <w:shd w:val="clear" w:color="auto" w:fill="auto"/>
          </w:tcPr>
          <w:p w14:paraId="51D58E86" w14:textId="3202E0D3" w:rsidR="00A56711" w:rsidRPr="004B3A39" w:rsidRDefault="00387769" w:rsidP="00564F0F">
            <w:pPr>
              <w:rPr>
                <w:rFonts w:ascii="Times New Roman" w:hAnsi="Times New Roman" w:cs="Times New Roman"/>
              </w:rPr>
            </w:pPr>
            <w:r>
              <w:rPr>
                <w:rFonts w:ascii="Times New Roman" w:hAnsi="Times New Roman" w:cs="Times New Roman"/>
              </w:rPr>
              <w:t>Gon</w:t>
            </w:r>
            <w:r w:rsidR="001218D4" w:rsidRPr="004B3A39">
              <w:rPr>
                <w:rFonts w:ascii="Times New Roman" w:hAnsi="Times New Roman" w:cs="Times New Roman"/>
              </w:rPr>
              <w:t xml:space="preserve">iometra rādiusam jābūt ne mazākām kā </w:t>
            </w:r>
            <w:r w:rsidR="001218D4" w:rsidRPr="00387769">
              <w:rPr>
                <w:rFonts w:ascii="Times New Roman" w:hAnsi="Times New Roman" w:cs="Times New Roman"/>
                <w:strike/>
              </w:rPr>
              <w:t>150</w:t>
            </w:r>
            <w:r w:rsidR="001218D4" w:rsidRPr="004B3A39">
              <w:rPr>
                <w:rFonts w:ascii="Times New Roman" w:hAnsi="Times New Roman" w:cs="Times New Roman"/>
              </w:rPr>
              <w:t xml:space="preserve"> </w:t>
            </w:r>
            <w:r>
              <w:rPr>
                <w:rFonts w:ascii="Times New Roman" w:hAnsi="Times New Roman" w:cs="Times New Roman"/>
                <w:color w:val="FF0000"/>
              </w:rPr>
              <w:t xml:space="preserve">140 </w:t>
            </w:r>
            <w:r w:rsidRPr="004B3A39">
              <w:rPr>
                <w:rFonts w:ascii="Times New Roman" w:hAnsi="Times New Roman" w:cs="Times New Roman"/>
              </w:rPr>
              <w:t>mm</w:t>
            </w:r>
          </w:p>
        </w:tc>
        <w:tc>
          <w:tcPr>
            <w:tcW w:w="3799" w:type="dxa"/>
            <w:shd w:val="clear" w:color="auto" w:fill="auto"/>
          </w:tcPr>
          <w:p w14:paraId="08C97D41" w14:textId="0E0468B5" w:rsidR="00A56711" w:rsidRPr="004B3A39" w:rsidRDefault="001218D4" w:rsidP="00564F0F">
            <w:pPr>
              <w:rPr>
                <w:rFonts w:ascii="Times New Roman" w:hAnsi="Times New Roman" w:cs="Times New Roman"/>
              </w:rPr>
            </w:pPr>
            <w:r w:rsidRPr="004B3A39">
              <w:rPr>
                <w:rFonts w:ascii="Times New Roman" w:hAnsi="Times New Roman" w:cs="Times New Roman"/>
              </w:rPr>
              <w:t>≥</w:t>
            </w:r>
            <w:r w:rsidRPr="00387769">
              <w:rPr>
                <w:rFonts w:ascii="Times New Roman" w:hAnsi="Times New Roman" w:cs="Times New Roman"/>
                <w:strike/>
              </w:rPr>
              <w:t>150</w:t>
            </w:r>
            <w:r w:rsidRPr="004B3A39">
              <w:rPr>
                <w:rFonts w:ascii="Times New Roman" w:hAnsi="Times New Roman" w:cs="Times New Roman"/>
              </w:rPr>
              <w:t xml:space="preserve"> </w:t>
            </w:r>
            <w:r w:rsidR="00387769">
              <w:rPr>
                <w:rFonts w:ascii="Times New Roman" w:hAnsi="Times New Roman" w:cs="Times New Roman"/>
                <w:color w:val="FF0000"/>
              </w:rPr>
              <w:t xml:space="preserve">140 </w:t>
            </w:r>
            <w:r w:rsidRPr="004B3A39">
              <w:rPr>
                <w:rFonts w:ascii="Times New Roman" w:hAnsi="Times New Roman" w:cs="Times New Roman"/>
              </w:rPr>
              <w:t>mm</w:t>
            </w:r>
          </w:p>
        </w:tc>
        <w:tc>
          <w:tcPr>
            <w:tcW w:w="3260" w:type="dxa"/>
          </w:tcPr>
          <w:p w14:paraId="34D6E089" w14:textId="77777777" w:rsidR="00A56711" w:rsidRPr="004B3A39" w:rsidRDefault="00A56711" w:rsidP="00564F0F">
            <w:pPr>
              <w:rPr>
                <w:rFonts w:ascii="Times New Roman" w:hAnsi="Times New Roman" w:cs="Times New Roman"/>
              </w:rPr>
            </w:pPr>
          </w:p>
        </w:tc>
      </w:tr>
      <w:tr w:rsidR="00124D30" w:rsidRPr="004B3A39" w14:paraId="4F7A01B3" w14:textId="77777777" w:rsidTr="00D00734">
        <w:trPr>
          <w:trHeight w:val="328"/>
        </w:trPr>
        <w:tc>
          <w:tcPr>
            <w:tcW w:w="851" w:type="dxa"/>
            <w:shd w:val="clear" w:color="auto" w:fill="auto"/>
          </w:tcPr>
          <w:p w14:paraId="22CE7FAA" w14:textId="2C0B77CB" w:rsidR="00124D30" w:rsidRPr="004B3A39" w:rsidRDefault="00124D30"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3.3</w:t>
            </w:r>
          </w:p>
        </w:tc>
        <w:tc>
          <w:tcPr>
            <w:tcW w:w="3147" w:type="dxa"/>
            <w:shd w:val="clear" w:color="auto" w:fill="auto"/>
          </w:tcPr>
          <w:p w14:paraId="670471B9" w14:textId="54AFA891" w:rsidR="00124D30" w:rsidRPr="004B3A39" w:rsidRDefault="00124D30" w:rsidP="00564F0F">
            <w:pPr>
              <w:rPr>
                <w:rFonts w:ascii="Times New Roman" w:hAnsi="Times New Roman" w:cs="Times New Roman"/>
                <w:color w:val="000000"/>
              </w:rPr>
            </w:pPr>
            <w:r w:rsidRPr="004B3A39">
              <w:rPr>
                <w:rFonts w:ascii="Times New Roman" w:hAnsi="Times New Roman" w:cs="Times New Roman"/>
                <w:color w:val="000000"/>
              </w:rPr>
              <w:t xml:space="preserve">Range of movement (converted to 2 Ɵ) </w:t>
            </w:r>
            <w:r w:rsidR="001218D4" w:rsidRPr="004B3A39">
              <w:rPr>
                <w:rFonts w:ascii="Times New Roman" w:hAnsi="Times New Roman" w:cs="Times New Roman"/>
                <w:color w:val="000000"/>
              </w:rPr>
              <w:t xml:space="preserve">must be </w:t>
            </w:r>
            <w:r w:rsidRPr="004B3A39">
              <w:rPr>
                <w:rFonts w:ascii="Times New Roman" w:hAnsi="Times New Roman" w:cs="Times New Roman"/>
                <w:color w:val="000000"/>
              </w:rPr>
              <w:t xml:space="preserve">at least </w:t>
            </w:r>
            <w:r w:rsidR="00652B40" w:rsidRPr="004B3A39">
              <w:rPr>
                <w:rFonts w:ascii="Times New Roman" w:hAnsi="Times New Roman" w:cs="Times New Roman"/>
                <w:color w:val="000000"/>
              </w:rPr>
              <w:t>from -3° to +145°</w:t>
            </w:r>
          </w:p>
        </w:tc>
        <w:tc>
          <w:tcPr>
            <w:tcW w:w="3260" w:type="dxa"/>
            <w:shd w:val="clear" w:color="auto" w:fill="auto"/>
          </w:tcPr>
          <w:p w14:paraId="308BC5A9" w14:textId="0FAAD9E5" w:rsidR="00124D30" w:rsidRPr="004B3A39" w:rsidRDefault="001218D4" w:rsidP="00564F0F">
            <w:pPr>
              <w:rPr>
                <w:rFonts w:ascii="Times New Roman" w:hAnsi="Times New Roman" w:cs="Times New Roman"/>
              </w:rPr>
            </w:pPr>
            <w:r w:rsidRPr="004B3A39">
              <w:rPr>
                <w:rFonts w:ascii="Times New Roman" w:hAnsi="Times New Roman" w:cs="Times New Roman"/>
              </w:rPr>
              <w:t>Kustības diapazonam (konvertējot uz 2 Ɵ) jābūt vismaz no -3 ° līdz + 145 °</w:t>
            </w:r>
          </w:p>
        </w:tc>
        <w:tc>
          <w:tcPr>
            <w:tcW w:w="3799" w:type="dxa"/>
            <w:shd w:val="clear" w:color="auto" w:fill="auto"/>
          </w:tcPr>
          <w:p w14:paraId="7E87C2BB" w14:textId="0644D7B2" w:rsidR="00124D30" w:rsidRPr="004B3A39" w:rsidRDefault="001218D4" w:rsidP="001218D4">
            <w:pPr>
              <w:rPr>
                <w:rFonts w:ascii="Times New Roman" w:hAnsi="Times New Roman" w:cs="Times New Roman"/>
              </w:rPr>
            </w:pPr>
            <w:r w:rsidRPr="004B3A39">
              <w:rPr>
                <w:rFonts w:ascii="Times New Roman" w:hAnsi="Times New Roman" w:cs="Times New Roman"/>
              </w:rPr>
              <w:t>From (≤ - 3°) to (≥+145°)</w:t>
            </w:r>
          </w:p>
          <w:p w14:paraId="7D2ABD1B" w14:textId="2A7A316E" w:rsidR="001218D4" w:rsidRPr="004B3A39" w:rsidRDefault="001218D4" w:rsidP="001218D4">
            <w:pPr>
              <w:rPr>
                <w:rFonts w:ascii="Times New Roman" w:hAnsi="Times New Roman" w:cs="Times New Roman"/>
              </w:rPr>
            </w:pPr>
            <w:r w:rsidRPr="004B3A39">
              <w:rPr>
                <w:rFonts w:ascii="Times New Roman" w:hAnsi="Times New Roman" w:cs="Times New Roman"/>
              </w:rPr>
              <w:t>No (≤ - 3°) līdz ( ≥+145°)</w:t>
            </w:r>
          </w:p>
        </w:tc>
        <w:tc>
          <w:tcPr>
            <w:tcW w:w="3260" w:type="dxa"/>
          </w:tcPr>
          <w:p w14:paraId="6BA5B768" w14:textId="77777777" w:rsidR="00124D30" w:rsidRPr="004B3A39" w:rsidRDefault="00124D30" w:rsidP="00564F0F">
            <w:pPr>
              <w:rPr>
                <w:rFonts w:ascii="Times New Roman" w:hAnsi="Times New Roman" w:cs="Times New Roman"/>
              </w:rPr>
            </w:pPr>
          </w:p>
        </w:tc>
      </w:tr>
      <w:tr w:rsidR="00124D30" w:rsidRPr="004B3A39" w14:paraId="73549440" w14:textId="77777777" w:rsidTr="00D00734">
        <w:trPr>
          <w:trHeight w:val="328"/>
        </w:trPr>
        <w:tc>
          <w:tcPr>
            <w:tcW w:w="851" w:type="dxa"/>
            <w:shd w:val="clear" w:color="auto" w:fill="auto"/>
          </w:tcPr>
          <w:p w14:paraId="169FFFAE" w14:textId="7053C9FA" w:rsidR="00124D30" w:rsidRPr="004B3A39" w:rsidRDefault="00124D30"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lastRenderedPageBreak/>
              <w:t>3.4.</w:t>
            </w:r>
          </w:p>
        </w:tc>
        <w:tc>
          <w:tcPr>
            <w:tcW w:w="3147" w:type="dxa"/>
            <w:shd w:val="clear" w:color="auto" w:fill="auto"/>
          </w:tcPr>
          <w:p w14:paraId="13206CE9" w14:textId="05283173" w:rsidR="00124D30" w:rsidRPr="004B3A39" w:rsidRDefault="00652B40" w:rsidP="00564F0F">
            <w:pPr>
              <w:rPr>
                <w:rFonts w:ascii="Times New Roman" w:hAnsi="Times New Roman" w:cs="Times New Roman"/>
                <w:color w:val="000000"/>
              </w:rPr>
            </w:pPr>
            <w:r w:rsidRPr="004B3A39">
              <w:rPr>
                <w:rFonts w:ascii="Times New Roman" w:hAnsi="Times New Roman" w:cs="Times New Roman"/>
                <w:color w:val="000000"/>
              </w:rPr>
              <w:t>Minimum step angle at least 0.005°</w:t>
            </w:r>
          </w:p>
        </w:tc>
        <w:tc>
          <w:tcPr>
            <w:tcW w:w="3260" w:type="dxa"/>
            <w:shd w:val="clear" w:color="auto" w:fill="auto"/>
          </w:tcPr>
          <w:p w14:paraId="5DFEF10C" w14:textId="4D53DDB0" w:rsidR="00124D30" w:rsidRPr="004B3A39" w:rsidRDefault="001218D4" w:rsidP="00564F0F">
            <w:pPr>
              <w:rPr>
                <w:rFonts w:ascii="Times New Roman" w:hAnsi="Times New Roman" w:cs="Times New Roman"/>
              </w:rPr>
            </w:pPr>
            <w:r w:rsidRPr="004B3A39">
              <w:rPr>
                <w:rFonts w:ascii="Times New Roman" w:hAnsi="Times New Roman" w:cs="Times New Roman"/>
              </w:rPr>
              <w:t xml:space="preserve">Minimālā soļa </w:t>
            </w:r>
            <w:r w:rsidR="004E4034" w:rsidRPr="004B3A39">
              <w:rPr>
                <w:rFonts w:ascii="Times New Roman" w:hAnsi="Times New Roman" w:cs="Times New Roman"/>
              </w:rPr>
              <w:t>leņķis</w:t>
            </w:r>
            <w:r w:rsidRPr="004B3A39">
              <w:rPr>
                <w:rFonts w:ascii="Times New Roman" w:hAnsi="Times New Roman" w:cs="Times New Roman"/>
              </w:rPr>
              <w:t xml:space="preserve"> vismaz 0.005°</w:t>
            </w:r>
          </w:p>
        </w:tc>
        <w:tc>
          <w:tcPr>
            <w:tcW w:w="3799" w:type="dxa"/>
            <w:shd w:val="clear" w:color="auto" w:fill="auto"/>
          </w:tcPr>
          <w:p w14:paraId="1872415D" w14:textId="667720A0" w:rsidR="00124D30" w:rsidRPr="004B3A39" w:rsidRDefault="001218D4" w:rsidP="00564F0F">
            <w:pPr>
              <w:rPr>
                <w:rFonts w:ascii="Times New Roman" w:hAnsi="Times New Roman" w:cs="Times New Roman"/>
              </w:rPr>
            </w:pPr>
            <w:r w:rsidRPr="004B3A39">
              <w:rPr>
                <w:rFonts w:ascii="Times New Roman" w:hAnsi="Times New Roman" w:cs="Times New Roman"/>
              </w:rPr>
              <w:t>≤ 0.005°</w:t>
            </w:r>
          </w:p>
        </w:tc>
        <w:tc>
          <w:tcPr>
            <w:tcW w:w="3260" w:type="dxa"/>
          </w:tcPr>
          <w:p w14:paraId="724244C1" w14:textId="77777777" w:rsidR="00124D30" w:rsidRPr="004B3A39" w:rsidRDefault="00124D30" w:rsidP="00564F0F">
            <w:pPr>
              <w:rPr>
                <w:rFonts w:ascii="Times New Roman" w:hAnsi="Times New Roman" w:cs="Times New Roman"/>
              </w:rPr>
            </w:pPr>
          </w:p>
        </w:tc>
      </w:tr>
      <w:tr w:rsidR="00FC6EEC" w:rsidRPr="004B3A39" w14:paraId="1B4FA09B" w14:textId="77777777" w:rsidTr="00D00734">
        <w:trPr>
          <w:trHeight w:val="328"/>
        </w:trPr>
        <w:tc>
          <w:tcPr>
            <w:tcW w:w="851" w:type="dxa"/>
            <w:shd w:val="clear" w:color="auto" w:fill="auto"/>
          </w:tcPr>
          <w:p w14:paraId="3DD06213" w14:textId="286E31C8" w:rsidR="00FC6EEC" w:rsidRPr="004B3A39" w:rsidRDefault="00FC6EEC"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3.5</w:t>
            </w:r>
          </w:p>
        </w:tc>
        <w:tc>
          <w:tcPr>
            <w:tcW w:w="3147" w:type="dxa"/>
            <w:shd w:val="clear" w:color="auto" w:fill="auto"/>
          </w:tcPr>
          <w:p w14:paraId="7E4F4638" w14:textId="5DE5C6F3" w:rsidR="00FC6EEC" w:rsidRPr="004B3A39" w:rsidRDefault="00FC6EEC" w:rsidP="00564F0F">
            <w:pPr>
              <w:rPr>
                <w:rFonts w:ascii="Times New Roman" w:hAnsi="Times New Roman" w:cs="Times New Roman"/>
                <w:color w:val="000000"/>
              </w:rPr>
            </w:pPr>
            <w:r w:rsidRPr="004B3A39">
              <w:rPr>
                <w:rFonts w:ascii="Times New Roman" w:hAnsi="Times New Roman" w:cs="Times New Roman"/>
                <w:color w:val="000000"/>
              </w:rPr>
              <w:t>Variable incident slit must be installed</w:t>
            </w:r>
          </w:p>
        </w:tc>
        <w:tc>
          <w:tcPr>
            <w:tcW w:w="3260" w:type="dxa"/>
            <w:shd w:val="clear" w:color="auto" w:fill="auto"/>
          </w:tcPr>
          <w:p w14:paraId="4245D1F2" w14:textId="22849E7C" w:rsidR="00FC6EEC" w:rsidRPr="004B3A39" w:rsidRDefault="00FC6EEC" w:rsidP="00564F0F">
            <w:pPr>
              <w:rPr>
                <w:rFonts w:ascii="Times New Roman" w:hAnsi="Times New Roman" w:cs="Times New Roman"/>
              </w:rPr>
            </w:pPr>
            <w:r w:rsidRPr="004B3A39">
              <w:rPr>
                <w:rFonts w:ascii="Times New Roman" w:hAnsi="Times New Roman" w:cs="Times New Roman"/>
              </w:rPr>
              <w:t>Jābūt uzstādītai mainīgai ieejas spraugai</w:t>
            </w:r>
          </w:p>
        </w:tc>
        <w:tc>
          <w:tcPr>
            <w:tcW w:w="3799" w:type="dxa"/>
            <w:shd w:val="clear" w:color="auto" w:fill="auto"/>
          </w:tcPr>
          <w:p w14:paraId="66B76B94" w14:textId="77777777" w:rsidR="00FC6EEC" w:rsidRPr="004B3A39" w:rsidRDefault="00FC6EEC" w:rsidP="00564F0F">
            <w:pPr>
              <w:rPr>
                <w:rFonts w:ascii="Times New Roman" w:hAnsi="Times New Roman" w:cs="Times New Roman"/>
              </w:rPr>
            </w:pPr>
            <w:r w:rsidRPr="004B3A39">
              <w:rPr>
                <w:rFonts w:ascii="Times New Roman" w:hAnsi="Times New Roman" w:cs="Times New Roman"/>
              </w:rPr>
              <w:t>Jā</w:t>
            </w:r>
          </w:p>
          <w:p w14:paraId="0B9417A5" w14:textId="27717809" w:rsidR="00FC6EEC" w:rsidRPr="004B3A39" w:rsidRDefault="00FC6EEC" w:rsidP="00564F0F">
            <w:pPr>
              <w:rPr>
                <w:rFonts w:ascii="Times New Roman" w:hAnsi="Times New Roman" w:cs="Times New Roman"/>
              </w:rPr>
            </w:pPr>
            <w:r w:rsidRPr="004B3A39">
              <w:rPr>
                <w:rFonts w:ascii="Times New Roman" w:hAnsi="Times New Roman" w:cs="Times New Roman"/>
              </w:rPr>
              <w:t>Yes</w:t>
            </w:r>
          </w:p>
        </w:tc>
        <w:tc>
          <w:tcPr>
            <w:tcW w:w="3260" w:type="dxa"/>
          </w:tcPr>
          <w:p w14:paraId="4B5BC98A" w14:textId="77777777" w:rsidR="00FC6EEC" w:rsidRPr="004B3A39" w:rsidRDefault="00FC6EEC" w:rsidP="00564F0F">
            <w:pPr>
              <w:rPr>
                <w:rFonts w:ascii="Times New Roman" w:hAnsi="Times New Roman" w:cs="Times New Roman"/>
              </w:rPr>
            </w:pPr>
          </w:p>
        </w:tc>
      </w:tr>
      <w:tr w:rsidR="00A56711" w:rsidRPr="004B3A39" w14:paraId="6EA141C0" w14:textId="77777777" w:rsidTr="00D00734">
        <w:trPr>
          <w:trHeight w:val="328"/>
        </w:trPr>
        <w:tc>
          <w:tcPr>
            <w:tcW w:w="851" w:type="dxa"/>
            <w:shd w:val="clear" w:color="auto" w:fill="auto"/>
          </w:tcPr>
          <w:p w14:paraId="27595688" w14:textId="7448D0C6" w:rsidR="00A56711" w:rsidRPr="004B3A39" w:rsidRDefault="007F172B"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3.</w:t>
            </w:r>
            <w:r w:rsidR="00B11FBB" w:rsidRPr="004B3A39">
              <w:rPr>
                <w:rFonts w:ascii="Times New Roman" w:hAnsi="Times New Roman" w:cs="Times New Roman"/>
                <w:b/>
                <w:color w:val="000000"/>
                <w:lang w:eastAsia="lv-LV"/>
              </w:rPr>
              <w:t>5.</w:t>
            </w:r>
          </w:p>
        </w:tc>
        <w:tc>
          <w:tcPr>
            <w:tcW w:w="3147" w:type="dxa"/>
            <w:shd w:val="clear" w:color="auto" w:fill="auto"/>
          </w:tcPr>
          <w:p w14:paraId="2959677D" w14:textId="0A740B91" w:rsidR="00A56711" w:rsidRPr="004B3A39" w:rsidRDefault="007F172B" w:rsidP="00564F0F">
            <w:pPr>
              <w:rPr>
                <w:rFonts w:ascii="Times New Roman" w:hAnsi="Times New Roman" w:cs="Times New Roman"/>
                <w:color w:val="000000"/>
              </w:rPr>
            </w:pPr>
            <w:r w:rsidRPr="004B3A39">
              <w:rPr>
                <w:rFonts w:ascii="Times New Roman" w:hAnsi="Times New Roman" w:cs="Times New Roman"/>
                <w:color w:val="000000"/>
              </w:rPr>
              <w:t>Hybrid incident slit system. Two types of divergence slit:</w:t>
            </w:r>
            <w:r w:rsidR="00FC6EEC" w:rsidRPr="004B3A39">
              <w:rPr>
                <w:rFonts w:ascii="Times New Roman" w:hAnsi="Times New Roman" w:cs="Times New Roman"/>
                <w:color w:val="000000"/>
              </w:rPr>
              <w:t xml:space="preserve"> </w:t>
            </w:r>
            <w:r w:rsidRPr="004B3A39">
              <w:rPr>
                <w:rFonts w:ascii="Times New Roman" w:hAnsi="Times New Roman" w:cs="Times New Roman"/>
                <w:color w:val="000000"/>
              </w:rPr>
              <w:t>DS</w:t>
            </w:r>
            <w:r w:rsidR="00DC7619" w:rsidRPr="004B3A39">
              <w:rPr>
                <w:rFonts w:ascii="Times New Roman" w:hAnsi="Times New Roman" w:cs="Times New Roman"/>
                <w:color w:val="000000"/>
              </w:rPr>
              <w:t xml:space="preserve">- </w:t>
            </w:r>
            <w:r w:rsidRPr="004B3A39">
              <w:rPr>
                <w:rFonts w:ascii="Times New Roman" w:hAnsi="Times New Roman" w:cs="Times New Roman"/>
                <w:color w:val="000000"/>
              </w:rPr>
              <w:t xml:space="preserve">fixed </w:t>
            </w:r>
            <w:r w:rsidR="00DC7619" w:rsidRPr="004B3A39">
              <w:rPr>
                <w:rFonts w:ascii="Times New Roman" w:hAnsi="Times New Roman" w:cs="Times New Roman"/>
                <w:color w:val="000000"/>
              </w:rPr>
              <w:t xml:space="preserve">slit </w:t>
            </w:r>
            <w:r w:rsidRPr="004B3A39">
              <w:rPr>
                <w:rFonts w:ascii="Times New Roman" w:hAnsi="Times New Roman" w:cs="Times New Roman"/>
                <w:color w:val="000000"/>
              </w:rPr>
              <w:t>and variable</w:t>
            </w:r>
            <w:r w:rsidR="00DC7619" w:rsidRPr="004B3A39">
              <w:rPr>
                <w:rFonts w:ascii="Times New Roman" w:hAnsi="Times New Roman" w:cs="Times New Roman"/>
                <w:color w:val="000000"/>
              </w:rPr>
              <w:t xml:space="preserve"> slit </w:t>
            </w:r>
            <w:r w:rsidR="00FC6EEC" w:rsidRPr="004B3A39">
              <w:rPr>
                <w:rFonts w:ascii="Times New Roman" w:hAnsi="Times New Roman" w:cs="Times New Roman"/>
                <w:color w:val="000000"/>
              </w:rPr>
              <w:t xml:space="preserve">must </w:t>
            </w:r>
            <w:r w:rsidRPr="004B3A39">
              <w:rPr>
                <w:rFonts w:ascii="Times New Roman" w:hAnsi="Times New Roman" w:cs="Times New Roman"/>
                <w:color w:val="000000"/>
              </w:rPr>
              <w:t>function as a hybrid incident slit.</w:t>
            </w:r>
          </w:p>
        </w:tc>
        <w:tc>
          <w:tcPr>
            <w:tcW w:w="3260" w:type="dxa"/>
            <w:shd w:val="clear" w:color="auto" w:fill="auto"/>
          </w:tcPr>
          <w:p w14:paraId="65E3F635" w14:textId="0AE9F717" w:rsidR="00A56711" w:rsidRPr="004B3A39" w:rsidRDefault="001218D4" w:rsidP="00564F0F">
            <w:pPr>
              <w:rPr>
                <w:rFonts w:ascii="Times New Roman" w:hAnsi="Times New Roman" w:cs="Times New Roman"/>
              </w:rPr>
            </w:pPr>
            <w:r w:rsidRPr="004B3A39">
              <w:rPr>
                <w:rFonts w:ascii="Times New Roman" w:hAnsi="Times New Roman" w:cs="Times New Roman"/>
              </w:rPr>
              <w:t>Hibrīda</w:t>
            </w:r>
            <w:r w:rsidR="00FC6EEC" w:rsidRPr="004B3A39">
              <w:rPr>
                <w:rFonts w:ascii="Times New Roman" w:hAnsi="Times New Roman" w:cs="Times New Roman"/>
              </w:rPr>
              <w:t>s</w:t>
            </w:r>
            <w:r w:rsidRPr="004B3A39">
              <w:rPr>
                <w:rFonts w:ascii="Times New Roman" w:hAnsi="Times New Roman" w:cs="Times New Roman"/>
              </w:rPr>
              <w:t xml:space="preserve"> i</w:t>
            </w:r>
            <w:r w:rsidR="00DF3C2E" w:rsidRPr="004B3A39">
              <w:rPr>
                <w:rFonts w:ascii="Times New Roman" w:hAnsi="Times New Roman" w:cs="Times New Roman"/>
              </w:rPr>
              <w:t>eejas spraugas</w:t>
            </w:r>
            <w:r w:rsidRPr="004B3A39">
              <w:rPr>
                <w:rFonts w:ascii="Times New Roman" w:hAnsi="Times New Roman" w:cs="Times New Roman"/>
              </w:rPr>
              <w:t xml:space="preserve"> sistēma. Divu </w:t>
            </w:r>
            <w:r w:rsidR="00FC6EEC" w:rsidRPr="004B3A39">
              <w:rPr>
                <w:rFonts w:ascii="Times New Roman" w:hAnsi="Times New Roman" w:cs="Times New Roman"/>
              </w:rPr>
              <w:t>veidu diverģences spraugas</w:t>
            </w:r>
            <w:r w:rsidRPr="004B3A39">
              <w:rPr>
                <w:rFonts w:ascii="Times New Roman" w:hAnsi="Times New Roman" w:cs="Times New Roman"/>
              </w:rPr>
              <w:t xml:space="preserve">: DS </w:t>
            </w:r>
            <w:r w:rsidR="00FC6EEC" w:rsidRPr="004B3A39">
              <w:rPr>
                <w:rFonts w:ascii="Times New Roman" w:hAnsi="Times New Roman" w:cs="Times New Roman"/>
              </w:rPr>
              <w:t>–</w:t>
            </w:r>
            <w:r w:rsidRPr="004B3A39">
              <w:rPr>
                <w:rFonts w:ascii="Times New Roman" w:hAnsi="Times New Roman" w:cs="Times New Roman"/>
              </w:rPr>
              <w:t xml:space="preserve"> fiksēta</w:t>
            </w:r>
            <w:r w:rsidR="00FC6EEC" w:rsidRPr="004B3A39">
              <w:rPr>
                <w:rFonts w:ascii="Times New Roman" w:hAnsi="Times New Roman" w:cs="Times New Roman"/>
              </w:rPr>
              <w:t>i spraugai</w:t>
            </w:r>
            <w:r w:rsidRPr="004B3A39">
              <w:rPr>
                <w:rFonts w:ascii="Times New Roman" w:hAnsi="Times New Roman" w:cs="Times New Roman"/>
              </w:rPr>
              <w:t xml:space="preserve"> un mainīga</w:t>
            </w:r>
            <w:r w:rsidR="00FC6EEC" w:rsidRPr="004B3A39">
              <w:rPr>
                <w:rFonts w:ascii="Times New Roman" w:hAnsi="Times New Roman" w:cs="Times New Roman"/>
              </w:rPr>
              <w:t>i spraugai jādarbojas kā hibrīdai ieejas spraugai.</w:t>
            </w:r>
          </w:p>
        </w:tc>
        <w:tc>
          <w:tcPr>
            <w:tcW w:w="3799" w:type="dxa"/>
            <w:shd w:val="clear" w:color="auto" w:fill="auto"/>
          </w:tcPr>
          <w:p w14:paraId="423FB4AB" w14:textId="77777777" w:rsidR="00A56711" w:rsidRPr="004B3A39" w:rsidRDefault="00FC6EEC" w:rsidP="00564F0F">
            <w:pPr>
              <w:rPr>
                <w:rFonts w:ascii="Times New Roman" w:hAnsi="Times New Roman" w:cs="Times New Roman"/>
              </w:rPr>
            </w:pPr>
            <w:r w:rsidRPr="004B3A39">
              <w:rPr>
                <w:rFonts w:ascii="Times New Roman" w:hAnsi="Times New Roman" w:cs="Times New Roman"/>
              </w:rPr>
              <w:t>Jā</w:t>
            </w:r>
          </w:p>
          <w:p w14:paraId="75693A40" w14:textId="4DA347B8" w:rsidR="00FC6EEC" w:rsidRPr="004B3A39" w:rsidRDefault="00FC6EEC" w:rsidP="00564F0F">
            <w:pPr>
              <w:rPr>
                <w:rFonts w:ascii="Times New Roman" w:hAnsi="Times New Roman" w:cs="Times New Roman"/>
              </w:rPr>
            </w:pPr>
            <w:r w:rsidRPr="004B3A39">
              <w:rPr>
                <w:rFonts w:ascii="Times New Roman" w:hAnsi="Times New Roman" w:cs="Times New Roman"/>
              </w:rPr>
              <w:t>Yes</w:t>
            </w:r>
          </w:p>
        </w:tc>
        <w:tc>
          <w:tcPr>
            <w:tcW w:w="3260" w:type="dxa"/>
          </w:tcPr>
          <w:p w14:paraId="60EC91C6" w14:textId="77777777" w:rsidR="00A56711" w:rsidRPr="004B3A39" w:rsidRDefault="00A56711" w:rsidP="00564F0F">
            <w:pPr>
              <w:rPr>
                <w:rFonts w:ascii="Times New Roman" w:hAnsi="Times New Roman" w:cs="Times New Roman"/>
              </w:rPr>
            </w:pPr>
          </w:p>
        </w:tc>
      </w:tr>
      <w:tr w:rsidR="00A56711" w:rsidRPr="004B3A39" w14:paraId="04A1DB1E" w14:textId="77777777" w:rsidTr="00D00734">
        <w:trPr>
          <w:trHeight w:val="328"/>
        </w:trPr>
        <w:tc>
          <w:tcPr>
            <w:tcW w:w="851" w:type="dxa"/>
            <w:shd w:val="clear" w:color="auto" w:fill="auto"/>
          </w:tcPr>
          <w:p w14:paraId="3B646760" w14:textId="7A05326B" w:rsidR="00A56711" w:rsidRPr="004B3A39" w:rsidRDefault="007F172B"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4.</w:t>
            </w:r>
          </w:p>
        </w:tc>
        <w:tc>
          <w:tcPr>
            <w:tcW w:w="3147" w:type="dxa"/>
            <w:shd w:val="clear" w:color="auto" w:fill="auto"/>
          </w:tcPr>
          <w:p w14:paraId="15DE94D6" w14:textId="4BCA77CC" w:rsidR="00A56711" w:rsidRPr="004B3A39" w:rsidRDefault="007F172B" w:rsidP="00564F0F">
            <w:pPr>
              <w:rPr>
                <w:rFonts w:ascii="Times New Roman" w:hAnsi="Times New Roman" w:cs="Times New Roman"/>
                <w:b/>
                <w:color w:val="000000"/>
              </w:rPr>
            </w:pPr>
            <w:r w:rsidRPr="004B3A39">
              <w:rPr>
                <w:rFonts w:ascii="Times New Roman" w:hAnsi="Times New Roman" w:cs="Times New Roman"/>
                <w:b/>
                <w:color w:val="000000"/>
              </w:rPr>
              <w:t>Detector</w:t>
            </w:r>
          </w:p>
        </w:tc>
        <w:tc>
          <w:tcPr>
            <w:tcW w:w="3260" w:type="dxa"/>
            <w:shd w:val="clear" w:color="auto" w:fill="auto"/>
          </w:tcPr>
          <w:p w14:paraId="170089BF" w14:textId="680B9BF7" w:rsidR="00A56711" w:rsidRPr="004B3A39" w:rsidRDefault="00FC6EEC" w:rsidP="00564F0F">
            <w:pPr>
              <w:rPr>
                <w:rFonts w:ascii="Times New Roman" w:hAnsi="Times New Roman" w:cs="Times New Roman"/>
                <w:b/>
              </w:rPr>
            </w:pPr>
            <w:r w:rsidRPr="004B3A39">
              <w:rPr>
                <w:rFonts w:ascii="Times New Roman" w:hAnsi="Times New Roman" w:cs="Times New Roman"/>
                <w:b/>
              </w:rPr>
              <w:t>Detektors</w:t>
            </w:r>
          </w:p>
        </w:tc>
        <w:tc>
          <w:tcPr>
            <w:tcW w:w="3799" w:type="dxa"/>
            <w:shd w:val="clear" w:color="auto" w:fill="auto"/>
          </w:tcPr>
          <w:p w14:paraId="0AB11A1D" w14:textId="77777777" w:rsidR="00A56711" w:rsidRPr="004B3A39" w:rsidRDefault="00A56711" w:rsidP="00564F0F">
            <w:pPr>
              <w:rPr>
                <w:rFonts w:ascii="Times New Roman" w:hAnsi="Times New Roman" w:cs="Times New Roman"/>
              </w:rPr>
            </w:pPr>
          </w:p>
        </w:tc>
        <w:tc>
          <w:tcPr>
            <w:tcW w:w="3260" w:type="dxa"/>
          </w:tcPr>
          <w:p w14:paraId="47438714" w14:textId="77777777" w:rsidR="00A56711" w:rsidRPr="004B3A39" w:rsidRDefault="00A56711" w:rsidP="00564F0F">
            <w:pPr>
              <w:rPr>
                <w:rFonts w:ascii="Times New Roman" w:hAnsi="Times New Roman" w:cs="Times New Roman"/>
              </w:rPr>
            </w:pPr>
          </w:p>
        </w:tc>
      </w:tr>
      <w:tr w:rsidR="007F172B" w:rsidRPr="004B3A39" w14:paraId="1A3EE17D" w14:textId="77777777" w:rsidTr="00D00734">
        <w:trPr>
          <w:trHeight w:val="328"/>
        </w:trPr>
        <w:tc>
          <w:tcPr>
            <w:tcW w:w="851" w:type="dxa"/>
            <w:shd w:val="clear" w:color="auto" w:fill="auto"/>
          </w:tcPr>
          <w:p w14:paraId="3056844F" w14:textId="271E025D" w:rsidR="007F172B" w:rsidRPr="004B3A39" w:rsidRDefault="009C6DD7"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4.1</w:t>
            </w:r>
          </w:p>
        </w:tc>
        <w:tc>
          <w:tcPr>
            <w:tcW w:w="3147" w:type="dxa"/>
            <w:shd w:val="clear" w:color="auto" w:fill="auto"/>
          </w:tcPr>
          <w:p w14:paraId="021E8DC4" w14:textId="5A716D73" w:rsidR="007F172B" w:rsidRPr="004B3A39" w:rsidRDefault="00192881" w:rsidP="00564F0F">
            <w:pPr>
              <w:rPr>
                <w:rFonts w:ascii="Times New Roman" w:hAnsi="Times New Roman" w:cs="Times New Roman"/>
                <w:color w:val="000000"/>
              </w:rPr>
            </w:pPr>
            <w:r w:rsidRPr="004B3A39">
              <w:rPr>
                <w:rFonts w:ascii="Times New Roman" w:hAnsi="Times New Roman" w:cs="Times New Roman"/>
                <w:color w:val="000000"/>
              </w:rPr>
              <w:t>Linear (1D) semiconductor strip detector, supporting XRF suppression mode</w:t>
            </w:r>
            <w:r w:rsidR="001636E8" w:rsidRPr="004B3A39">
              <w:rPr>
                <w:rFonts w:ascii="Times New Roman" w:hAnsi="Times New Roman" w:cs="Times New Roman"/>
                <w:color w:val="000000"/>
              </w:rPr>
              <w:t>.</w:t>
            </w:r>
          </w:p>
        </w:tc>
        <w:tc>
          <w:tcPr>
            <w:tcW w:w="3260" w:type="dxa"/>
            <w:shd w:val="clear" w:color="auto" w:fill="auto"/>
          </w:tcPr>
          <w:p w14:paraId="69313B1E" w14:textId="2E33F98D" w:rsidR="007F172B" w:rsidRPr="004B3A39" w:rsidRDefault="00FC6EEC" w:rsidP="00564F0F">
            <w:pPr>
              <w:rPr>
                <w:rFonts w:ascii="Times New Roman" w:hAnsi="Times New Roman" w:cs="Times New Roman"/>
              </w:rPr>
            </w:pPr>
            <w:r w:rsidRPr="004B3A39">
              <w:rPr>
                <w:rFonts w:ascii="Times New Roman" w:hAnsi="Times New Roman" w:cs="Times New Roman"/>
              </w:rPr>
              <w:t>Lineārais (1D) pusvadītāju joslu detektors, kas atbalsta XRF (rentgenfluorescence) mazināšanas režīmu</w:t>
            </w:r>
            <w:r w:rsidR="001636E8" w:rsidRPr="004B3A39">
              <w:rPr>
                <w:rFonts w:ascii="Times New Roman" w:hAnsi="Times New Roman" w:cs="Times New Roman"/>
              </w:rPr>
              <w:t>.</w:t>
            </w:r>
          </w:p>
        </w:tc>
        <w:tc>
          <w:tcPr>
            <w:tcW w:w="3799" w:type="dxa"/>
            <w:shd w:val="clear" w:color="auto" w:fill="auto"/>
          </w:tcPr>
          <w:p w14:paraId="5DD1ECA3" w14:textId="77777777" w:rsidR="001636E8" w:rsidRPr="004B3A39" w:rsidRDefault="001636E8" w:rsidP="00564F0F">
            <w:pPr>
              <w:rPr>
                <w:rFonts w:ascii="Times New Roman" w:hAnsi="Times New Roman" w:cs="Times New Roman"/>
              </w:rPr>
            </w:pPr>
            <w:r w:rsidRPr="004B3A39">
              <w:rPr>
                <w:rFonts w:ascii="Times New Roman" w:hAnsi="Times New Roman" w:cs="Times New Roman"/>
              </w:rPr>
              <w:t>Jā</w:t>
            </w:r>
          </w:p>
          <w:p w14:paraId="20B5E078" w14:textId="24D08D83" w:rsidR="001636E8" w:rsidRPr="004B3A39" w:rsidRDefault="001636E8" w:rsidP="00564F0F">
            <w:pPr>
              <w:rPr>
                <w:rFonts w:ascii="Times New Roman" w:hAnsi="Times New Roman" w:cs="Times New Roman"/>
              </w:rPr>
            </w:pPr>
            <w:r w:rsidRPr="004B3A39">
              <w:rPr>
                <w:rFonts w:ascii="Times New Roman" w:hAnsi="Times New Roman" w:cs="Times New Roman"/>
              </w:rPr>
              <w:t>Yes</w:t>
            </w:r>
          </w:p>
        </w:tc>
        <w:tc>
          <w:tcPr>
            <w:tcW w:w="3260" w:type="dxa"/>
          </w:tcPr>
          <w:p w14:paraId="7C711BA7" w14:textId="77777777" w:rsidR="007F172B" w:rsidRPr="004B3A39" w:rsidRDefault="007F172B" w:rsidP="00564F0F">
            <w:pPr>
              <w:rPr>
                <w:rFonts w:ascii="Times New Roman" w:hAnsi="Times New Roman" w:cs="Times New Roman"/>
              </w:rPr>
            </w:pPr>
          </w:p>
        </w:tc>
      </w:tr>
      <w:tr w:rsidR="001636E8" w:rsidRPr="004B3A39" w14:paraId="10204029" w14:textId="77777777" w:rsidTr="00D00734">
        <w:trPr>
          <w:trHeight w:val="328"/>
        </w:trPr>
        <w:tc>
          <w:tcPr>
            <w:tcW w:w="851" w:type="dxa"/>
            <w:shd w:val="clear" w:color="auto" w:fill="auto"/>
          </w:tcPr>
          <w:p w14:paraId="6B073368" w14:textId="335DE0A4" w:rsidR="001636E8" w:rsidRPr="004B3A39" w:rsidRDefault="009C6DD7" w:rsidP="001636E8">
            <w:pPr>
              <w:rPr>
                <w:rFonts w:ascii="Times New Roman" w:hAnsi="Times New Roman" w:cs="Times New Roman"/>
                <w:b/>
                <w:color w:val="000000"/>
                <w:lang w:eastAsia="lv-LV"/>
              </w:rPr>
            </w:pPr>
            <w:r w:rsidRPr="004B3A39">
              <w:rPr>
                <w:rFonts w:ascii="Times New Roman" w:hAnsi="Times New Roman" w:cs="Times New Roman"/>
                <w:b/>
                <w:color w:val="000000"/>
                <w:lang w:eastAsia="lv-LV"/>
              </w:rPr>
              <w:t>4.2</w:t>
            </w:r>
          </w:p>
        </w:tc>
        <w:tc>
          <w:tcPr>
            <w:tcW w:w="3147" w:type="dxa"/>
            <w:shd w:val="clear" w:color="auto" w:fill="auto"/>
          </w:tcPr>
          <w:p w14:paraId="0E4BFB58" w14:textId="1B1AF06C" w:rsidR="001636E8" w:rsidRPr="004B3A39" w:rsidRDefault="001636E8" w:rsidP="001636E8">
            <w:pPr>
              <w:rPr>
                <w:rFonts w:ascii="Times New Roman" w:hAnsi="Times New Roman" w:cs="Times New Roman"/>
                <w:color w:val="000000"/>
              </w:rPr>
            </w:pPr>
            <w:r w:rsidRPr="004B3A39">
              <w:rPr>
                <w:rFonts w:ascii="Times New Roman" w:hAnsi="Times New Roman" w:cs="Times New Roman"/>
              </w:rPr>
              <w:t xml:space="preserve">Number of </w:t>
            </w:r>
            <w:r w:rsidR="004A479B" w:rsidRPr="004B3A39">
              <w:rPr>
                <w:rFonts w:ascii="Times New Roman" w:hAnsi="Times New Roman" w:cs="Times New Roman"/>
              </w:rPr>
              <w:t xml:space="preserve">detector </w:t>
            </w:r>
            <w:r w:rsidRPr="004B3A39">
              <w:rPr>
                <w:rFonts w:ascii="Times New Roman" w:hAnsi="Times New Roman" w:cs="Times New Roman"/>
              </w:rPr>
              <w:t xml:space="preserve">strips not less than 120, thickness of each strip not more than 100 µm, length of each strip not less than 20 mm, active area of detector not less than </w:t>
            </w:r>
            <w:r w:rsidRPr="00387769">
              <w:rPr>
                <w:rFonts w:ascii="Times New Roman" w:hAnsi="Times New Roman" w:cs="Times New Roman"/>
                <w:strike/>
              </w:rPr>
              <w:t>250</w:t>
            </w:r>
            <w:r w:rsidRPr="004B3A39">
              <w:rPr>
                <w:rFonts w:ascii="Times New Roman" w:hAnsi="Times New Roman" w:cs="Times New Roman"/>
              </w:rPr>
              <w:t xml:space="preserve"> </w:t>
            </w:r>
            <w:r w:rsidR="00387769">
              <w:rPr>
                <w:rFonts w:ascii="Times New Roman" w:hAnsi="Times New Roman" w:cs="Times New Roman"/>
                <w:color w:val="FF0000"/>
              </w:rPr>
              <w:t xml:space="preserve">230 </w:t>
            </w:r>
            <w:r w:rsidRPr="004B3A39">
              <w:rPr>
                <w:rFonts w:ascii="Times New Roman" w:hAnsi="Times New Roman" w:cs="Times New Roman"/>
              </w:rPr>
              <w:t>mm2</w:t>
            </w:r>
          </w:p>
        </w:tc>
        <w:tc>
          <w:tcPr>
            <w:tcW w:w="3260" w:type="dxa"/>
            <w:shd w:val="clear" w:color="auto" w:fill="auto"/>
          </w:tcPr>
          <w:p w14:paraId="13F61B70" w14:textId="4B9F9D21" w:rsidR="001636E8" w:rsidRPr="004B3A39" w:rsidRDefault="004A479B" w:rsidP="001636E8">
            <w:pPr>
              <w:rPr>
                <w:rFonts w:ascii="Times New Roman" w:hAnsi="Times New Roman" w:cs="Times New Roman"/>
              </w:rPr>
            </w:pPr>
            <w:r w:rsidRPr="004B3A39">
              <w:rPr>
                <w:rFonts w:ascii="Times New Roman" w:hAnsi="Times New Roman" w:cs="Times New Roman"/>
              </w:rPr>
              <w:t xml:space="preserve">Detektora </w:t>
            </w:r>
            <w:r w:rsidR="004E4034" w:rsidRPr="004B3A39">
              <w:rPr>
                <w:rFonts w:ascii="Times New Roman" w:hAnsi="Times New Roman" w:cs="Times New Roman"/>
              </w:rPr>
              <w:t>slokšņu</w:t>
            </w:r>
            <w:r w:rsidR="001636E8" w:rsidRPr="004B3A39">
              <w:rPr>
                <w:rFonts w:ascii="Times New Roman" w:hAnsi="Times New Roman" w:cs="Times New Roman"/>
              </w:rPr>
              <w:t xml:space="preserve"> skaits nav mazāks par 120, katras sloksnes biezums nav lielāks par 100 μm, katras sloksnes garums nav mazāks par 20 mm, detektora aktīvai</w:t>
            </w:r>
            <w:r w:rsidR="004C7493" w:rsidRPr="004B3A39">
              <w:rPr>
                <w:rFonts w:ascii="Times New Roman" w:hAnsi="Times New Roman" w:cs="Times New Roman"/>
              </w:rPr>
              <w:t>s</w:t>
            </w:r>
            <w:r w:rsidR="001636E8" w:rsidRPr="004B3A39">
              <w:rPr>
                <w:rFonts w:ascii="Times New Roman" w:hAnsi="Times New Roman" w:cs="Times New Roman"/>
              </w:rPr>
              <w:t xml:space="preserve"> laukums nav mazāks par </w:t>
            </w:r>
            <w:r w:rsidR="00387769" w:rsidRPr="00387769">
              <w:rPr>
                <w:rFonts w:ascii="Times New Roman" w:hAnsi="Times New Roman" w:cs="Times New Roman"/>
                <w:strike/>
              </w:rPr>
              <w:t>250</w:t>
            </w:r>
            <w:r w:rsidR="00387769" w:rsidRPr="004B3A39">
              <w:rPr>
                <w:rFonts w:ascii="Times New Roman" w:hAnsi="Times New Roman" w:cs="Times New Roman"/>
              </w:rPr>
              <w:t xml:space="preserve"> </w:t>
            </w:r>
            <w:r w:rsidR="00387769">
              <w:rPr>
                <w:rFonts w:ascii="Times New Roman" w:hAnsi="Times New Roman" w:cs="Times New Roman"/>
                <w:color w:val="FF0000"/>
              </w:rPr>
              <w:t xml:space="preserve">230 </w:t>
            </w:r>
            <w:r w:rsidR="00387769" w:rsidRPr="004B3A39">
              <w:rPr>
                <w:rFonts w:ascii="Times New Roman" w:hAnsi="Times New Roman" w:cs="Times New Roman"/>
              </w:rPr>
              <w:t>mm2</w:t>
            </w:r>
          </w:p>
        </w:tc>
        <w:tc>
          <w:tcPr>
            <w:tcW w:w="3799" w:type="dxa"/>
            <w:shd w:val="clear" w:color="auto" w:fill="auto"/>
          </w:tcPr>
          <w:p w14:paraId="24E618C6" w14:textId="77777777" w:rsidR="001636E8" w:rsidRPr="004B3A39" w:rsidRDefault="001636E8" w:rsidP="001636E8">
            <w:pPr>
              <w:rPr>
                <w:rFonts w:ascii="Times New Roman" w:hAnsi="Times New Roman" w:cs="Times New Roman"/>
              </w:rPr>
            </w:pPr>
            <w:r w:rsidRPr="004B3A39">
              <w:rPr>
                <w:rFonts w:ascii="Times New Roman" w:hAnsi="Times New Roman" w:cs="Times New Roman"/>
              </w:rPr>
              <w:t>n≥120</w:t>
            </w:r>
          </w:p>
          <w:p w14:paraId="2A51389A" w14:textId="77777777" w:rsidR="001636E8" w:rsidRPr="004B3A39" w:rsidRDefault="001636E8" w:rsidP="001636E8">
            <w:pPr>
              <w:rPr>
                <w:rFonts w:ascii="Times New Roman" w:hAnsi="Times New Roman" w:cs="Times New Roman"/>
              </w:rPr>
            </w:pPr>
            <w:r w:rsidRPr="004B3A39">
              <w:rPr>
                <w:rFonts w:ascii="Times New Roman" w:hAnsi="Times New Roman" w:cs="Times New Roman"/>
              </w:rPr>
              <w:t>thickness (bezums) ≤100 μm</w:t>
            </w:r>
          </w:p>
          <w:p w14:paraId="08F5292A" w14:textId="77777777" w:rsidR="001636E8" w:rsidRPr="004B3A39" w:rsidRDefault="001636E8" w:rsidP="001636E8">
            <w:pPr>
              <w:rPr>
                <w:rFonts w:ascii="Times New Roman" w:hAnsi="Times New Roman" w:cs="Times New Roman"/>
              </w:rPr>
            </w:pPr>
            <w:r w:rsidRPr="004B3A39">
              <w:rPr>
                <w:rFonts w:ascii="Times New Roman" w:hAnsi="Times New Roman" w:cs="Times New Roman"/>
              </w:rPr>
              <w:t>length (garums) ≥20 mm</w:t>
            </w:r>
          </w:p>
          <w:p w14:paraId="63876191" w14:textId="0260485C" w:rsidR="001636E8" w:rsidRPr="004B3A39" w:rsidRDefault="001636E8" w:rsidP="00387769">
            <w:pPr>
              <w:rPr>
                <w:rFonts w:ascii="Times New Roman" w:hAnsi="Times New Roman" w:cs="Times New Roman"/>
              </w:rPr>
            </w:pPr>
            <w:r w:rsidRPr="004B3A39">
              <w:rPr>
                <w:rFonts w:ascii="Times New Roman" w:hAnsi="Times New Roman" w:cs="Times New Roman"/>
              </w:rPr>
              <w:t>are</w:t>
            </w:r>
            <w:r w:rsidR="00387769">
              <w:rPr>
                <w:rFonts w:ascii="Times New Roman" w:hAnsi="Times New Roman" w:cs="Times New Roman"/>
              </w:rPr>
              <w:t>a (laukums) ≥</w:t>
            </w:r>
            <w:r w:rsidR="00387769" w:rsidRPr="00387769">
              <w:rPr>
                <w:rFonts w:ascii="Times New Roman" w:hAnsi="Times New Roman" w:cs="Times New Roman"/>
                <w:strike/>
              </w:rPr>
              <w:t>250</w:t>
            </w:r>
            <w:r w:rsidR="00387769" w:rsidRPr="004B3A39">
              <w:rPr>
                <w:rFonts w:ascii="Times New Roman" w:hAnsi="Times New Roman" w:cs="Times New Roman"/>
              </w:rPr>
              <w:t xml:space="preserve"> </w:t>
            </w:r>
            <w:r w:rsidR="00387769">
              <w:rPr>
                <w:rFonts w:ascii="Times New Roman" w:hAnsi="Times New Roman" w:cs="Times New Roman"/>
                <w:color w:val="FF0000"/>
              </w:rPr>
              <w:t xml:space="preserve">230 </w:t>
            </w:r>
            <w:r w:rsidRPr="004B3A39">
              <w:rPr>
                <w:rFonts w:ascii="Times New Roman" w:hAnsi="Times New Roman" w:cs="Times New Roman"/>
              </w:rPr>
              <w:t>mm</w:t>
            </w:r>
            <w:r w:rsidRPr="004B3A39">
              <w:rPr>
                <w:rFonts w:ascii="Times New Roman" w:hAnsi="Times New Roman" w:cs="Times New Roman"/>
                <w:vertAlign w:val="superscript"/>
              </w:rPr>
              <w:t>2</w:t>
            </w:r>
          </w:p>
        </w:tc>
        <w:tc>
          <w:tcPr>
            <w:tcW w:w="3260" w:type="dxa"/>
          </w:tcPr>
          <w:p w14:paraId="5BB6D543" w14:textId="77777777" w:rsidR="001636E8" w:rsidRPr="004B3A39" w:rsidRDefault="001636E8" w:rsidP="001636E8">
            <w:pPr>
              <w:rPr>
                <w:rFonts w:ascii="Times New Roman" w:hAnsi="Times New Roman" w:cs="Times New Roman"/>
              </w:rPr>
            </w:pPr>
          </w:p>
        </w:tc>
      </w:tr>
      <w:tr w:rsidR="009C6DD7" w:rsidRPr="004B3A39" w14:paraId="30BFFF14" w14:textId="77777777" w:rsidTr="00D00734">
        <w:trPr>
          <w:trHeight w:val="328"/>
        </w:trPr>
        <w:tc>
          <w:tcPr>
            <w:tcW w:w="851" w:type="dxa"/>
            <w:shd w:val="clear" w:color="auto" w:fill="auto"/>
          </w:tcPr>
          <w:p w14:paraId="1503CA76" w14:textId="54160255" w:rsidR="009C6DD7" w:rsidRPr="004B3A39" w:rsidRDefault="009C6DD7" w:rsidP="001636E8">
            <w:pPr>
              <w:rPr>
                <w:rFonts w:ascii="Times New Roman" w:hAnsi="Times New Roman" w:cs="Times New Roman"/>
                <w:b/>
                <w:color w:val="000000"/>
                <w:lang w:eastAsia="lv-LV"/>
              </w:rPr>
            </w:pPr>
            <w:r w:rsidRPr="004B3A39">
              <w:rPr>
                <w:rFonts w:ascii="Times New Roman" w:hAnsi="Times New Roman" w:cs="Times New Roman"/>
                <w:b/>
                <w:color w:val="000000"/>
                <w:lang w:eastAsia="lv-LV"/>
              </w:rPr>
              <w:t>4.3</w:t>
            </w:r>
          </w:p>
        </w:tc>
        <w:tc>
          <w:tcPr>
            <w:tcW w:w="3147" w:type="dxa"/>
            <w:shd w:val="clear" w:color="auto" w:fill="auto"/>
          </w:tcPr>
          <w:p w14:paraId="4D7AC88A" w14:textId="23207D7E" w:rsidR="009C6DD7" w:rsidRPr="004B3A39" w:rsidRDefault="0087117B" w:rsidP="001636E8">
            <w:pPr>
              <w:rPr>
                <w:rFonts w:ascii="Times New Roman" w:hAnsi="Times New Roman" w:cs="Times New Roman"/>
              </w:rPr>
            </w:pPr>
            <w:r w:rsidRPr="004B3A39">
              <w:rPr>
                <w:rFonts w:ascii="Times New Roman" w:hAnsi="Times New Roman" w:cs="Times New Roman"/>
              </w:rPr>
              <w:t>The detector delivery must include a Kβ filter that provides a Kα /Kβ ratio of at least 500: 1</w:t>
            </w:r>
          </w:p>
        </w:tc>
        <w:tc>
          <w:tcPr>
            <w:tcW w:w="3260" w:type="dxa"/>
            <w:shd w:val="clear" w:color="auto" w:fill="auto"/>
          </w:tcPr>
          <w:p w14:paraId="7A6C2E65" w14:textId="008D3626" w:rsidR="009C6DD7" w:rsidRPr="004B3A39" w:rsidRDefault="0087117B" w:rsidP="001636E8">
            <w:pPr>
              <w:rPr>
                <w:rFonts w:ascii="Times New Roman" w:hAnsi="Times New Roman" w:cs="Times New Roman"/>
              </w:rPr>
            </w:pPr>
            <w:r w:rsidRPr="004B3A39">
              <w:rPr>
                <w:rFonts w:ascii="Times New Roman" w:hAnsi="Times New Roman" w:cs="Times New Roman"/>
              </w:rPr>
              <w:t>Dete</w:t>
            </w:r>
            <w:r w:rsidR="009C6DD7" w:rsidRPr="004B3A39">
              <w:rPr>
                <w:rFonts w:ascii="Times New Roman" w:hAnsi="Times New Roman" w:cs="Times New Roman"/>
              </w:rPr>
              <w:t>ktora komplektācijā jāiekļauj K</w:t>
            </w:r>
            <w:r w:rsidRPr="004B3A39">
              <w:rPr>
                <w:rFonts w:ascii="Times New Roman" w:hAnsi="Times New Roman" w:cs="Times New Roman"/>
              </w:rPr>
              <w:t>β filtrs, kas nodrošina Kα/Kβ attiecību vismaz 500:1</w:t>
            </w:r>
          </w:p>
        </w:tc>
        <w:tc>
          <w:tcPr>
            <w:tcW w:w="3799" w:type="dxa"/>
            <w:shd w:val="clear" w:color="auto" w:fill="auto"/>
          </w:tcPr>
          <w:p w14:paraId="515BC862" w14:textId="77777777" w:rsidR="009C6DD7" w:rsidRPr="004B3A39" w:rsidRDefault="0087117B" w:rsidP="001636E8">
            <w:pPr>
              <w:rPr>
                <w:rFonts w:ascii="Times New Roman" w:hAnsi="Times New Roman" w:cs="Times New Roman"/>
              </w:rPr>
            </w:pPr>
            <w:r w:rsidRPr="004B3A39">
              <w:rPr>
                <w:rFonts w:ascii="Times New Roman" w:hAnsi="Times New Roman" w:cs="Times New Roman"/>
              </w:rPr>
              <w:t>Yes</w:t>
            </w:r>
          </w:p>
          <w:p w14:paraId="233CD7D9" w14:textId="5C864845" w:rsidR="0087117B" w:rsidRPr="004B3A39" w:rsidRDefault="0087117B" w:rsidP="001636E8">
            <w:pPr>
              <w:rPr>
                <w:rFonts w:ascii="Times New Roman" w:hAnsi="Times New Roman" w:cs="Times New Roman"/>
              </w:rPr>
            </w:pPr>
            <w:r w:rsidRPr="004B3A39">
              <w:rPr>
                <w:rFonts w:ascii="Times New Roman" w:hAnsi="Times New Roman" w:cs="Times New Roman"/>
              </w:rPr>
              <w:t>Jā</w:t>
            </w:r>
          </w:p>
        </w:tc>
        <w:tc>
          <w:tcPr>
            <w:tcW w:w="3260" w:type="dxa"/>
          </w:tcPr>
          <w:p w14:paraId="70315CBF" w14:textId="77777777" w:rsidR="009C6DD7" w:rsidRPr="004B3A39" w:rsidRDefault="009C6DD7" w:rsidP="001636E8">
            <w:pPr>
              <w:rPr>
                <w:rFonts w:ascii="Times New Roman" w:hAnsi="Times New Roman" w:cs="Times New Roman"/>
              </w:rPr>
            </w:pPr>
          </w:p>
        </w:tc>
      </w:tr>
      <w:tr w:rsidR="0070367A" w:rsidRPr="004B3A39" w14:paraId="6956038B" w14:textId="77777777" w:rsidTr="00D00734">
        <w:trPr>
          <w:trHeight w:val="410"/>
        </w:trPr>
        <w:tc>
          <w:tcPr>
            <w:tcW w:w="851" w:type="dxa"/>
            <w:shd w:val="clear" w:color="auto" w:fill="auto"/>
          </w:tcPr>
          <w:p w14:paraId="3071140C" w14:textId="4A1E7240" w:rsidR="0070367A"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5.</w:t>
            </w:r>
          </w:p>
        </w:tc>
        <w:tc>
          <w:tcPr>
            <w:tcW w:w="3147" w:type="dxa"/>
            <w:shd w:val="clear" w:color="auto" w:fill="auto"/>
          </w:tcPr>
          <w:p w14:paraId="7D1AEADF" w14:textId="4F4D48E4" w:rsidR="0070367A" w:rsidRPr="004B3A39" w:rsidRDefault="00D0758D" w:rsidP="00564F0F">
            <w:pPr>
              <w:rPr>
                <w:rFonts w:ascii="Times New Roman" w:hAnsi="Times New Roman" w:cs="Times New Roman"/>
                <w:b/>
              </w:rPr>
            </w:pPr>
            <w:r w:rsidRPr="004B3A39">
              <w:rPr>
                <w:rFonts w:ascii="Times New Roman" w:hAnsi="Times New Roman" w:cs="Times New Roman"/>
                <w:b/>
                <w:color w:val="000000"/>
              </w:rPr>
              <w:t>Safety features</w:t>
            </w:r>
          </w:p>
        </w:tc>
        <w:tc>
          <w:tcPr>
            <w:tcW w:w="3260" w:type="dxa"/>
            <w:shd w:val="clear" w:color="auto" w:fill="auto"/>
          </w:tcPr>
          <w:p w14:paraId="0CB1570A" w14:textId="4F5464FA" w:rsidR="0070367A" w:rsidRPr="004B3A39" w:rsidRDefault="00DC7619" w:rsidP="00564F0F">
            <w:pPr>
              <w:rPr>
                <w:rFonts w:ascii="Times New Roman" w:hAnsi="Times New Roman" w:cs="Times New Roman"/>
                <w:b/>
              </w:rPr>
            </w:pPr>
            <w:r w:rsidRPr="004B3A39">
              <w:rPr>
                <w:rFonts w:ascii="Times New Roman" w:hAnsi="Times New Roman" w:cs="Times New Roman"/>
                <w:b/>
              </w:rPr>
              <w:t>Drošības aprīkojums</w:t>
            </w:r>
          </w:p>
        </w:tc>
        <w:tc>
          <w:tcPr>
            <w:tcW w:w="3799" w:type="dxa"/>
            <w:shd w:val="clear" w:color="auto" w:fill="auto"/>
          </w:tcPr>
          <w:p w14:paraId="0A64CF03" w14:textId="0ED33BD4" w:rsidR="0070367A" w:rsidRPr="004B3A39" w:rsidRDefault="0070367A" w:rsidP="00564F0F">
            <w:pPr>
              <w:rPr>
                <w:rFonts w:ascii="Times New Roman" w:hAnsi="Times New Roman" w:cs="Times New Roman"/>
              </w:rPr>
            </w:pPr>
          </w:p>
        </w:tc>
        <w:tc>
          <w:tcPr>
            <w:tcW w:w="3260" w:type="dxa"/>
          </w:tcPr>
          <w:p w14:paraId="5866584A" w14:textId="77777777" w:rsidR="0070367A" w:rsidRPr="004B3A39" w:rsidRDefault="0070367A" w:rsidP="00564F0F">
            <w:pPr>
              <w:rPr>
                <w:rFonts w:ascii="Times New Roman" w:hAnsi="Times New Roman" w:cs="Times New Roman"/>
              </w:rPr>
            </w:pPr>
          </w:p>
        </w:tc>
      </w:tr>
      <w:tr w:rsidR="001865A6" w:rsidRPr="004B3A39" w14:paraId="3CC2FA4F" w14:textId="77777777" w:rsidTr="00D00734">
        <w:tc>
          <w:tcPr>
            <w:tcW w:w="851" w:type="dxa"/>
            <w:shd w:val="clear" w:color="auto" w:fill="auto"/>
          </w:tcPr>
          <w:p w14:paraId="2E36D55C" w14:textId="2D84BF4F" w:rsidR="001865A6"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5</w:t>
            </w:r>
            <w:r w:rsidR="00DC7619" w:rsidRPr="004B3A39">
              <w:rPr>
                <w:rFonts w:ascii="Times New Roman" w:hAnsi="Times New Roman" w:cs="Times New Roman"/>
                <w:b/>
                <w:color w:val="000000"/>
                <w:lang w:eastAsia="lv-LV"/>
              </w:rPr>
              <w:t>.1</w:t>
            </w:r>
          </w:p>
        </w:tc>
        <w:tc>
          <w:tcPr>
            <w:tcW w:w="3147" w:type="dxa"/>
            <w:shd w:val="clear" w:color="auto" w:fill="auto"/>
          </w:tcPr>
          <w:p w14:paraId="08A3EEE9" w14:textId="135068CD" w:rsidR="001865A6" w:rsidRPr="004B3A39" w:rsidRDefault="001865A6" w:rsidP="00564F0F">
            <w:pPr>
              <w:rPr>
                <w:rFonts w:ascii="Times New Roman" w:hAnsi="Times New Roman" w:cs="Times New Roman"/>
                <w:color w:val="000000"/>
              </w:rPr>
            </w:pPr>
            <w:r w:rsidRPr="004B3A39">
              <w:rPr>
                <w:rFonts w:ascii="Times New Roman" w:hAnsi="Times New Roman" w:cs="Times New Roman"/>
                <w:color w:val="000000"/>
              </w:rPr>
              <w:t xml:space="preserve">X-ray generator must be located inside the </w:t>
            </w:r>
            <w:r w:rsidR="00DC7619" w:rsidRPr="004B3A39">
              <w:rPr>
                <w:rFonts w:ascii="Times New Roman" w:hAnsi="Times New Roman" w:cs="Times New Roman"/>
                <w:color w:val="000000"/>
              </w:rPr>
              <w:t>complete-airtight cabinet supplied with interlock mechanism for doors. X-ray cannot be irradiated unless the sample chamber door is locked.</w:t>
            </w:r>
          </w:p>
        </w:tc>
        <w:tc>
          <w:tcPr>
            <w:tcW w:w="3260" w:type="dxa"/>
            <w:shd w:val="clear" w:color="auto" w:fill="auto"/>
          </w:tcPr>
          <w:p w14:paraId="141114DF" w14:textId="52F7ADCE" w:rsidR="001865A6" w:rsidRPr="004B3A39" w:rsidRDefault="00DC7619" w:rsidP="00564F0F">
            <w:pPr>
              <w:rPr>
                <w:rFonts w:ascii="Times New Roman" w:hAnsi="Times New Roman" w:cs="Times New Roman"/>
              </w:rPr>
            </w:pPr>
            <w:r w:rsidRPr="004B3A39">
              <w:rPr>
                <w:rFonts w:ascii="Times New Roman" w:hAnsi="Times New Roman" w:cs="Times New Roman"/>
              </w:rPr>
              <w:t>Rentgenstaru ģeneratoram jābūt izvietotam pilnīgi hermētiski noslēgtā korpusā, kurš apgādāts ar durvju bloķēšanas mehānismu. Rentgenstari nevar tikt ģenerēti, ja vien parauga kameras durvis nav bloķētas.</w:t>
            </w:r>
          </w:p>
        </w:tc>
        <w:tc>
          <w:tcPr>
            <w:tcW w:w="3799" w:type="dxa"/>
            <w:shd w:val="clear" w:color="auto" w:fill="auto"/>
          </w:tcPr>
          <w:p w14:paraId="7DB488A6" w14:textId="77777777" w:rsidR="001865A6" w:rsidRPr="004B3A39" w:rsidRDefault="001636E8" w:rsidP="00564F0F">
            <w:pPr>
              <w:rPr>
                <w:rFonts w:ascii="Times New Roman" w:hAnsi="Times New Roman" w:cs="Times New Roman"/>
              </w:rPr>
            </w:pPr>
            <w:r w:rsidRPr="004B3A39">
              <w:rPr>
                <w:rFonts w:ascii="Times New Roman" w:hAnsi="Times New Roman" w:cs="Times New Roman"/>
              </w:rPr>
              <w:t>Yes</w:t>
            </w:r>
          </w:p>
          <w:p w14:paraId="6E5A79A3" w14:textId="2932A764" w:rsidR="001636E8" w:rsidRPr="004B3A39" w:rsidRDefault="001636E8" w:rsidP="00564F0F">
            <w:pPr>
              <w:rPr>
                <w:rFonts w:ascii="Times New Roman" w:hAnsi="Times New Roman" w:cs="Times New Roman"/>
              </w:rPr>
            </w:pPr>
            <w:r w:rsidRPr="004B3A39">
              <w:rPr>
                <w:rFonts w:ascii="Times New Roman" w:hAnsi="Times New Roman" w:cs="Times New Roman"/>
              </w:rPr>
              <w:t>Jā</w:t>
            </w:r>
          </w:p>
        </w:tc>
        <w:tc>
          <w:tcPr>
            <w:tcW w:w="3260" w:type="dxa"/>
          </w:tcPr>
          <w:p w14:paraId="1FF95F1F" w14:textId="77777777" w:rsidR="001865A6" w:rsidRPr="004B3A39" w:rsidRDefault="001865A6" w:rsidP="00564F0F">
            <w:pPr>
              <w:rPr>
                <w:rFonts w:ascii="Times New Roman" w:hAnsi="Times New Roman" w:cs="Times New Roman"/>
              </w:rPr>
            </w:pPr>
          </w:p>
        </w:tc>
      </w:tr>
      <w:tr w:rsidR="0070367A" w:rsidRPr="004B3A39" w14:paraId="11FB9D64" w14:textId="77777777" w:rsidTr="00D00734">
        <w:tc>
          <w:tcPr>
            <w:tcW w:w="851" w:type="dxa"/>
            <w:shd w:val="clear" w:color="auto" w:fill="auto"/>
          </w:tcPr>
          <w:p w14:paraId="23D2E495" w14:textId="370B20F5" w:rsidR="0070367A" w:rsidRPr="004B3A39" w:rsidRDefault="001636E8" w:rsidP="00564F0F">
            <w:pPr>
              <w:rPr>
                <w:rFonts w:ascii="Times New Roman" w:hAnsi="Times New Roman" w:cs="Times New Roman"/>
              </w:rPr>
            </w:pPr>
            <w:r w:rsidRPr="004B3A39">
              <w:rPr>
                <w:rFonts w:ascii="Times New Roman" w:hAnsi="Times New Roman" w:cs="Times New Roman"/>
                <w:b/>
                <w:color w:val="000000"/>
                <w:lang w:eastAsia="lv-LV"/>
              </w:rPr>
              <w:t>5</w:t>
            </w:r>
            <w:r w:rsidR="00926B07" w:rsidRPr="004B3A39">
              <w:rPr>
                <w:rFonts w:ascii="Times New Roman" w:hAnsi="Times New Roman" w:cs="Times New Roman"/>
                <w:b/>
                <w:color w:val="000000"/>
                <w:lang w:eastAsia="lv-LV"/>
              </w:rPr>
              <w:t>.1</w:t>
            </w:r>
          </w:p>
        </w:tc>
        <w:tc>
          <w:tcPr>
            <w:tcW w:w="3147" w:type="dxa"/>
            <w:shd w:val="clear" w:color="auto" w:fill="auto"/>
          </w:tcPr>
          <w:p w14:paraId="6C97EFFC" w14:textId="77C8A5A3" w:rsidR="0070367A" w:rsidRPr="004B3A39" w:rsidRDefault="00926B07" w:rsidP="00564F0F">
            <w:pPr>
              <w:rPr>
                <w:rFonts w:ascii="Times New Roman" w:hAnsi="Times New Roman" w:cs="Times New Roman"/>
              </w:rPr>
            </w:pPr>
            <w:r w:rsidRPr="004B3A39">
              <w:rPr>
                <w:rFonts w:ascii="Times New Roman" w:hAnsi="Times New Roman" w:cs="Times New Roman"/>
                <w:color w:val="000000"/>
              </w:rPr>
              <w:t>Detects</w:t>
            </w:r>
            <w:r w:rsidR="00A56711" w:rsidRPr="004B3A39">
              <w:rPr>
                <w:rFonts w:ascii="Times New Roman" w:hAnsi="Times New Roman" w:cs="Times New Roman"/>
                <w:color w:val="000000"/>
              </w:rPr>
              <w:t xml:space="preserve"> tube voltage, tube current, load</w:t>
            </w:r>
            <w:r w:rsidR="001636E8" w:rsidRPr="004B3A39">
              <w:rPr>
                <w:rFonts w:ascii="Times New Roman" w:hAnsi="Times New Roman" w:cs="Times New Roman"/>
                <w:color w:val="000000"/>
              </w:rPr>
              <w:t xml:space="preserve"> </w:t>
            </w:r>
            <w:r w:rsidR="00A56711" w:rsidRPr="004B3A39">
              <w:rPr>
                <w:rFonts w:ascii="Times New Roman" w:hAnsi="Times New Roman" w:cs="Times New Roman"/>
                <w:color w:val="000000"/>
              </w:rPr>
              <w:t>and other statuses</w:t>
            </w:r>
            <w:r w:rsidR="001636E8" w:rsidRPr="004B3A39">
              <w:rPr>
                <w:rFonts w:ascii="Times New Roman" w:hAnsi="Times New Roman" w:cs="Times New Roman"/>
                <w:color w:val="000000"/>
              </w:rPr>
              <w:t xml:space="preserve"> </w:t>
            </w:r>
            <w:r w:rsidR="001636E8" w:rsidRPr="004B3A39">
              <w:rPr>
                <w:rFonts w:ascii="Times New Roman" w:hAnsi="Times New Roman" w:cs="Times New Roman"/>
                <w:color w:val="000000"/>
              </w:rPr>
              <w:lastRenderedPageBreak/>
              <w:t>must be detected by system.</w:t>
            </w:r>
            <w:r w:rsidR="00A56711" w:rsidRPr="004B3A39">
              <w:rPr>
                <w:rFonts w:ascii="Times New Roman" w:hAnsi="Times New Roman" w:cs="Times New Roman"/>
                <w:color w:val="000000"/>
              </w:rPr>
              <w:t xml:space="preserve"> </w:t>
            </w:r>
            <w:r w:rsidR="001636E8" w:rsidRPr="004B3A39">
              <w:rPr>
                <w:rFonts w:ascii="Times New Roman" w:hAnsi="Times New Roman" w:cs="Times New Roman"/>
                <w:color w:val="000000"/>
              </w:rPr>
              <w:t>W</w:t>
            </w:r>
            <w:r w:rsidR="00A56711" w:rsidRPr="004B3A39">
              <w:rPr>
                <w:rFonts w:ascii="Times New Roman" w:hAnsi="Times New Roman" w:cs="Times New Roman"/>
                <w:color w:val="000000"/>
              </w:rPr>
              <w:t xml:space="preserve">hen abnormal status is detected, </w:t>
            </w:r>
            <w:r w:rsidR="001636E8" w:rsidRPr="004B3A39">
              <w:rPr>
                <w:rFonts w:ascii="Times New Roman" w:hAnsi="Times New Roman" w:cs="Times New Roman"/>
                <w:color w:val="000000"/>
              </w:rPr>
              <w:t xml:space="preserve">system must </w:t>
            </w:r>
            <w:r w:rsidR="00A56711" w:rsidRPr="004B3A39">
              <w:rPr>
                <w:rFonts w:ascii="Times New Roman" w:hAnsi="Times New Roman" w:cs="Times New Roman"/>
                <w:color w:val="000000"/>
              </w:rPr>
              <w:t>shut off X-ray generator and alerts by lamp and alarm</w:t>
            </w:r>
          </w:p>
        </w:tc>
        <w:tc>
          <w:tcPr>
            <w:tcW w:w="3260" w:type="dxa"/>
            <w:shd w:val="clear" w:color="auto" w:fill="auto"/>
          </w:tcPr>
          <w:p w14:paraId="1BDE77CE" w14:textId="4326D0CF" w:rsidR="0070367A" w:rsidRPr="004B3A39" w:rsidRDefault="001636E8" w:rsidP="00564F0F">
            <w:pPr>
              <w:rPr>
                <w:rFonts w:ascii="Times New Roman" w:hAnsi="Times New Roman" w:cs="Times New Roman"/>
              </w:rPr>
            </w:pPr>
            <w:r w:rsidRPr="004B3A39">
              <w:rPr>
                <w:rFonts w:ascii="Times New Roman" w:hAnsi="Times New Roman" w:cs="Times New Roman"/>
              </w:rPr>
              <w:lastRenderedPageBreak/>
              <w:t xml:space="preserve">Sistēmai jāmēra caurules spriegumu, caurules strāvu, slodzi </w:t>
            </w:r>
            <w:r w:rsidRPr="004B3A39">
              <w:rPr>
                <w:rFonts w:ascii="Times New Roman" w:hAnsi="Times New Roman" w:cs="Times New Roman"/>
              </w:rPr>
              <w:lastRenderedPageBreak/>
              <w:t>un citus parametrus. Konstatējot patoloģisku stāvokli, jā</w:t>
            </w:r>
            <w:r w:rsidR="00C008B0" w:rsidRPr="004B3A39">
              <w:rPr>
                <w:rFonts w:ascii="Times New Roman" w:hAnsi="Times New Roman" w:cs="Times New Roman"/>
              </w:rPr>
              <w:t>izslēdz rentgena ģenerators</w:t>
            </w:r>
            <w:r w:rsidRPr="004B3A39">
              <w:rPr>
                <w:rFonts w:ascii="Times New Roman" w:hAnsi="Times New Roman" w:cs="Times New Roman"/>
              </w:rPr>
              <w:t xml:space="preserve"> un jāieslēdz brīdinājuma signāla lampa un trauksmes signāls</w:t>
            </w:r>
          </w:p>
        </w:tc>
        <w:tc>
          <w:tcPr>
            <w:tcW w:w="3799" w:type="dxa"/>
            <w:shd w:val="clear" w:color="auto" w:fill="auto"/>
          </w:tcPr>
          <w:p w14:paraId="4F7A1509" w14:textId="77777777" w:rsidR="00443F3F" w:rsidRPr="004B3A39" w:rsidRDefault="001636E8" w:rsidP="00564F0F">
            <w:pPr>
              <w:rPr>
                <w:rFonts w:ascii="Times New Roman" w:hAnsi="Times New Roman" w:cs="Times New Roman"/>
              </w:rPr>
            </w:pPr>
            <w:r w:rsidRPr="004B3A39">
              <w:rPr>
                <w:rFonts w:ascii="Times New Roman" w:hAnsi="Times New Roman" w:cs="Times New Roman"/>
              </w:rPr>
              <w:lastRenderedPageBreak/>
              <w:t>Yes</w:t>
            </w:r>
          </w:p>
          <w:p w14:paraId="40A6EAFC" w14:textId="4F2683BB" w:rsidR="001636E8" w:rsidRPr="004B3A39" w:rsidRDefault="001636E8" w:rsidP="00564F0F">
            <w:pPr>
              <w:rPr>
                <w:rFonts w:ascii="Times New Roman" w:hAnsi="Times New Roman" w:cs="Times New Roman"/>
              </w:rPr>
            </w:pPr>
            <w:r w:rsidRPr="004B3A39">
              <w:rPr>
                <w:rFonts w:ascii="Times New Roman" w:hAnsi="Times New Roman" w:cs="Times New Roman"/>
              </w:rPr>
              <w:t>Jā</w:t>
            </w:r>
          </w:p>
        </w:tc>
        <w:tc>
          <w:tcPr>
            <w:tcW w:w="3260" w:type="dxa"/>
          </w:tcPr>
          <w:p w14:paraId="5E919485" w14:textId="77777777" w:rsidR="0070367A" w:rsidRPr="004B3A39" w:rsidRDefault="0070367A" w:rsidP="00564F0F">
            <w:pPr>
              <w:rPr>
                <w:rFonts w:ascii="Times New Roman" w:hAnsi="Times New Roman" w:cs="Times New Roman"/>
              </w:rPr>
            </w:pPr>
          </w:p>
        </w:tc>
      </w:tr>
      <w:tr w:rsidR="0070367A" w:rsidRPr="004B3A39" w14:paraId="08170018" w14:textId="77777777" w:rsidTr="00D00734">
        <w:tc>
          <w:tcPr>
            <w:tcW w:w="851" w:type="dxa"/>
            <w:shd w:val="clear" w:color="auto" w:fill="auto"/>
          </w:tcPr>
          <w:p w14:paraId="63DB5BFB" w14:textId="7F49E521" w:rsidR="0070367A"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5.2</w:t>
            </w:r>
          </w:p>
        </w:tc>
        <w:tc>
          <w:tcPr>
            <w:tcW w:w="3147" w:type="dxa"/>
            <w:shd w:val="clear" w:color="auto" w:fill="auto"/>
          </w:tcPr>
          <w:p w14:paraId="7164978E" w14:textId="027614E0" w:rsidR="0070367A" w:rsidRPr="004B3A39" w:rsidRDefault="00926B07" w:rsidP="00564F0F">
            <w:pPr>
              <w:rPr>
                <w:rFonts w:ascii="Times New Roman" w:hAnsi="Times New Roman" w:cs="Times New Roman"/>
                <w:color w:val="000000"/>
              </w:rPr>
            </w:pPr>
            <w:r w:rsidRPr="004B3A39">
              <w:rPr>
                <w:rFonts w:ascii="Times New Roman" w:hAnsi="Times New Roman" w:cs="Times New Roman"/>
                <w:color w:val="000000"/>
              </w:rPr>
              <w:t>EMO (Emergency off) switch</w:t>
            </w:r>
            <w:r w:rsidR="001636E8" w:rsidRPr="004B3A39">
              <w:rPr>
                <w:rFonts w:ascii="Times New Roman" w:hAnsi="Times New Roman" w:cs="Times New Roman"/>
                <w:color w:val="000000"/>
              </w:rPr>
              <w:t xml:space="preserve"> must be installed</w:t>
            </w:r>
          </w:p>
        </w:tc>
        <w:tc>
          <w:tcPr>
            <w:tcW w:w="3260" w:type="dxa"/>
            <w:shd w:val="clear" w:color="auto" w:fill="auto"/>
          </w:tcPr>
          <w:p w14:paraId="3B170797" w14:textId="2F41AEBB" w:rsidR="0070367A" w:rsidRPr="004B3A39" w:rsidRDefault="001636E8" w:rsidP="00564F0F">
            <w:pPr>
              <w:rPr>
                <w:rFonts w:ascii="Times New Roman" w:hAnsi="Times New Roman" w:cs="Times New Roman"/>
                <w:lang w:eastAsia="ar-SA"/>
              </w:rPr>
            </w:pPr>
            <w:r w:rsidRPr="004B3A39">
              <w:rPr>
                <w:rFonts w:ascii="Times New Roman" w:hAnsi="Times New Roman" w:cs="Times New Roman"/>
                <w:lang w:eastAsia="ar-SA"/>
              </w:rPr>
              <w:t xml:space="preserve">Jābūt iebūvētam iekārtas </w:t>
            </w:r>
            <w:r w:rsidR="00C008B0" w:rsidRPr="004B3A39">
              <w:rPr>
                <w:rFonts w:ascii="Times New Roman" w:hAnsi="Times New Roman" w:cs="Times New Roman"/>
                <w:lang w:eastAsia="ar-SA"/>
              </w:rPr>
              <w:t>avārijas izslēgšanas slēdzim</w:t>
            </w:r>
          </w:p>
        </w:tc>
        <w:tc>
          <w:tcPr>
            <w:tcW w:w="3799" w:type="dxa"/>
            <w:shd w:val="clear" w:color="auto" w:fill="auto"/>
          </w:tcPr>
          <w:p w14:paraId="43F8813D" w14:textId="77777777" w:rsidR="0070367A" w:rsidRPr="004B3A39" w:rsidRDefault="00443F3F" w:rsidP="00564F0F">
            <w:pPr>
              <w:rPr>
                <w:rFonts w:ascii="Times New Roman" w:hAnsi="Times New Roman" w:cs="Times New Roman"/>
              </w:rPr>
            </w:pPr>
            <w:r w:rsidRPr="004B3A39">
              <w:rPr>
                <w:rFonts w:ascii="Times New Roman" w:hAnsi="Times New Roman" w:cs="Times New Roman"/>
              </w:rPr>
              <w:t>Jā</w:t>
            </w:r>
          </w:p>
          <w:p w14:paraId="7D8AFFFF" w14:textId="7B8070BB" w:rsidR="00443F3F" w:rsidRPr="004B3A39" w:rsidRDefault="00443F3F" w:rsidP="00564F0F">
            <w:pPr>
              <w:rPr>
                <w:rFonts w:ascii="Times New Roman" w:hAnsi="Times New Roman" w:cs="Times New Roman"/>
              </w:rPr>
            </w:pPr>
            <w:r w:rsidRPr="004B3A39">
              <w:rPr>
                <w:rFonts w:ascii="Times New Roman" w:hAnsi="Times New Roman" w:cs="Times New Roman"/>
              </w:rPr>
              <w:t>Yes</w:t>
            </w:r>
          </w:p>
        </w:tc>
        <w:tc>
          <w:tcPr>
            <w:tcW w:w="3260" w:type="dxa"/>
          </w:tcPr>
          <w:p w14:paraId="588BD92A" w14:textId="77777777" w:rsidR="0070367A" w:rsidRPr="004B3A39" w:rsidRDefault="0070367A" w:rsidP="00564F0F">
            <w:pPr>
              <w:rPr>
                <w:rFonts w:ascii="Times New Roman" w:hAnsi="Times New Roman" w:cs="Times New Roman"/>
              </w:rPr>
            </w:pPr>
          </w:p>
        </w:tc>
      </w:tr>
      <w:tr w:rsidR="00DC7619" w:rsidRPr="004B3A39" w14:paraId="4DE0107F" w14:textId="77777777" w:rsidTr="00D00734">
        <w:tc>
          <w:tcPr>
            <w:tcW w:w="851" w:type="dxa"/>
            <w:shd w:val="clear" w:color="auto" w:fill="auto"/>
          </w:tcPr>
          <w:p w14:paraId="6EB22EEA" w14:textId="42F77D26" w:rsidR="00DC7619"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6.</w:t>
            </w:r>
          </w:p>
        </w:tc>
        <w:tc>
          <w:tcPr>
            <w:tcW w:w="3147" w:type="dxa"/>
            <w:shd w:val="clear" w:color="auto" w:fill="auto"/>
          </w:tcPr>
          <w:p w14:paraId="44BEB680" w14:textId="00E46C58" w:rsidR="00DC7619" w:rsidRPr="004B3A39" w:rsidRDefault="00DC7619" w:rsidP="00564F0F">
            <w:pPr>
              <w:rPr>
                <w:rFonts w:ascii="Times New Roman" w:hAnsi="Times New Roman" w:cs="Times New Roman"/>
                <w:b/>
                <w:color w:val="000000"/>
              </w:rPr>
            </w:pPr>
            <w:r w:rsidRPr="004B3A39">
              <w:rPr>
                <w:rFonts w:ascii="Times New Roman" w:hAnsi="Times New Roman" w:cs="Times New Roman"/>
                <w:b/>
                <w:color w:val="000000"/>
              </w:rPr>
              <w:t>Options</w:t>
            </w:r>
          </w:p>
        </w:tc>
        <w:tc>
          <w:tcPr>
            <w:tcW w:w="3260" w:type="dxa"/>
            <w:shd w:val="clear" w:color="auto" w:fill="auto"/>
          </w:tcPr>
          <w:p w14:paraId="636C3120" w14:textId="5A2D6854" w:rsidR="00DC7619" w:rsidRPr="004B3A39" w:rsidRDefault="001636E8" w:rsidP="00564F0F">
            <w:pPr>
              <w:rPr>
                <w:rFonts w:ascii="Times New Roman" w:hAnsi="Times New Roman" w:cs="Times New Roman"/>
                <w:b/>
                <w:lang w:eastAsia="ar-SA"/>
              </w:rPr>
            </w:pPr>
            <w:r w:rsidRPr="004B3A39">
              <w:rPr>
                <w:rFonts w:ascii="Times New Roman" w:hAnsi="Times New Roman" w:cs="Times New Roman"/>
                <w:b/>
                <w:lang w:eastAsia="ar-SA"/>
              </w:rPr>
              <w:t>Papildus aprīkojums</w:t>
            </w:r>
          </w:p>
        </w:tc>
        <w:tc>
          <w:tcPr>
            <w:tcW w:w="3799" w:type="dxa"/>
            <w:shd w:val="clear" w:color="auto" w:fill="auto"/>
          </w:tcPr>
          <w:p w14:paraId="48A596A7" w14:textId="77777777" w:rsidR="00DC7619" w:rsidRPr="004B3A39" w:rsidRDefault="00DC7619" w:rsidP="00564F0F">
            <w:pPr>
              <w:rPr>
                <w:rFonts w:ascii="Times New Roman" w:hAnsi="Times New Roman" w:cs="Times New Roman"/>
              </w:rPr>
            </w:pPr>
          </w:p>
        </w:tc>
        <w:tc>
          <w:tcPr>
            <w:tcW w:w="3260" w:type="dxa"/>
          </w:tcPr>
          <w:p w14:paraId="13917271" w14:textId="77777777" w:rsidR="00DC7619" w:rsidRPr="004B3A39" w:rsidRDefault="00DC7619" w:rsidP="00564F0F">
            <w:pPr>
              <w:rPr>
                <w:rFonts w:ascii="Times New Roman" w:hAnsi="Times New Roman" w:cs="Times New Roman"/>
              </w:rPr>
            </w:pPr>
          </w:p>
        </w:tc>
      </w:tr>
      <w:tr w:rsidR="00DC7619" w:rsidRPr="004B3A39" w14:paraId="6250B99D" w14:textId="77777777" w:rsidTr="00D00734">
        <w:tc>
          <w:tcPr>
            <w:tcW w:w="851" w:type="dxa"/>
            <w:shd w:val="clear" w:color="auto" w:fill="auto"/>
          </w:tcPr>
          <w:p w14:paraId="27E5C1DD" w14:textId="283CC2D9" w:rsidR="00DC7619"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6.1</w:t>
            </w:r>
          </w:p>
        </w:tc>
        <w:tc>
          <w:tcPr>
            <w:tcW w:w="3147" w:type="dxa"/>
            <w:shd w:val="clear" w:color="auto" w:fill="auto"/>
          </w:tcPr>
          <w:p w14:paraId="344AFA13" w14:textId="1A1AD7A1" w:rsidR="00DC7619" w:rsidRPr="004B3A39" w:rsidRDefault="00B11FBB" w:rsidP="00564F0F">
            <w:pPr>
              <w:rPr>
                <w:rFonts w:ascii="Times New Roman" w:hAnsi="Times New Roman" w:cs="Times New Roman"/>
                <w:color w:val="000000"/>
              </w:rPr>
            </w:pPr>
            <w:r w:rsidRPr="00387769">
              <w:rPr>
                <w:rFonts w:ascii="Times New Roman" w:hAnsi="Times New Roman" w:cs="Times New Roman"/>
                <w:strike/>
                <w:color w:val="000000"/>
              </w:rPr>
              <w:t>Alu</w:t>
            </w:r>
            <w:r w:rsidR="008F697B" w:rsidRPr="00387769">
              <w:rPr>
                <w:rFonts w:ascii="Times New Roman" w:hAnsi="Times New Roman" w:cs="Times New Roman"/>
                <w:strike/>
                <w:color w:val="000000"/>
              </w:rPr>
              <w:t>minium</w:t>
            </w:r>
            <w:r w:rsidR="008F697B" w:rsidRPr="004B3A39">
              <w:rPr>
                <w:rFonts w:ascii="Times New Roman" w:hAnsi="Times New Roman" w:cs="Times New Roman"/>
                <w:color w:val="000000"/>
              </w:rPr>
              <w:t xml:space="preserve"> sample plates at least 20</w:t>
            </w:r>
            <w:r w:rsidRPr="004B3A39">
              <w:rPr>
                <w:rFonts w:ascii="Times New Roman" w:hAnsi="Times New Roman" w:cs="Times New Roman"/>
                <w:color w:val="000000"/>
              </w:rPr>
              <w:t xml:space="preserve"> pcs.</w:t>
            </w:r>
            <w:r w:rsidR="00FD4949" w:rsidRPr="004B3A39">
              <w:rPr>
                <w:rFonts w:ascii="Times New Roman" w:hAnsi="Times New Roman" w:cs="Times New Roman"/>
                <w:color w:val="000000"/>
              </w:rPr>
              <w:t xml:space="preserve"> </w:t>
            </w:r>
            <w:r w:rsidRPr="004B3A39">
              <w:rPr>
                <w:rFonts w:ascii="Times New Roman" w:hAnsi="Times New Roman" w:cs="Times New Roman"/>
                <w:color w:val="000000"/>
              </w:rPr>
              <w:t>must be included in delivery</w:t>
            </w:r>
          </w:p>
        </w:tc>
        <w:tc>
          <w:tcPr>
            <w:tcW w:w="3260" w:type="dxa"/>
            <w:shd w:val="clear" w:color="auto" w:fill="auto"/>
          </w:tcPr>
          <w:p w14:paraId="3B688CFC" w14:textId="67628BA8" w:rsidR="00DC7619" w:rsidRPr="004B3A39" w:rsidRDefault="008F697B" w:rsidP="00564F0F">
            <w:pPr>
              <w:rPr>
                <w:rFonts w:ascii="Times New Roman" w:hAnsi="Times New Roman" w:cs="Times New Roman"/>
                <w:lang w:eastAsia="ar-SA"/>
              </w:rPr>
            </w:pPr>
            <w:r w:rsidRPr="004B3A39">
              <w:rPr>
                <w:rFonts w:ascii="Times New Roman" w:hAnsi="Times New Roman" w:cs="Times New Roman"/>
                <w:lang w:eastAsia="ar-SA"/>
              </w:rPr>
              <w:t>Piegādē jāiekļauj vismaz 20</w:t>
            </w:r>
            <w:r w:rsidR="00FD4949" w:rsidRPr="004B3A39">
              <w:rPr>
                <w:rFonts w:ascii="Times New Roman" w:hAnsi="Times New Roman" w:cs="Times New Roman"/>
                <w:lang w:eastAsia="ar-SA"/>
              </w:rPr>
              <w:t xml:space="preserve"> gab. </w:t>
            </w:r>
            <w:r w:rsidR="00FD4949" w:rsidRPr="00387769">
              <w:rPr>
                <w:rFonts w:ascii="Times New Roman" w:hAnsi="Times New Roman" w:cs="Times New Roman"/>
                <w:strike/>
                <w:lang w:eastAsia="ar-SA"/>
              </w:rPr>
              <w:t>Alumīnija</w:t>
            </w:r>
            <w:r w:rsidR="00FD4949" w:rsidRPr="004B3A39">
              <w:rPr>
                <w:rFonts w:ascii="Times New Roman" w:hAnsi="Times New Roman" w:cs="Times New Roman"/>
                <w:lang w:eastAsia="ar-SA"/>
              </w:rPr>
              <w:t xml:space="preserve"> paraugu plāksnītes</w:t>
            </w:r>
          </w:p>
        </w:tc>
        <w:tc>
          <w:tcPr>
            <w:tcW w:w="3799" w:type="dxa"/>
            <w:shd w:val="clear" w:color="auto" w:fill="auto"/>
          </w:tcPr>
          <w:p w14:paraId="34F57078" w14:textId="65E5C12A" w:rsidR="00DC7619" w:rsidRPr="004B3A39" w:rsidRDefault="00FD4949" w:rsidP="00564F0F">
            <w:pPr>
              <w:rPr>
                <w:rFonts w:ascii="Times New Roman" w:hAnsi="Times New Roman" w:cs="Times New Roman"/>
              </w:rPr>
            </w:pPr>
            <w:r w:rsidRPr="004B3A39">
              <w:rPr>
                <w:rFonts w:ascii="Times New Roman" w:hAnsi="Times New Roman" w:cs="Times New Roman"/>
              </w:rPr>
              <w:t>≥25</w:t>
            </w:r>
          </w:p>
        </w:tc>
        <w:tc>
          <w:tcPr>
            <w:tcW w:w="3260" w:type="dxa"/>
          </w:tcPr>
          <w:p w14:paraId="46E88C07" w14:textId="77777777" w:rsidR="00DC7619" w:rsidRPr="004B3A39" w:rsidRDefault="00DC7619" w:rsidP="00564F0F">
            <w:pPr>
              <w:rPr>
                <w:rFonts w:ascii="Times New Roman" w:hAnsi="Times New Roman" w:cs="Times New Roman"/>
              </w:rPr>
            </w:pPr>
          </w:p>
        </w:tc>
      </w:tr>
      <w:tr w:rsidR="00FD4949" w:rsidRPr="004B3A39" w14:paraId="433F2867" w14:textId="77777777" w:rsidTr="00D00734">
        <w:tc>
          <w:tcPr>
            <w:tcW w:w="851" w:type="dxa"/>
            <w:shd w:val="clear" w:color="auto" w:fill="auto"/>
          </w:tcPr>
          <w:p w14:paraId="4057F941" w14:textId="562FB303" w:rsidR="00FD4949" w:rsidRPr="004B3A39" w:rsidRDefault="00FD4949"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6.2</w:t>
            </w:r>
          </w:p>
        </w:tc>
        <w:tc>
          <w:tcPr>
            <w:tcW w:w="3147" w:type="dxa"/>
            <w:shd w:val="clear" w:color="auto" w:fill="auto"/>
          </w:tcPr>
          <w:p w14:paraId="0A01F826" w14:textId="33D0AA52" w:rsidR="00FD4949" w:rsidRPr="004B3A39" w:rsidRDefault="008F697B" w:rsidP="00564F0F">
            <w:pPr>
              <w:rPr>
                <w:rFonts w:ascii="Times New Roman" w:hAnsi="Times New Roman" w:cs="Times New Roman"/>
                <w:color w:val="000000"/>
              </w:rPr>
            </w:pPr>
            <w:r w:rsidRPr="004B3A39">
              <w:rPr>
                <w:rFonts w:ascii="Times New Roman" w:hAnsi="Times New Roman" w:cs="Times New Roman"/>
                <w:color w:val="000000"/>
              </w:rPr>
              <w:t>Glass sample plates at least 20</w:t>
            </w:r>
            <w:r w:rsidR="00FD4949" w:rsidRPr="004B3A39">
              <w:rPr>
                <w:rFonts w:ascii="Times New Roman" w:hAnsi="Times New Roman" w:cs="Times New Roman"/>
                <w:color w:val="000000"/>
              </w:rPr>
              <w:t xml:space="preserve"> pcs. must be included in delivery</w:t>
            </w:r>
          </w:p>
        </w:tc>
        <w:tc>
          <w:tcPr>
            <w:tcW w:w="3260" w:type="dxa"/>
            <w:shd w:val="clear" w:color="auto" w:fill="auto"/>
          </w:tcPr>
          <w:p w14:paraId="089992DD" w14:textId="4B02E349" w:rsidR="00FD4949" w:rsidRPr="004B3A39" w:rsidRDefault="008F697B" w:rsidP="00564F0F">
            <w:pPr>
              <w:rPr>
                <w:rFonts w:ascii="Times New Roman" w:hAnsi="Times New Roman" w:cs="Times New Roman"/>
                <w:lang w:eastAsia="ar-SA"/>
              </w:rPr>
            </w:pPr>
            <w:r w:rsidRPr="004B3A39">
              <w:rPr>
                <w:rFonts w:ascii="Times New Roman" w:hAnsi="Times New Roman" w:cs="Times New Roman"/>
                <w:lang w:eastAsia="ar-SA"/>
              </w:rPr>
              <w:t>Piegādē jāiekļauj vismaz 20</w:t>
            </w:r>
            <w:r w:rsidR="00FD4949" w:rsidRPr="004B3A39">
              <w:rPr>
                <w:rFonts w:ascii="Times New Roman" w:hAnsi="Times New Roman" w:cs="Times New Roman"/>
                <w:lang w:eastAsia="ar-SA"/>
              </w:rPr>
              <w:t xml:space="preserve"> gab. stikla paraugu plāksnītes</w:t>
            </w:r>
          </w:p>
        </w:tc>
        <w:tc>
          <w:tcPr>
            <w:tcW w:w="3799" w:type="dxa"/>
            <w:shd w:val="clear" w:color="auto" w:fill="auto"/>
          </w:tcPr>
          <w:p w14:paraId="06A3DF96" w14:textId="33C48CC8" w:rsidR="00FD4949" w:rsidRPr="004B3A39" w:rsidRDefault="00FD4949" w:rsidP="00564F0F">
            <w:pPr>
              <w:rPr>
                <w:rFonts w:ascii="Times New Roman" w:hAnsi="Times New Roman" w:cs="Times New Roman"/>
              </w:rPr>
            </w:pPr>
            <w:r w:rsidRPr="004B3A39">
              <w:rPr>
                <w:rFonts w:ascii="Times New Roman" w:hAnsi="Times New Roman" w:cs="Times New Roman"/>
              </w:rPr>
              <w:t>≥25</w:t>
            </w:r>
          </w:p>
        </w:tc>
        <w:tc>
          <w:tcPr>
            <w:tcW w:w="3260" w:type="dxa"/>
          </w:tcPr>
          <w:p w14:paraId="57C532EA" w14:textId="77777777" w:rsidR="00FD4949" w:rsidRPr="004B3A39" w:rsidRDefault="00FD4949" w:rsidP="00564F0F">
            <w:pPr>
              <w:rPr>
                <w:rFonts w:ascii="Times New Roman" w:hAnsi="Times New Roman" w:cs="Times New Roman"/>
              </w:rPr>
            </w:pPr>
          </w:p>
        </w:tc>
      </w:tr>
      <w:tr w:rsidR="00DC7619" w:rsidRPr="004B3A39" w14:paraId="3813D1BF" w14:textId="77777777" w:rsidTr="00D00734">
        <w:tc>
          <w:tcPr>
            <w:tcW w:w="851" w:type="dxa"/>
            <w:shd w:val="clear" w:color="auto" w:fill="auto"/>
          </w:tcPr>
          <w:p w14:paraId="4DEDAA67" w14:textId="0B630861" w:rsidR="00DC7619"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6.</w:t>
            </w:r>
            <w:r w:rsidR="00FD4949" w:rsidRPr="004B3A39">
              <w:rPr>
                <w:rFonts w:ascii="Times New Roman" w:hAnsi="Times New Roman" w:cs="Times New Roman"/>
                <w:b/>
                <w:color w:val="000000"/>
                <w:lang w:eastAsia="lv-LV"/>
              </w:rPr>
              <w:t>3</w:t>
            </w:r>
          </w:p>
        </w:tc>
        <w:tc>
          <w:tcPr>
            <w:tcW w:w="3147" w:type="dxa"/>
            <w:shd w:val="clear" w:color="auto" w:fill="auto"/>
          </w:tcPr>
          <w:p w14:paraId="31AF209D" w14:textId="20C05E61" w:rsidR="00DC7619" w:rsidRPr="004B3A39" w:rsidRDefault="00B11FBB" w:rsidP="00564F0F">
            <w:pPr>
              <w:rPr>
                <w:rFonts w:ascii="Times New Roman" w:hAnsi="Times New Roman" w:cs="Times New Roman"/>
                <w:color w:val="000000"/>
              </w:rPr>
            </w:pPr>
            <w:r w:rsidRPr="004B3A39">
              <w:rPr>
                <w:rFonts w:ascii="Times New Roman" w:hAnsi="Times New Roman" w:cs="Times New Roman"/>
                <w:color w:val="000000"/>
              </w:rPr>
              <w:t>Low background Si sample holder must be included in delivery.</w:t>
            </w:r>
          </w:p>
        </w:tc>
        <w:tc>
          <w:tcPr>
            <w:tcW w:w="3260" w:type="dxa"/>
            <w:shd w:val="clear" w:color="auto" w:fill="auto"/>
          </w:tcPr>
          <w:p w14:paraId="2682EFCB" w14:textId="5169DE32" w:rsidR="00DC7619" w:rsidRPr="004B3A39" w:rsidRDefault="00FD4949" w:rsidP="00564F0F">
            <w:pPr>
              <w:rPr>
                <w:rFonts w:ascii="Times New Roman" w:hAnsi="Times New Roman" w:cs="Times New Roman"/>
                <w:lang w:eastAsia="ar-SA"/>
              </w:rPr>
            </w:pPr>
            <w:r w:rsidRPr="004B3A39">
              <w:rPr>
                <w:rFonts w:ascii="Times New Roman" w:hAnsi="Times New Roman" w:cs="Times New Roman"/>
                <w:lang w:eastAsia="ar-SA"/>
              </w:rPr>
              <w:t>Piegādē jāiekļauj z</w:t>
            </w:r>
            <w:r w:rsidR="00E871F9" w:rsidRPr="004B3A39">
              <w:rPr>
                <w:rFonts w:ascii="Times New Roman" w:hAnsi="Times New Roman" w:cs="Times New Roman"/>
                <w:lang w:eastAsia="ar-SA"/>
              </w:rPr>
              <w:t>ema fona Si parauga</w:t>
            </w:r>
            <w:r w:rsidRPr="004B3A39">
              <w:rPr>
                <w:rFonts w:ascii="Times New Roman" w:hAnsi="Times New Roman" w:cs="Times New Roman"/>
                <w:lang w:eastAsia="ar-SA"/>
              </w:rPr>
              <w:t xml:space="preserve"> turētājs.</w:t>
            </w:r>
          </w:p>
        </w:tc>
        <w:tc>
          <w:tcPr>
            <w:tcW w:w="3799" w:type="dxa"/>
            <w:shd w:val="clear" w:color="auto" w:fill="auto"/>
          </w:tcPr>
          <w:p w14:paraId="55EE4421" w14:textId="77777777" w:rsidR="00DC7619" w:rsidRPr="004B3A39" w:rsidRDefault="00FD4949" w:rsidP="00564F0F">
            <w:pPr>
              <w:rPr>
                <w:rFonts w:ascii="Times New Roman" w:hAnsi="Times New Roman" w:cs="Times New Roman"/>
              </w:rPr>
            </w:pPr>
            <w:r w:rsidRPr="004B3A39">
              <w:rPr>
                <w:rFonts w:ascii="Times New Roman" w:hAnsi="Times New Roman" w:cs="Times New Roman"/>
              </w:rPr>
              <w:t>Jā</w:t>
            </w:r>
          </w:p>
          <w:p w14:paraId="08360089" w14:textId="08CD03D3" w:rsidR="00FD4949" w:rsidRPr="004B3A39" w:rsidRDefault="00FD4949" w:rsidP="00564F0F">
            <w:pPr>
              <w:rPr>
                <w:rFonts w:ascii="Times New Roman" w:hAnsi="Times New Roman" w:cs="Times New Roman"/>
              </w:rPr>
            </w:pPr>
            <w:r w:rsidRPr="004B3A39">
              <w:rPr>
                <w:rFonts w:ascii="Times New Roman" w:hAnsi="Times New Roman" w:cs="Times New Roman"/>
              </w:rPr>
              <w:t>Yes</w:t>
            </w:r>
          </w:p>
        </w:tc>
        <w:tc>
          <w:tcPr>
            <w:tcW w:w="3260" w:type="dxa"/>
          </w:tcPr>
          <w:p w14:paraId="1ABF4DAE" w14:textId="77777777" w:rsidR="00DC7619" w:rsidRPr="004B3A39" w:rsidRDefault="00DC7619" w:rsidP="00564F0F">
            <w:pPr>
              <w:rPr>
                <w:rFonts w:ascii="Times New Roman" w:hAnsi="Times New Roman" w:cs="Times New Roman"/>
              </w:rPr>
            </w:pPr>
          </w:p>
        </w:tc>
      </w:tr>
      <w:tr w:rsidR="00DC7619" w:rsidRPr="004B3A39" w14:paraId="6D11460F" w14:textId="77777777" w:rsidTr="00D00734">
        <w:tc>
          <w:tcPr>
            <w:tcW w:w="851" w:type="dxa"/>
            <w:shd w:val="clear" w:color="auto" w:fill="auto"/>
          </w:tcPr>
          <w:p w14:paraId="6B625571" w14:textId="345C881A" w:rsidR="00DC7619"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6.</w:t>
            </w:r>
            <w:r w:rsidR="00FD4949" w:rsidRPr="004B3A39">
              <w:rPr>
                <w:rFonts w:ascii="Times New Roman" w:hAnsi="Times New Roman" w:cs="Times New Roman"/>
                <w:b/>
                <w:color w:val="000000"/>
                <w:lang w:eastAsia="lv-LV"/>
              </w:rPr>
              <w:t>4</w:t>
            </w:r>
          </w:p>
        </w:tc>
        <w:tc>
          <w:tcPr>
            <w:tcW w:w="3147" w:type="dxa"/>
            <w:shd w:val="clear" w:color="auto" w:fill="auto"/>
          </w:tcPr>
          <w:p w14:paraId="3674ADB6" w14:textId="273AC873" w:rsidR="00DC7619" w:rsidRPr="004B3A39" w:rsidRDefault="00B11FBB" w:rsidP="00564F0F">
            <w:pPr>
              <w:rPr>
                <w:rFonts w:ascii="Times New Roman" w:hAnsi="Times New Roman" w:cs="Times New Roman"/>
                <w:color w:val="000000"/>
              </w:rPr>
            </w:pPr>
            <w:r w:rsidRPr="00387769">
              <w:rPr>
                <w:rFonts w:ascii="Times New Roman" w:hAnsi="Times New Roman" w:cs="Times New Roman"/>
                <w:strike/>
                <w:color w:val="000000"/>
              </w:rPr>
              <w:t>Si powder</w:t>
            </w:r>
            <w:r w:rsidRPr="004B3A39">
              <w:rPr>
                <w:rFonts w:ascii="Times New Roman" w:hAnsi="Times New Roman" w:cs="Times New Roman"/>
                <w:color w:val="000000"/>
              </w:rPr>
              <w:t xml:space="preserve"> standard reference material must be included in delivery.</w:t>
            </w:r>
          </w:p>
        </w:tc>
        <w:tc>
          <w:tcPr>
            <w:tcW w:w="3260" w:type="dxa"/>
            <w:shd w:val="clear" w:color="auto" w:fill="auto"/>
          </w:tcPr>
          <w:p w14:paraId="3538FB0E" w14:textId="21FB35AC" w:rsidR="00DC7619" w:rsidRPr="004B3A39" w:rsidRDefault="00FD4949" w:rsidP="00564F0F">
            <w:pPr>
              <w:rPr>
                <w:rFonts w:ascii="Times New Roman" w:hAnsi="Times New Roman" w:cs="Times New Roman"/>
                <w:lang w:eastAsia="ar-SA"/>
              </w:rPr>
            </w:pPr>
            <w:r w:rsidRPr="004B3A39">
              <w:rPr>
                <w:rFonts w:ascii="Times New Roman" w:hAnsi="Times New Roman" w:cs="Times New Roman"/>
                <w:lang w:eastAsia="ar-SA"/>
              </w:rPr>
              <w:t xml:space="preserve">Piegādē jāiekļauj </w:t>
            </w:r>
            <w:r w:rsidRPr="00387769">
              <w:rPr>
                <w:rFonts w:ascii="Times New Roman" w:hAnsi="Times New Roman" w:cs="Times New Roman"/>
                <w:strike/>
                <w:lang w:eastAsia="ar-SA"/>
              </w:rPr>
              <w:t>Si pulvera</w:t>
            </w:r>
            <w:r w:rsidRPr="004B3A39">
              <w:rPr>
                <w:rFonts w:ascii="Times New Roman" w:hAnsi="Times New Roman" w:cs="Times New Roman"/>
                <w:lang w:eastAsia="ar-SA"/>
              </w:rPr>
              <w:t xml:space="preserve"> standarta references materiāla paraugs</w:t>
            </w:r>
          </w:p>
        </w:tc>
        <w:tc>
          <w:tcPr>
            <w:tcW w:w="3799" w:type="dxa"/>
            <w:shd w:val="clear" w:color="auto" w:fill="auto"/>
          </w:tcPr>
          <w:p w14:paraId="65EEFF81" w14:textId="77777777" w:rsidR="00DC7619" w:rsidRPr="004B3A39" w:rsidRDefault="00FD4949" w:rsidP="00564F0F">
            <w:pPr>
              <w:rPr>
                <w:rFonts w:ascii="Times New Roman" w:hAnsi="Times New Roman" w:cs="Times New Roman"/>
              </w:rPr>
            </w:pPr>
            <w:r w:rsidRPr="004B3A39">
              <w:rPr>
                <w:rFonts w:ascii="Times New Roman" w:hAnsi="Times New Roman" w:cs="Times New Roman"/>
              </w:rPr>
              <w:t>Jā</w:t>
            </w:r>
          </w:p>
          <w:p w14:paraId="66041D0D" w14:textId="1AB1FE57" w:rsidR="00FD4949" w:rsidRPr="004B3A39" w:rsidRDefault="00FD4949" w:rsidP="00564F0F">
            <w:pPr>
              <w:rPr>
                <w:rFonts w:ascii="Times New Roman" w:hAnsi="Times New Roman" w:cs="Times New Roman"/>
              </w:rPr>
            </w:pPr>
            <w:r w:rsidRPr="004B3A39">
              <w:rPr>
                <w:rFonts w:ascii="Times New Roman" w:hAnsi="Times New Roman" w:cs="Times New Roman"/>
              </w:rPr>
              <w:t>Yes</w:t>
            </w:r>
          </w:p>
        </w:tc>
        <w:tc>
          <w:tcPr>
            <w:tcW w:w="3260" w:type="dxa"/>
          </w:tcPr>
          <w:p w14:paraId="46DB7B2D" w14:textId="77777777" w:rsidR="00DC7619" w:rsidRPr="004B3A39" w:rsidRDefault="00DC7619" w:rsidP="00564F0F">
            <w:pPr>
              <w:rPr>
                <w:rFonts w:ascii="Times New Roman" w:hAnsi="Times New Roman" w:cs="Times New Roman"/>
              </w:rPr>
            </w:pPr>
          </w:p>
        </w:tc>
      </w:tr>
      <w:tr w:rsidR="00B11FBB" w:rsidRPr="004B3A39" w14:paraId="5D52B432" w14:textId="77777777" w:rsidTr="00D00734">
        <w:tc>
          <w:tcPr>
            <w:tcW w:w="851" w:type="dxa"/>
            <w:shd w:val="clear" w:color="auto" w:fill="auto"/>
          </w:tcPr>
          <w:p w14:paraId="4784C129" w14:textId="2E4F064B"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7.</w:t>
            </w:r>
          </w:p>
        </w:tc>
        <w:tc>
          <w:tcPr>
            <w:tcW w:w="3147" w:type="dxa"/>
            <w:shd w:val="clear" w:color="auto" w:fill="auto"/>
          </w:tcPr>
          <w:p w14:paraId="4AF31DFB" w14:textId="531D3002" w:rsidR="00B11FBB" w:rsidRPr="004B3A39" w:rsidRDefault="00B11FBB" w:rsidP="00564F0F">
            <w:pPr>
              <w:rPr>
                <w:rFonts w:ascii="Times New Roman" w:hAnsi="Times New Roman" w:cs="Times New Roman"/>
                <w:b/>
                <w:color w:val="000000"/>
              </w:rPr>
            </w:pPr>
            <w:r w:rsidRPr="004B3A39">
              <w:rPr>
                <w:rFonts w:ascii="Times New Roman" w:hAnsi="Times New Roman" w:cs="Times New Roman"/>
                <w:b/>
                <w:color w:val="000000"/>
              </w:rPr>
              <w:t>Computer</w:t>
            </w:r>
          </w:p>
        </w:tc>
        <w:tc>
          <w:tcPr>
            <w:tcW w:w="3260" w:type="dxa"/>
            <w:shd w:val="clear" w:color="auto" w:fill="auto"/>
          </w:tcPr>
          <w:p w14:paraId="6BD20916" w14:textId="2FC43FD4" w:rsidR="00B11FBB" w:rsidRPr="004B3A39" w:rsidRDefault="00923EDB" w:rsidP="00564F0F">
            <w:pPr>
              <w:rPr>
                <w:rFonts w:ascii="Times New Roman" w:hAnsi="Times New Roman" w:cs="Times New Roman"/>
                <w:b/>
                <w:lang w:eastAsia="ar-SA"/>
              </w:rPr>
            </w:pPr>
            <w:r w:rsidRPr="004B3A39">
              <w:rPr>
                <w:rFonts w:ascii="Times New Roman" w:hAnsi="Times New Roman" w:cs="Times New Roman"/>
                <w:b/>
                <w:lang w:eastAsia="ar-SA"/>
              </w:rPr>
              <w:t>Dators</w:t>
            </w:r>
          </w:p>
        </w:tc>
        <w:tc>
          <w:tcPr>
            <w:tcW w:w="3799" w:type="dxa"/>
            <w:shd w:val="clear" w:color="auto" w:fill="auto"/>
          </w:tcPr>
          <w:p w14:paraId="73B38833" w14:textId="77777777" w:rsidR="00B11FBB" w:rsidRPr="004B3A39" w:rsidRDefault="00B11FBB" w:rsidP="00564F0F">
            <w:pPr>
              <w:rPr>
                <w:rFonts w:ascii="Times New Roman" w:hAnsi="Times New Roman" w:cs="Times New Roman"/>
                <w:b/>
              </w:rPr>
            </w:pPr>
          </w:p>
        </w:tc>
        <w:tc>
          <w:tcPr>
            <w:tcW w:w="3260" w:type="dxa"/>
          </w:tcPr>
          <w:p w14:paraId="497D0C6E" w14:textId="77777777" w:rsidR="00B11FBB" w:rsidRPr="004B3A39" w:rsidRDefault="00B11FBB" w:rsidP="00564F0F">
            <w:pPr>
              <w:rPr>
                <w:rFonts w:ascii="Times New Roman" w:hAnsi="Times New Roman" w:cs="Times New Roman"/>
                <w:b/>
              </w:rPr>
            </w:pPr>
          </w:p>
        </w:tc>
      </w:tr>
      <w:tr w:rsidR="00B11FBB" w:rsidRPr="004B3A39" w14:paraId="1775FA36" w14:textId="77777777" w:rsidTr="00D00734">
        <w:tc>
          <w:tcPr>
            <w:tcW w:w="851" w:type="dxa"/>
            <w:shd w:val="clear" w:color="auto" w:fill="auto"/>
          </w:tcPr>
          <w:p w14:paraId="48D7D301" w14:textId="296C4B4C"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7.1</w:t>
            </w:r>
          </w:p>
        </w:tc>
        <w:tc>
          <w:tcPr>
            <w:tcW w:w="3147" w:type="dxa"/>
            <w:shd w:val="clear" w:color="auto" w:fill="auto"/>
          </w:tcPr>
          <w:p w14:paraId="1AC6BC56" w14:textId="7EE26E29" w:rsidR="00B11FBB" w:rsidRPr="004B3A39" w:rsidRDefault="00923EDB" w:rsidP="00564F0F">
            <w:pPr>
              <w:rPr>
                <w:rFonts w:ascii="Times New Roman" w:hAnsi="Times New Roman" w:cs="Times New Roman"/>
                <w:color w:val="000000"/>
              </w:rPr>
            </w:pPr>
            <w:r w:rsidRPr="004B3A39">
              <w:rPr>
                <w:rFonts w:ascii="Times New Roman" w:hAnsi="Times New Roman" w:cs="Times New Roman"/>
                <w:color w:val="000000"/>
              </w:rPr>
              <w:t>Computer must be provided with at least 64 bit processor, Windows 10 system, keyboard, mouse, monitor with at least 24”diagonal</w:t>
            </w:r>
            <w:r w:rsidR="00D762CD" w:rsidRPr="004B3A39">
              <w:rPr>
                <w:rFonts w:ascii="Times New Roman" w:hAnsi="Times New Roman" w:cs="Times New Roman"/>
                <w:color w:val="000000"/>
              </w:rPr>
              <w:t>. System control and data analysis software must be installed on computer.</w:t>
            </w:r>
          </w:p>
        </w:tc>
        <w:tc>
          <w:tcPr>
            <w:tcW w:w="3260" w:type="dxa"/>
            <w:shd w:val="clear" w:color="auto" w:fill="auto"/>
          </w:tcPr>
          <w:p w14:paraId="5533E317" w14:textId="3DAC315E" w:rsidR="00B11FBB" w:rsidRPr="004B3A39" w:rsidRDefault="00923EDB" w:rsidP="00564F0F">
            <w:pPr>
              <w:rPr>
                <w:rFonts w:ascii="Times New Roman" w:hAnsi="Times New Roman" w:cs="Times New Roman"/>
                <w:lang w:eastAsia="ar-SA"/>
              </w:rPr>
            </w:pPr>
            <w:r w:rsidRPr="004B3A39">
              <w:rPr>
                <w:rFonts w:ascii="Times New Roman" w:hAnsi="Times New Roman" w:cs="Times New Roman"/>
                <w:lang w:eastAsia="ar-SA"/>
              </w:rPr>
              <w:t>Datoram jābūt apgādātam ar vismaz 64 bitu procesoru, Windows 10 sistēmu, komplektācijā klaviatūra, pele, monitors ar vismaz 24” diagonāli.</w:t>
            </w:r>
            <w:r w:rsidR="00D762CD" w:rsidRPr="004B3A39">
              <w:rPr>
                <w:rFonts w:ascii="Times New Roman" w:hAnsi="Times New Roman" w:cs="Times New Roman"/>
                <w:lang w:eastAsia="ar-SA"/>
              </w:rPr>
              <w:t xml:space="preserve"> Sistēmas kontroles un datu analīzes programmai jābūt instalētai datorā.</w:t>
            </w:r>
          </w:p>
        </w:tc>
        <w:tc>
          <w:tcPr>
            <w:tcW w:w="3799" w:type="dxa"/>
            <w:shd w:val="clear" w:color="auto" w:fill="auto"/>
          </w:tcPr>
          <w:p w14:paraId="24F940AE" w14:textId="77777777" w:rsidR="00B11FBB" w:rsidRPr="004B3A39" w:rsidRDefault="00FD4949" w:rsidP="00564F0F">
            <w:pPr>
              <w:rPr>
                <w:rFonts w:ascii="Times New Roman" w:hAnsi="Times New Roman" w:cs="Times New Roman"/>
              </w:rPr>
            </w:pPr>
            <w:r w:rsidRPr="004B3A39">
              <w:rPr>
                <w:rFonts w:ascii="Times New Roman" w:hAnsi="Times New Roman" w:cs="Times New Roman"/>
              </w:rPr>
              <w:t>Yes</w:t>
            </w:r>
          </w:p>
          <w:p w14:paraId="429BDDDE" w14:textId="6623901B" w:rsidR="00FD4949" w:rsidRPr="004B3A39" w:rsidRDefault="00FD4949" w:rsidP="00564F0F">
            <w:pPr>
              <w:rPr>
                <w:rFonts w:ascii="Times New Roman" w:hAnsi="Times New Roman" w:cs="Times New Roman"/>
              </w:rPr>
            </w:pPr>
            <w:r w:rsidRPr="004B3A39">
              <w:rPr>
                <w:rFonts w:ascii="Times New Roman" w:hAnsi="Times New Roman" w:cs="Times New Roman"/>
              </w:rPr>
              <w:t>Jā</w:t>
            </w:r>
          </w:p>
        </w:tc>
        <w:tc>
          <w:tcPr>
            <w:tcW w:w="3260" w:type="dxa"/>
          </w:tcPr>
          <w:p w14:paraId="709B78CB" w14:textId="77777777" w:rsidR="00B11FBB" w:rsidRPr="004B3A39" w:rsidRDefault="00B11FBB" w:rsidP="00564F0F">
            <w:pPr>
              <w:rPr>
                <w:rFonts w:ascii="Times New Roman" w:hAnsi="Times New Roman" w:cs="Times New Roman"/>
              </w:rPr>
            </w:pPr>
          </w:p>
        </w:tc>
      </w:tr>
      <w:tr w:rsidR="00B11FBB" w:rsidRPr="004B3A39" w14:paraId="52AA89CD" w14:textId="77777777" w:rsidTr="00D00734">
        <w:tc>
          <w:tcPr>
            <w:tcW w:w="851" w:type="dxa"/>
            <w:shd w:val="clear" w:color="auto" w:fill="auto"/>
          </w:tcPr>
          <w:p w14:paraId="240CA3D7" w14:textId="414DC18D"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8.</w:t>
            </w:r>
          </w:p>
        </w:tc>
        <w:tc>
          <w:tcPr>
            <w:tcW w:w="3147" w:type="dxa"/>
            <w:shd w:val="clear" w:color="auto" w:fill="auto"/>
          </w:tcPr>
          <w:p w14:paraId="13F627C1" w14:textId="56987DE3" w:rsidR="00B11FBB" w:rsidRPr="004B3A39" w:rsidRDefault="00D762CD" w:rsidP="00564F0F">
            <w:pPr>
              <w:rPr>
                <w:rFonts w:ascii="Times New Roman" w:hAnsi="Times New Roman" w:cs="Times New Roman"/>
                <w:b/>
                <w:color w:val="000000"/>
              </w:rPr>
            </w:pPr>
            <w:r w:rsidRPr="004B3A39">
              <w:rPr>
                <w:rFonts w:ascii="Times New Roman" w:hAnsi="Times New Roman" w:cs="Times New Roman"/>
                <w:b/>
                <w:color w:val="000000"/>
              </w:rPr>
              <w:t>System control and data analysis s</w:t>
            </w:r>
            <w:r w:rsidR="00923EDB" w:rsidRPr="004B3A39">
              <w:rPr>
                <w:rFonts w:ascii="Times New Roman" w:hAnsi="Times New Roman" w:cs="Times New Roman"/>
                <w:b/>
                <w:color w:val="000000"/>
              </w:rPr>
              <w:t>oftware</w:t>
            </w:r>
          </w:p>
        </w:tc>
        <w:tc>
          <w:tcPr>
            <w:tcW w:w="3260" w:type="dxa"/>
            <w:shd w:val="clear" w:color="auto" w:fill="auto"/>
          </w:tcPr>
          <w:p w14:paraId="655FD6E0" w14:textId="66D8D39B" w:rsidR="00B11FBB" w:rsidRPr="004B3A39" w:rsidRDefault="00FD4949" w:rsidP="00564F0F">
            <w:pPr>
              <w:rPr>
                <w:rFonts w:ascii="Times New Roman" w:hAnsi="Times New Roman" w:cs="Times New Roman"/>
                <w:b/>
                <w:lang w:eastAsia="ar-SA"/>
              </w:rPr>
            </w:pPr>
            <w:r w:rsidRPr="004B3A39">
              <w:rPr>
                <w:rFonts w:ascii="Times New Roman" w:hAnsi="Times New Roman" w:cs="Times New Roman"/>
                <w:b/>
                <w:lang w:eastAsia="ar-SA"/>
              </w:rPr>
              <w:t>Programmatūra</w:t>
            </w:r>
            <w:r w:rsidR="00D762CD" w:rsidRPr="004B3A39">
              <w:rPr>
                <w:rFonts w:ascii="Times New Roman" w:hAnsi="Times New Roman" w:cs="Times New Roman"/>
                <w:b/>
                <w:lang w:eastAsia="ar-SA"/>
              </w:rPr>
              <w:t xml:space="preserve"> sistēmas kontrolei un datu analīzei</w:t>
            </w:r>
          </w:p>
        </w:tc>
        <w:tc>
          <w:tcPr>
            <w:tcW w:w="3799" w:type="dxa"/>
            <w:shd w:val="clear" w:color="auto" w:fill="auto"/>
          </w:tcPr>
          <w:p w14:paraId="28C33F52" w14:textId="77777777" w:rsidR="00B11FBB" w:rsidRPr="004B3A39" w:rsidRDefault="00B11FBB" w:rsidP="00564F0F">
            <w:pPr>
              <w:rPr>
                <w:rFonts w:ascii="Times New Roman" w:hAnsi="Times New Roman" w:cs="Times New Roman"/>
              </w:rPr>
            </w:pPr>
          </w:p>
        </w:tc>
        <w:tc>
          <w:tcPr>
            <w:tcW w:w="3260" w:type="dxa"/>
          </w:tcPr>
          <w:p w14:paraId="6560EE80" w14:textId="77777777" w:rsidR="00B11FBB" w:rsidRPr="004B3A39" w:rsidRDefault="00B11FBB" w:rsidP="00564F0F">
            <w:pPr>
              <w:rPr>
                <w:rFonts w:ascii="Times New Roman" w:hAnsi="Times New Roman" w:cs="Times New Roman"/>
              </w:rPr>
            </w:pPr>
          </w:p>
        </w:tc>
      </w:tr>
      <w:tr w:rsidR="00B11FBB" w:rsidRPr="004B3A39" w14:paraId="212EA7F6" w14:textId="77777777" w:rsidTr="00D00734">
        <w:tc>
          <w:tcPr>
            <w:tcW w:w="851" w:type="dxa"/>
            <w:shd w:val="clear" w:color="auto" w:fill="auto"/>
          </w:tcPr>
          <w:p w14:paraId="12A733E3" w14:textId="37B2892D"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8.1</w:t>
            </w:r>
          </w:p>
        </w:tc>
        <w:tc>
          <w:tcPr>
            <w:tcW w:w="3147" w:type="dxa"/>
            <w:shd w:val="clear" w:color="auto" w:fill="auto"/>
          </w:tcPr>
          <w:p w14:paraId="337E3580" w14:textId="799BEBD5" w:rsidR="00B11FBB" w:rsidRPr="004B3A39" w:rsidRDefault="00923EDB" w:rsidP="00564F0F">
            <w:pPr>
              <w:rPr>
                <w:rFonts w:ascii="Times New Roman" w:hAnsi="Times New Roman" w:cs="Times New Roman"/>
                <w:color w:val="000000"/>
              </w:rPr>
            </w:pPr>
            <w:r w:rsidRPr="004B3A39">
              <w:rPr>
                <w:rFonts w:ascii="Times New Roman" w:hAnsi="Times New Roman" w:cs="Times New Roman"/>
                <w:color w:val="000000"/>
              </w:rPr>
              <w:t>System control software functions must provide: System environment setting, real-time angle correction, measurement</w:t>
            </w:r>
            <w:r w:rsidR="00386829" w:rsidRPr="004B3A39">
              <w:rPr>
                <w:rFonts w:ascii="Times New Roman" w:hAnsi="Times New Roman" w:cs="Times New Roman"/>
                <w:color w:val="000000"/>
              </w:rPr>
              <w:t>.</w:t>
            </w:r>
          </w:p>
        </w:tc>
        <w:tc>
          <w:tcPr>
            <w:tcW w:w="3260" w:type="dxa"/>
            <w:shd w:val="clear" w:color="auto" w:fill="auto"/>
          </w:tcPr>
          <w:p w14:paraId="0BD74585" w14:textId="05028257" w:rsidR="00B11FBB" w:rsidRPr="004B3A39" w:rsidRDefault="00FD4949" w:rsidP="00564F0F">
            <w:pPr>
              <w:rPr>
                <w:rFonts w:ascii="Times New Roman" w:hAnsi="Times New Roman" w:cs="Times New Roman"/>
                <w:lang w:eastAsia="ar-SA"/>
              </w:rPr>
            </w:pPr>
            <w:r w:rsidRPr="004B3A39">
              <w:rPr>
                <w:rFonts w:ascii="Times New Roman" w:hAnsi="Times New Roman" w:cs="Times New Roman"/>
                <w:lang w:eastAsia="ar-SA"/>
              </w:rPr>
              <w:t>Sistēmas vadības programmatūras funkcijām jānodrošina: sistēmas vides iestatīšana, reālā laika leņķa korekcija, mērīšana</w:t>
            </w:r>
            <w:r w:rsidR="00386829" w:rsidRPr="004B3A39">
              <w:rPr>
                <w:rFonts w:ascii="Times New Roman" w:hAnsi="Times New Roman" w:cs="Times New Roman"/>
                <w:lang w:eastAsia="ar-SA"/>
              </w:rPr>
              <w:t>.</w:t>
            </w:r>
          </w:p>
        </w:tc>
        <w:tc>
          <w:tcPr>
            <w:tcW w:w="3799" w:type="dxa"/>
            <w:shd w:val="clear" w:color="auto" w:fill="auto"/>
          </w:tcPr>
          <w:p w14:paraId="04C514D6" w14:textId="77777777" w:rsidR="00B11FBB" w:rsidRPr="004B3A39" w:rsidRDefault="00FD4949" w:rsidP="00564F0F">
            <w:pPr>
              <w:rPr>
                <w:rFonts w:ascii="Times New Roman" w:hAnsi="Times New Roman" w:cs="Times New Roman"/>
              </w:rPr>
            </w:pPr>
            <w:r w:rsidRPr="004B3A39">
              <w:rPr>
                <w:rFonts w:ascii="Times New Roman" w:hAnsi="Times New Roman" w:cs="Times New Roman"/>
              </w:rPr>
              <w:t>Yes</w:t>
            </w:r>
          </w:p>
          <w:p w14:paraId="5C92C6DF" w14:textId="0DC9E580" w:rsidR="00FD4949" w:rsidRPr="004B3A39" w:rsidRDefault="00FD4949" w:rsidP="00564F0F">
            <w:pPr>
              <w:rPr>
                <w:rFonts w:ascii="Times New Roman" w:hAnsi="Times New Roman" w:cs="Times New Roman"/>
              </w:rPr>
            </w:pPr>
            <w:r w:rsidRPr="004B3A39">
              <w:rPr>
                <w:rFonts w:ascii="Times New Roman" w:hAnsi="Times New Roman" w:cs="Times New Roman"/>
              </w:rPr>
              <w:t>Jā</w:t>
            </w:r>
          </w:p>
        </w:tc>
        <w:tc>
          <w:tcPr>
            <w:tcW w:w="3260" w:type="dxa"/>
          </w:tcPr>
          <w:p w14:paraId="05E444C3" w14:textId="77777777" w:rsidR="00B11FBB" w:rsidRPr="004B3A39" w:rsidRDefault="00B11FBB" w:rsidP="00564F0F">
            <w:pPr>
              <w:rPr>
                <w:rFonts w:ascii="Times New Roman" w:hAnsi="Times New Roman" w:cs="Times New Roman"/>
              </w:rPr>
            </w:pPr>
          </w:p>
        </w:tc>
      </w:tr>
      <w:tr w:rsidR="00B11FBB" w:rsidRPr="004B3A39" w14:paraId="0888E3B2" w14:textId="77777777" w:rsidTr="00D00734">
        <w:tc>
          <w:tcPr>
            <w:tcW w:w="851" w:type="dxa"/>
            <w:shd w:val="clear" w:color="auto" w:fill="auto"/>
          </w:tcPr>
          <w:p w14:paraId="15EE47E9" w14:textId="767DDC6B"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lastRenderedPageBreak/>
              <w:t>8.2</w:t>
            </w:r>
          </w:p>
        </w:tc>
        <w:tc>
          <w:tcPr>
            <w:tcW w:w="3147" w:type="dxa"/>
            <w:shd w:val="clear" w:color="auto" w:fill="auto"/>
          </w:tcPr>
          <w:p w14:paraId="71496A51" w14:textId="0525DEDF" w:rsidR="00B11FBB" w:rsidRPr="004B3A39" w:rsidRDefault="00923EDB" w:rsidP="00564F0F">
            <w:pPr>
              <w:rPr>
                <w:rFonts w:ascii="Times New Roman" w:hAnsi="Times New Roman" w:cs="Times New Roman"/>
                <w:color w:val="000000"/>
              </w:rPr>
            </w:pPr>
            <w:r w:rsidRPr="004B3A39">
              <w:rPr>
                <w:rFonts w:ascii="Times New Roman" w:hAnsi="Times New Roman" w:cs="Times New Roman"/>
                <w:color w:val="000000"/>
              </w:rPr>
              <w:t>Basic analysis software functions must provide: Automatic peak search, standard data processing features (smoothing, background subtraction, Kα elimination, variable slit correction, absorption, asymmetric corrections), report generating, saving and loading project files.</w:t>
            </w:r>
          </w:p>
        </w:tc>
        <w:tc>
          <w:tcPr>
            <w:tcW w:w="3260" w:type="dxa"/>
            <w:shd w:val="clear" w:color="auto" w:fill="auto"/>
          </w:tcPr>
          <w:p w14:paraId="288099DE" w14:textId="47D2388F" w:rsidR="00B11FBB" w:rsidRPr="004B3A39" w:rsidRDefault="00B61C39" w:rsidP="00564F0F">
            <w:pPr>
              <w:rPr>
                <w:rFonts w:ascii="Times New Roman" w:hAnsi="Times New Roman" w:cs="Times New Roman"/>
                <w:lang w:eastAsia="ar-SA"/>
              </w:rPr>
            </w:pPr>
            <w:r w:rsidRPr="004B3A39">
              <w:rPr>
                <w:rFonts w:ascii="Times New Roman" w:hAnsi="Times New Roman" w:cs="Times New Roman"/>
                <w:lang w:eastAsia="ar-SA"/>
              </w:rPr>
              <w:t xml:space="preserve">Pamata analīzes programmatūras funkcijām </w:t>
            </w:r>
            <w:r w:rsidR="00386829" w:rsidRPr="004B3A39">
              <w:rPr>
                <w:rFonts w:ascii="Times New Roman" w:hAnsi="Times New Roman" w:cs="Times New Roman"/>
                <w:lang w:eastAsia="ar-SA"/>
              </w:rPr>
              <w:t>ir jānodrošina: Automātiska pīķu</w:t>
            </w:r>
            <w:r w:rsidRPr="004B3A39">
              <w:rPr>
                <w:rFonts w:ascii="Times New Roman" w:hAnsi="Times New Roman" w:cs="Times New Roman"/>
                <w:lang w:eastAsia="ar-SA"/>
              </w:rPr>
              <w:t xml:space="preserve"> meklēšana, standarta datu apstrādes funkcijas (izlīdzināšana, fona atņemšana, Kα likvidēšana, mainīgas spraugas korekcija, absorbcijas, asimetrijas korekcijas), atskaišu ģenerēšana, projektu datņu saglabāšanu un ielādi.</w:t>
            </w:r>
          </w:p>
        </w:tc>
        <w:tc>
          <w:tcPr>
            <w:tcW w:w="3799" w:type="dxa"/>
            <w:shd w:val="clear" w:color="auto" w:fill="auto"/>
          </w:tcPr>
          <w:p w14:paraId="0D30DE6E" w14:textId="77777777" w:rsidR="00B11FBB" w:rsidRPr="004B3A39" w:rsidRDefault="00FD4949" w:rsidP="00564F0F">
            <w:pPr>
              <w:rPr>
                <w:rFonts w:ascii="Times New Roman" w:hAnsi="Times New Roman" w:cs="Times New Roman"/>
              </w:rPr>
            </w:pPr>
            <w:r w:rsidRPr="004B3A39">
              <w:rPr>
                <w:rFonts w:ascii="Times New Roman" w:hAnsi="Times New Roman" w:cs="Times New Roman"/>
              </w:rPr>
              <w:t>Yes</w:t>
            </w:r>
          </w:p>
          <w:p w14:paraId="689B979D" w14:textId="058FC57E" w:rsidR="00FD4949" w:rsidRPr="004B3A39" w:rsidRDefault="00FD4949" w:rsidP="00564F0F">
            <w:pPr>
              <w:rPr>
                <w:rFonts w:ascii="Times New Roman" w:hAnsi="Times New Roman" w:cs="Times New Roman"/>
              </w:rPr>
            </w:pPr>
            <w:r w:rsidRPr="004B3A39">
              <w:rPr>
                <w:rFonts w:ascii="Times New Roman" w:hAnsi="Times New Roman" w:cs="Times New Roman"/>
              </w:rPr>
              <w:t>Jā</w:t>
            </w:r>
          </w:p>
        </w:tc>
        <w:tc>
          <w:tcPr>
            <w:tcW w:w="3260" w:type="dxa"/>
          </w:tcPr>
          <w:p w14:paraId="34144431" w14:textId="77777777" w:rsidR="00B11FBB" w:rsidRPr="004B3A39" w:rsidRDefault="00B11FBB" w:rsidP="00564F0F">
            <w:pPr>
              <w:rPr>
                <w:rFonts w:ascii="Times New Roman" w:hAnsi="Times New Roman" w:cs="Times New Roman"/>
              </w:rPr>
            </w:pPr>
          </w:p>
        </w:tc>
      </w:tr>
      <w:tr w:rsidR="00B11FBB" w:rsidRPr="004B3A39" w14:paraId="166C0508" w14:textId="77777777" w:rsidTr="00D00734">
        <w:tc>
          <w:tcPr>
            <w:tcW w:w="851" w:type="dxa"/>
            <w:shd w:val="clear" w:color="auto" w:fill="auto"/>
          </w:tcPr>
          <w:p w14:paraId="0693D99E" w14:textId="2E83ED37" w:rsidR="00B11FBB"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8.3</w:t>
            </w:r>
          </w:p>
        </w:tc>
        <w:tc>
          <w:tcPr>
            <w:tcW w:w="3147" w:type="dxa"/>
            <w:shd w:val="clear" w:color="auto" w:fill="auto"/>
          </w:tcPr>
          <w:p w14:paraId="71102D7B" w14:textId="0D121E27" w:rsidR="00B11FBB" w:rsidRPr="004B3A39" w:rsidRDefault="00923EDB" w:rsidP="00564F0F">
            <w:pPr>
              <w:rPr>
                <w:rFonts w:ascii="Times New Roman" w:hAnsi="Times New Roman" w:cs="Times New Roman"/>
                <w:color w:val="000000"/>
              </w:rPr>
            </w:pPr>
            <w:r w:rsidRPr="004B3A39">
              <w:rPr>
                <w:rFonts w:ascii="Times New Roman" w:hAnsi="Times New Roman" w:cs="Times New Roman"/>
                <w:color w:val="000000"/>
              </w:rPr>
              <w:t xml:space="preserve">Qualitative </w:t>
            </w:r>
            <w:r w:rsidR="00B61C39" w:rsidRPr="004B3A39">
              <w:rPr>
                <w:rFonts w:ascii="Times New Roman" w:hAnsi="Times New Roman" w:cs="Times New Roman"/>
                <w:color w:val="000000"/>
              </w:rPr>
              <w:t xml:space="preserve">analysis </w:t>
            </w:r>
            <w:r w:rsidRPr="004B3A39">
              <w:rPr>
                <w:rFonts w:ascii="Times New Roman" w:hAnsi="Times New Roman" w:cs="Times New Roman"/>
                <w:color w:val="000000"/>
              </w:rPr>
              <w:t>software functions must provide</w:t>
            </w:r>
            <w:r w:rsidR="00170882" w:rsidRPr="004B3A39">
              <w:rPr>
                <w:rFonts w:ascii="Times New Roman" w:hAnsi="Times New Roman" w:cs="Times New Roman"/>
                <w:color w:val="000000"/>
              </w:rPr>
              <w:t xml:space="preserve"> phase identification using the hybrid search/match engine and PDF4+ or analogical data base</w:t>
            </w:r>
          </w:p>
        </w:tc>
        <w:tc>
          <w:tcPr>
            <w:tcW w:w="3260" w:type="dxa"/>
            <w:shd w:val="clear" w:color="auto" w:fill="auto"/>
          </w:tcPr>
          <w:p w14:paraId="14ADB289" w14:textId="5330F3E3" w:rsidR="00B11FBB" w:rsidRPr="004B3A39" w:rsidRDefault="00B61C39" w:rsidP="00564F0F">
            <w:pPr>
              <w:rPr>
                <w:rFonts w:ascii="Times New Roman" w:hAnsi="Times New Roman" w:cs="Times New Roman"/>
                <w:lang w:eastAsia="ar-SA"/>
              </w:rPr>
            </w:pPr>
            <w:r w:rsidRPr="004B3A39">
              <w:rPr>
                <w:rFonts w:ascii="Times New Roman" w:hAnsi="Times New Roman" w:cs="Times New Roman"/>
                <w:lang w:eastAsia="ar-SA"/>
              </w:rPr>
              <w:t>Kvalitatīvās analīzes programmatūras funkcijām jānodrošina fāzu identifikācija, izmantojot hibrīda meklēšanas/atbilstības dzinēju un PDF4 + vai tai analogu datu bāzi</w:t>
            </w:r>
          </w:p>
        </w:tc>
        <w:tc>
          <w:tcPr>
            <w:tcW w:w="3799" w:type="dxa"/>
            <w:shd w:val="clear" w:color="auto" w:fill="auto"/>
          </w:tcPr>
          <w:p w14:paraId="314B8581" w14:textId="77777777" w:rsidR="00B11FBB" w:rsidRPr="004B3A39" w:rsidRDefault="00FD4949" w:rsidP="00564F0F">
            <w:pPr>
              <w:rPr>
                <w:rFonts w:ascii="Times New Roman" w:hAnsi="Times New Roman" w:cs="Times New Roman"/>
              </w:rPr>
            </w:pPr>
            <w:r w:rsidRPr="004B3A39">
              <w:rPr>
                <w:rFonts w:ascii="Times New Roman" w:hAnsi="Times New Roman" w:cs="Times New Roman"/>
              </w:rPr>
              <w:t>Yes</w:t>
            </w:r>
          </w:p>
          <w:p w14:paraId="66A6E624" w14:textId="7F1020CC" w:rsidR="00FD4949" w:rsidRPr="004B3A39" w:rsidRDefault="00FD4949" w:rsidP="00564F0F">
            <w:pPr>
              <w:rPr>
                <w:rFonts w:ascii="Times New Roman" w:hAnsi="Times New Roman" w:cs="Times New Roman"/>
              </w:rPr>
            </w:pPr>
            <w:r w:rsidRPr="004B3A39">
              <w:rPr>
                <w:rFonts w:ascii="Times New Roman" w:hAnsi="Times New Roman" w:cs="Times New Roman"/>
              </w:rPr>
              <w:t>Jā</w:t>
            </w:r>
          </w:p>
        </w:tc>
        <w:tc>
          <w:tcPr>
            <w:tcW w:w="3260" w:type="dxa"/>
          </w:tcPr>
          <w:p w14:paraId="2BD7F202" w14:textId="77777777" w:rsidR="00B11FBB" w:rsidRPr="004B3A39" w:rsidRDefault="00B11FBB" w:rsidP="00564F0F">
            <w:pPr>
              <w:rPr>
                <w:rFonts w:ascii="Times New Roman" w:hAnsi="Times New Roman" w:cs="Times New Roman"/>
              </w:rPr>
            </w:pPr>
          </w:p>
        </w:tc>
      </w:tr>
      <w:tr w:rsidR="00170882" w:rsidRPr="004B3A39" w14:paraId="775A4D67" w14:textId="77777777" w:rsidTr="00D00734">
        <w:tc>
          <w:tcPr>
            <w:tcW w:w="851" w:type="dxa"/>
            <w:shd w:val="clear" w:color="auto" w:fill="auto"/>
          </w:tcPr>
          <w:p w14:paraId="53191F05" w14:textId="24CD7BA9" w:rsidR="00170882"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8.4</w:t>
            </w:r>
          </w:p>
        </w:tc>
        <w:tc>
          <w:tcPr>
            <w:tcW w:w="3147" w:type="dxa"/>
            <w:shd w:val="clear" w:color="auto" w:fill="auto"/>
          </w:tcPr>
          <w:p w14:paraId="05C7E6ED" w14:textId="5EFECA83" w:rsidR="00170882" w:rsidRPr="004B3A39" w:rsidRDefault="00170882" w:rsidP="00564F0F">
            <w:pPr>
              <w:rPr>
                <w:rFonts w:ascii="Times New Roman" w:hAnsi="Times New Roman" w:cs="Times New Roman"/>
                <w:color w:val="000000"/>
              </w:rPr>
            </w:pPr>
            <w:r w:rsidRPr="004B3A39">
              <w:rPr>
                <w:rFonts w:ascii="Times New Roman" w:hAnsi="Times New Roman" w:cs="Times New Roman"/>
                <w:color w:val="000000"/>
              </w:rPr>
              <w:t>Quantitative analysis software must provide the external standard method, internal standard method, standard addition method applicability.</w:t>
            </w:r>
          </w:p>
        </w:tc>
        <w:tc>
          <w:tcPr>
            <w:tcW w:w="3260" w:type="dxa"/>
            <w:shd w:val="clear" w:color="auto" w:fill="auto"/>
          </w:tcPr>
          <w:p w14:paraId="60F2B8FC" w14:textId="3E54781A" w:rsidR="00170882" w:rsidRPr="004B3A39" w:rsidRDefault="00170882" w:rsidP="00564F0F">
            <w:pPr>
              <w:rPr>
                <w:rFonts w:ascii="Times New Roman" w:hAnsi="Times New Roman" w:cs="Times New Roman"/>
                <w:lang w:eastAsia="ar-SA"/>
              </w:rPr>
            </w:pPr>
            <w:r w:rsidRPr="004B3A39">
              <w:rPr>
                <w:rFonts w:ascii="Times New Roman" w:hAnsi="Times New Roman" w:cs="Times New Roman"/>
                <w:lang w:eastAsia="ar-SA"/>
              </w:rPr>
              <w:t>Kvantitatīvās analīzes programmatūrai jānodrošina ā</w:t>
            </w:r>
            <w:r w:rsidR="005F69CE" w:rsidRPr="004B3A39">
              <w:rPr>
                <w:rFonts w:ascii="Times New Roman" w:hAnsi="Times New Roman" w:cs="Times New Roman"/>
                <w:lang w:eastAsia="ar-SA"/>
              </w:rPr>
              <w:t>rējā standarta metodes, iekšējā</w:t>
            </w:r>
            <w:r w:rsidRPr="004B3A39">
              <w:rPr>
                <w:rFonts w:ascii="Times New Roman" w:hAnsi="Times New Roman" w:cs="Times New Roman"/>
                <w:lang w:eastAsia="ar-SA"/>
              </w:rPr>
              <w:t xml:space="preserve"> standarta metodes, standarta papildināšanas metodes pielietojamība.</w:t>
            </w:r>
          </w:p>
        </w:tc>
        <w:tc>
          <w:tcPr>
            <w:tcW w:w="3799" w:type="dxa"/>
            <w:shd w:val="clear" w:color="auto" w:fill="auto"/>
          </w:tcPr>
          <w:p w14:paraId="397E4868" w14:textId="77777777" w:rsidR="00170882" w:rsidRPr="004B3A39" w:rsidRDefault="00B61C39" w:rsidP="00564F0F">
            <w:pPr>
              <w:rPr>
                <w:rFonts w:ascii="Times New Roman" w:hAnsi="Times New Roman" w:cs="Times New Roman"/>
              </w:rPr>
            </w:pPr>
            <w:r w:rsidRPr="004B3A39">
              <w:rPr>
                <w:rFonts w:ascii="Times New Roman" w:hAnsi="Times New Roman" w:cs="Times New Roman"/>
              </w:rPr>
              <w:t>Yes</w:t>
            </w:r>
          </w:p>
          <w:p w14:paraId="5AAF7FCD" w14:textId="232A271F" w:rsidR="00B61C39" w:rsidRPr="004B3A39" w:rsidRDefault="00B61C39" w:rsidP="00564F0F">
            <w:pPr>
              <w:rPr>
                <w:rFonts w:ascii="Times New Roman" w:hAnsi="Times New Roman" w:cs="Times New Roman"/>
              </w:rPr>
            </w:pPr>
            <w:r w:rsidRPr="004B3A39">
              <w:rPr>
                <w:rFonts w:ascii="Times New Roman" w:hAnsi="Times New Roman" w:cs="Times New Roman"/>
              </w:rPr>
              <w:t>Jā</w:t>
            </w:r>
          </w:p>
        </w:tc>
        <w:tc>
          <w:tcPr>
            <w:tcW w:w="3260" w:type="dxa"/>
          </w:tcPr>
          <w:p w14:paraId="19C6B6AA" w14:textId="77777777" w:rsidR="00170882" w:rsidRPr="004B3A39" w:rsidRDefault="00170882" w:rsidP="00564F0F">
            <w:pPr>
              <w:rPr>
                <w:rFonts w:ascii="Times New Roman" w:hAnsi="Times New Roman" w:cs="Times New Roman"/>
              </w:rPr>
            </w:pPr>
          </w:p>
        </w:tc>
      </w:tr>
      <w:tr w:rsidR="00170882" w:rsidRPr="004B3A39" w14:paraId="6B5B202E" w14:textId="77777777" w:rsidTr="00D00734">
        <w:tc>
          <w:tcPr>
            <w:tcW w:w="851" w:type="dxa"/>
            <w:shd w:val="clear" w:color="auto" w:fill="auto"/>
          </w:tcPr>
          <w:p w14:paraId="7E3F51A8" w14:textId="20C349A8" w:rsidR="00170882" w:rsidRPr="004B3A39" w:rsidRDefault="001636E8" w:rsidP="00564F0F">
            <w:pPr>
              <w:rPr>
                <w:rFonts w:ascii="Times New Roman" w:hAnsi="Times New Roman" w:cs="Times New Roman"/>
                <w:b/>
                <w:color w:val="000000"/>
                <w:lang w:eastAsia="lv-LV"/>
              </w:rPr>
            </w:pPr>
            <w:r w:rsidRPr="004B3A39">
              <w:rPr>
                <w:rFonts w:ascii="Times New Roman" w:hAnsi="Times New Roman" w:cs="Times New Roman"/>
                <w:b/>
                <w:color w:val="000000"/>
                <w:lang w:eastAsia="lv-LV"/>
              </w:rPr>
              <w:t>8.5</w:t>
            </w:r>
          </w:p>
        </w:tc>
        <w:tc>
          <w:tcPr>
            <w:tcW w:w="3147" w:type="dxa"/>
            <w:shd w:val="clear" w:color="auto" w:fill="auto"/>
          </w:tcPr>
          <w:p w14:paraId="5E2C943D" w14:textId="1259EA64" w:rsidR="00170882" w:rsidRPr="004B3A39" w:rsidRDefault="00170882" w:rsidP="00564F0F">
            <w:pPr>
              <w:rPr>
                <w:rFonts w:ascii="Times New Roman" w:hAnsi="Times New Roman" w:cs="Times New Roman"/>
                <w:color w:val="000000"/>
              </w:rPr>
            </w:pPr>
            <w:r w:rsidRPr="004B3A39">
              <w:rPr>
                <w:rFonts w:ascii="Times New Roman" w:hAnsi="Times New Roman" w:cs="Times New Roman"/>
                <w:color w:val="000000"/>
              </w:rPr>
              <w:t>Database PDF 4+ or analogical must be included in delivery.</w:t>
            </w:r>
          </w:p>
        </w:tc>
        <w:tc>
          <w:tcPr>
            <w:tcW w:w="3260" w:type="dxa"/>
            <w:shd w:val="clear" w:color="auto" w:fill="auto"/>
          </w:tcPr>
          <w:p w14:paraId="6F3FCBE3" w14:textId="24F9BA4D" w:rsidR="00170882" w:rsidRPr="004B3A39" w:rsidRDefault="00170882" w:rsidP="00564F0F">
            <w:pPr>
              <w:rPr>
                <w:rFonts w:ascii="Times New Roman" w:hAnsi="Times New Roman" w:cs="Times New Roman"/>
                <w:lang w:eastAsia="ar-SA"/>
              </w:rPr>
            </w:pPr>
            <w:r w:rsidRPr="004B3A39">
              <w:rPr>
                <w:rFonts w:ascii="Times New Roman" w:hAnsi="Times New Roman" w:cs="Times New Roman"/>
                <w:lang w:eastAsia="ar-SA"/>
              </w:rPr>
              <w:t>Piegādē jāiekļauj datu bāze PDF 4+ vai tai analoga</w:t>
            </w:r>
          </w:p>
        </w:tc>
        <w:tc>
          <w:tcPr>
            <w:tcW w:w="3799" w:type="dxa"/>
            <w:shd w:val="clear" w:color="auto" w:fill="auto"/>
          </w:tcPr>
          <w:p w14:paraId="6E4EEE9C" w14:textId="77777777" w:rsidR="00170882" w:rsidRPr="004B3A39" w:rsidRDefault="00B61C39" w:rsidP="00564F0F">
            <w:pPr>
              <w:rPr>
                <w:rFonts w:ascii="Times New Roman" w:hAnsi="Times New Roman" w:cs="Times New Roman"/>
              </w:rPr>
            </w:pPr>
            <w:r w:rsidRPr="004B3A39">
              <w:rPr>
                <w:rFonts w:ascii="Times New Roman" w:hAnsi="Times New Roman" w:cs="Times New Roman"/>
              </w:rPr>
              <w:t>Jā</w:t>
            </w:r>
          </w:p>
          <w:p w14:paraId="7D7DBA99" w14:textId="100C2C39" w:rsidR="00B61C39" w:rsidRPr="004B3A39" w:rsidRDefault="00B61C39" w:rsidP="00564F0F">
            <w:pPr>
              <w:rPr>
                <w:rFonts w:ascii="Times New Roman" w:hAnsi="Times New Roman" w:cs="Times New Roman"/>
              </w:rPr>
            </w:pPr>
            <w:r w:rsidRPr="004B3A39">
              <w:rPr>
                <w:rFonts w:ascii="Times New Roman" w:hAnsi="Times New Roman" w:cs="Times New Roman"/>
              </w:rPr>
              <w:t>Yes</w:t>
            </w:r>
          </w:p>
        </w:tc>
        <w:tc>
          <w:tcPr>
            <w:tcW w:w="3260" w:type="dxa"/>
          </w:tcPr>
          <w:p w14:paraId="5B6C7897" w14:textId="77777777" w:rsidR="00170882" w:rsidRPr="004B3A39" w:rsidRDefault="00170882" w:rsidP="00564F0F">
            <w:pPr>
              <w:rPr>
                <w:rFonts w:ascii="Times New Roman" w:hAnsi="Times New Roman" w:cs="Times New Roman"/>
              </w:rPr>
            </w:pPr>
          </w:p>
        </w:tc>
      </w:tr>
      <w:tr w:rsidR="00D00734" w:rsidRPr="004B3A39" w14:paraId="1131E804" w14:textId="77777777" w:rsidTr="00D00734">
        <w:tc>
          <w:tcPr>
            <w:tcW w:w="851" w:type="dxa"/>
            <w:shd w:val="clear" w:color="auto" w:fill="auto"/>
          </w:tcPr>
          <w:p w14:paraId="1EE003DF" w14:textId="18CE983E"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9.</w:t>
            </w:r>
          </w:p>
        </w:tc>
        <w:tc>
          <w:tcPr>
            <w:tcW w:w="3147" w:type="dxa"/>
          </w:tcPr>
          <w:p w14:paraId="1301435A" w14:textId="35E37982" w:rsidR="00D00734" w:rsidRPr="004B3A39" w:rsidRDefault="00D00734" w:rsidP="00D00734">
            <w:pPr>
              <w:rPr>
                <w:rFonts w:ascii="Times New Roman" w:hAnsi="Times New Roman" w:cs="Times New Roman"/>
                <w:color w:val="000000"/>
              </w:rPr>
            </w:pPr>
            <w:r w:rsidRPr="004B3A39">
              <w:rPr>
                <w:rStyle w:val="shorttext"/>
                <w:rFonts w:ascii="Times New Roman" w:hAnsi="Times New Roman" w:cs="Times New Roman"/>
                <w:b/>
              </w:rPr>
              <w:t>Common requirements</w:t>
            </w:r>
          </w:p>
        </w:tc>
        <w:tc>
          <w:tcPr>
            <w:tcW w:w="3260" w:type="dxa"/>
          </w:tcPr>
          <w:p w14:paraId="32819628" w14:textId="690473D8" w:rsidR="00D00734" w:rsidRPr="004B3A39" w:rsidRDefault="00D00734" w:rsidP="00D00734">
            <w:pPr>
              <w:rPr>
                <w:rFonts w:ascii="Times New Roman" w:hAnsi="Times New Roman" w:cs="Times New Roman"/>
                <w:lang w:eastAsia="ar-SA"/>
              </w:rPr>
            </w:pPr>
            <w:r w:rsidRPr="004B3A39">
              <w:rPr>
                <w:rFonts w:ascii="Times New Roman" w:hAnsi="Times New Roman" w:cs="Times New Roman"/>
                <w:b/>
                <w:sz w:val="20"/>
                <w:szCs w:val="20"/>
              </w:rPr>
              <w:t>Kopējās prasības</w:t>
            </w:r>
          </w:p>
        </w:tc>
        <w:tc>
          <w:tcPr>
            <w:tcW w:w="3799" w:type="dxa"/>
            <w:shd w:val="clear" w:color="auto" w:fill="auto"/>
          </w:tcPr>
          <w:p w14:paraId="306A5ACB" w14:textId="77777777" w:rsidR="00D00734" w:rsidRPr="004B3A39" w:rsidRDefault="00D00734" w:rsidP="00D00734">
            <w:pPr>
              <w:rPr>
                <w:rFonts w:ascii="Times New Roman" w:hAnsi="Times New Roman" w:cs="Times New Roman"/>
              </w:rPr>
            </w:pPr>
          </w:p>
        </w:tc>
        <w:tc>
          <w:tcPr>
            <w:tcW w:w="3260" w:type="dxa"/>
          </w:tcPr>
          <w:p w14:paraId="7B29E48D" w14:textId="77777777" w:rsidR="00D00734" w:rsidRPr="004B3A39" w:rsidRDefault="00D00734" w:rsidP="00D00734">
            <w:pPr>
              <w:rPr>
                <w:rFonts w:ascii="Times New Roman" w:hAnsi="Times New Roman" w:cs="Times New Roman"/>
              </w:rPr>
            </w:pPr>
          </w:p>
        </w:tc>
      </w:tr>
      <w:tr w:rsidR="00B207CF" w:rsidRPr="004B3A39" w14:paraId="4207A1EF" w14:textId="77777777" w:rsidTr="00D00734">
        <w:tc>
          <w:tcPr>
            <w:tcW w:w="851" w:type="dxa"/>
            <w:shd w:val="clear" w:color="auto" w:fill="auto"/>
          </w:tcPr>
          <w:p w14:paraId="4379AA05" w14:textId="020F191B" w:rsidR="00B207CF"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9.1</w:t>
            </w:r>
          </w:p>
        </w:tc>
        <w:tc>
          <w:tcPr>
            <w:tcW w:w="3147" w:type="dxa"/>
          </w:tcPr>
          <w:p w14:paraId="2D7C5151" w14:textId="0A7E99AD" w:rsidR="00B207CF" w:rsidRPr="004B3A39" w:rsidRDefault="00B207CF" w:rsidP="00D00734">
            <w:pPr>
              <w:rPr>
                <w:rFonts w:ascii="Times New Roman" w:hAnsi="Times New Roman" w:cs="Times New Roman"/>
                <w:sz w:val="20"/>
                <w:szCs w:val="20"/>
              </w:rPr>
            </w:pPr>
            <w:r w:rsidRPr="004B3A39">
              <w:rPr>
                <w:rFonts w:ascii="Times New Roman" w:hAnsi="Times New Roman" w:cs="Times New Roman"/>
                <w:sz w:val="20"/>
                <w:szCs w:val="20"/>
              </w:rPr>
              <w:t xml:space="preserve">Dimensions of the instrument must not exceed the Width 630 mm, Depth </w:t>
            </w:r>
            <w:r w:rsidR="00DB0DD1" w:rsidRPr="00DB0DD1">
              <w:rPr>
                <w:rFonts w:ascii="Times New Roman" w:hAnsi="Times New Roman" w:cs="Times New Roman"/>
                <w:strike/>
                <w:sz w:val="20"/>
                <w:szCs w:val="20"/>
              </w:rPr>
              <w:t>465</w:t>
            </w:r>
            <w:r w:rsidR="00DB0DD1" w:rsidRPr="004B3A39">
              <w:rPr>
                <w:rFonts w:ascii="Times New Roman" w:hAnsi="Times New Roman" w:cs="Times New Roman"/>
                <w:sz w:val="20"/>
                <w:szCs w:val="20"/>
              </w:rPr>
              <w:t xml:space="preserve"> </w:t>
            </w:r>
            <w:r w:rsidR="00DB0DD1">
              <w:rPr>
                <w:rFonts w:ascii="Times New Roman" w:hAnsi="Times New Roman" w:cs="Times New Roman"/>
                <w:color w:val="FF0000"/>
                <w:sz w:val="20"/>
                <w:szCs w:val="20"/>
              </w:rPr>
              <w:t>600</w:t>
            </w:r>
            <w:r w:rsidRPr="004B3A39">
              <w:rPr>
                <w:rFonts w:ascii="Times New Roman" w:hAnsi="Times New Roman" w:cs="Times New Roman"/>
                <w:sz w:val="20"/>
                <w:szCs w:val="20"/>
              </w:rPr>
              <w:t xml:space="preserve">, Height 740 mm </w:t>
            </w:r>
          </w:p>
        </w:tc>
        <w:tc>
          <w:tcPr>
            <w:tcW w:w="3260" w:type="dxa"/>
          </w:tcPr>
          <w:p w14:paraId="15485F8E" w14:textId="2D7581B3" w:rsidR="00B207CF" w:rsidRPr="004B3A39" w:rsidRDefault="00B61C39" w:rsidP="00D00734">
            <w:pPr>
              <w:rPr>
                <w:rFonts w:ascii="Times New Roman" w:hAnsi="Times New Roman" w:cs="Times New Roman"/>
                <w:sz w:val="20"/>
                <w:szCs w:val="20"/>
              </w:rPr>
            </w:pPr>
            <w:r w:rsidRPr="004B3A39">
              <w:rPr>
                <w:rFonts w:ascii="Times New Roman" w:hAnsi="Times New Roman" w:cs="Times New Roman"/>
                <w:sz w:val="20"/>
                <w:szCs w:val="20"/>
              </w:rPr>
              <w:t xml:space="preserve">Instrumenta izmēri nedrīkst pārsniegt Platumā 630 mm, Dziļumā </w:t>
            </w:r>
            <w:r w:rsidRPr="00DB0DD1">
              <w:rPr>
                <w:rFonts w:ascii="Times New Roman" w:hAnsi="Times New Roman" w:cs="Times New Roman"/>
                <w:strike/>
                <w:sz w:val="20"/>
                <w:szCs w:val="20"/>
              </w:rPr>
              <w:t>465</w:t>
            </w:r>
            <w:r w:rsidRPr="004B3A39">
              <w:rPr>
                <w:rFonts w:ascii="Times New Roman" w:hAnsi="Times New Roman" w:cs="Times New Roman"/>
                <w:sz w:val="20"/>
                <w:szCs w:val="20"/>
              </w:rPr>
              <w:t xml:space="preserve"> </w:t>
            </w:r>
            <w:r w:rsidR="00DB0DD1">
              <w:rPr>
                <w:rFonts w:ascii="Times New Roman" w:hAnsi="Times New Roman" w:cs="Times New Roman"/>
                <w:color w:val="FF0000"/>
                <w:sz w:val="20"/>
                <w:szCs w:val="20"/>
              </w:rPr>
              <w:t xml:space="preserve">600 </w:t>
            </w:r>
            <w:r w:rsidRPr="004B3A39">
              <w:rPr>
                <w:rFonts w:ascii="Times New Roman" w:hAnsi="Times New Roman" w:cs="Times New Roman"/>
                <w:sz w:val="20"/>
                <w:szCs w:val="20"/>
              </w:rPr>
              <w:t>mm, Augstumā 740 mm</w:t>
            </w:r>
          </w:p>
        </w:tc>
        <w:tc>
          <w:tcPr>
            <w:tcW w:w="3799" w:type="dxa"/>
            <w:shd w:val="clear" w:color="auto" w:fill="auto"/>
          </w:tcPr>
          <w:p w14:paraId="664810B2" w14:textId="1144CB6B" w:rsidR="00B207CF" w:rsidRPr="00DB0DD1" w:rsidRDefault="00B61C39" w:rsidP="00D00734">
            <w:pPr>
              <w:rPr>
                <w:rFonts w:ascii="Times New Roman" w:hAnsi="Times New Roman" w:cs="Times New Roman"/>
              </w:rPr>
            </w:pPr>
            <w:r w:rsidRPr="004B3A39">
              <w:rPr>
                <w:rFonts w:ascii="Times New Roman" w:hAnsi="Times New Roman" w:cs="Times New Roman"/>
              </w:rPr>
              <w:t xml:space="preserve">≤ W 630mm x D </w:t>
            </w:r>
            <w:r w:rsidR="00DB0DD1" w:rsidRPr="00DB0DD1">
              <w:rPr>
                <w:rFonts w:ascii="Times New Roman" w:hAnsi="Times New Roman" w:cs="Times New Roman"/>
                <w:strike/>
              </w:rPr>
              <w:t>465</w:t>
            </w:r>
            <w:r w:rsidR="00DB0DD1" w:rsidRPr="00DB0DD1">
              <w:rPr>
                <w:rFonts w:ascii="Times New Roman" w:hAnsi="Times New Roman" w:cs="Times New Roman"/>
              </w:rPr>
              <w:t xml:space="preserve"> </w:t>
            </w:r>
            <w:r w:rsidR="00DB0DD1" w:rsidRPr="00DB0DD1">
              <w:rPr>
                <w:rFonts w:ascii="Times New Roman" w:hAnsi="Times New Roman" w:cs="Times New Roman"/>
                <w:color w:val="FF0000"/>
              </w:rPr>
              <w:t xml:space="preserve">600 </w:t>
            </w:r>
            <w:r w:rsidRPr="00DB0DD1">
              <w:rPr>
                <w:rFonts w:ascii="Times New Roman" w:hAnsi="Times New Roman" w:cs="Times New Roman"/>
              </w:rPr>
              <w:t xml:space="preserve"> x H 740 mm</w:t>
            </w:r>
          </w:p>
          <w:p w14:paraId="148676DF" w14:textId="0976D2ED" w:rsidR="00B61C39" w:rsidRPr="004B3A39" w:rsidRDefault="00B61C39" w:rsidP="00D00734">
            <w:pPr>
              <w:rPr>
                <w:rFonts w:ascii="Times New Roman" w:hAnsi="Times New Roman" w:cs="Times New Roman"/>
              </w:rPr>
            </w:pPr>
            <w:r w:rsidRPr="00DB0DD1">
              <w:rPr>
                <w:rFonts w:ascii="Times New Roman" w:hAnsi="Times New Roman" w:cs="Times New Roman"/>
              </w:rPr>
              <w:t xml:space="preserve">≤ P 630mm x </w:t>
            </w:r>
            <w:r w:rsidR="00DB0DD1" w:rsidRPr="00DB0DD1">
              <w:rPr>
                <w:rFonts w:ascii="Times New Roman" w:hAnsi="Times New Roman" w:cs="Times New Roman"/>
                <w:strike/>
              </w:rPr>
              <w:t>465</w:t>
            </w:r>
            <w:r w:rsidR="00DB0DD1" w:rsidRPr="00DB0DD1">
              <w:rPr>
                <w:rFonts w:ascii="Times New Roman" w:hAnsi="Times New Roman" w:cs="Times New Roman"/>
              </w:rPr>
              <w:t xml:space="preserve"> </w:t>
            </w:r>
            <w:r w:rsidR="00DB0DD1" w:rsidRPr="00DB0DD1">
              <w:rPr>
                <w:rFonts w:ascii="Times New Roman" w:hAnsi="Times New Roman" w:cs="Times New Roman"/>
                <w:color w:val="FF0000"/>
              </w:rPr>
              <w:t xml:space="preserve">600 </w:t>
            </w:r>
            <w:r w:rsidRPr="00DB0DD1">
              <w:rPr>
                <w:rFonts w:ascii="Times New Roman" w:hAnsi="Times New Roman" w:cs="Times New Roman"/>
              </w:rPr>
              <w:t xml:space="preserve"> x </w:t>
            </w:r>
            <w:r w:rsidRPr="004B3A39">
              <w:rPr>
                <w:rFonts w:ascii="Times New Roman" w:hAnsi="Times New Roman" w:cs="Times New Roman"/>
              </w:rPr>
              <w:t>A 740 mm</w:t>
            </w:r>
          </w:p>
        </w:tc>
        <w:tc>
          <w:tcPr>
            <w:tcW w:w="3260" w:type="dxa"/>
          </w:tcPr>
          <w:p w14:paraId="058B09E7" w14:textId="77777777" w:rsidR="00B207CF" w:rsidRPr="004B3A39" w:rsidRDefault="00B207CF" w:rsidP="00D00734">
            <w:pPr>
              <w:rPr>
                <w:rFonts w:ascii="Times New Roman" w:hAnsi="Times New Roman" w:cs="Times New Roman"/>
              </w:rPr>
            </w:pPr>
          </w:p>
        </w:tc>
      </w:tr>
      <w:tr w:rsidR="00B207CF" w:rsidRPr="004B3A39" w14:paraId="20DBE67F" w14:textId="77777777" w:rsidTr="00D00734">
        <w:tc>
          <w:tcPr>
            <w:tcW w:w="851" w:type="dxa"/>
            <w:shd w:val="clear" w:color="auto" w:fill="auto"/>
          </w:tcPr>
          <w:p w14:paraId="206FFA1A" w14:textId="6D12B027" w:rsidR="00B207CF"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9.2</w:t>
            </w:r>
          </w:p>
        </w:tc>
        <w:tc>
          <w:tcPr>
            <w:tcW w:w="3147" w:type="dxa"/>
          </w:tcPr>
          <w:p w14:paraId="02DA847A" w14:textId="572BC49F" w:rsidR="00B207CF" w:rsidRPr="004B3A39" w:rsidRDefault="00B207CF" w:rsidP="00D00734">
            <w:pPr>
              <w:rPr>
                <w:rFonts w:ascii="Times New Roman" w:hAnsi="Times New Roman" w:cs="Times New Roman"/>
                <w:sz w:val="20"/>
                <w:szCs w:val="20"/>
              </w:rPr>
            </w:pPr>
            <w:r w:rsidRPr="004B3A39">
              <w:rPr>
                <w:rFonts w:ascii="Times New Roman" w:hAnsi="Times New Roman" w:cs="Times New Roman"/>
                <w:sz w:val="20"/>
                <w:szCs w:val="20"/>
              </w:rPr>
              <w:t>Weight of the instrumen</w:t>
            </w:r>
            <w:r w:rsidR="00B61C39" w:rsidRPr="004B3A39">
              <w:rPr>
                <w:rFonts w:ascii="Times New Roman" w:hAnsi="Times New Roman" w:cs="Times New Roman"/>
                <w:sz w:val="20"/>
                <w:szCs w:val="20"/>
              </w:rPr>
              <w:t>t</w:t>
            </w:r>
            <w:r w:rsidRPr="004B3A39">
              <w:rPr>
                <w:rFonts w:ascii="Times New Roman" w:hAnsi="Times New Roman" w:cs="Times New Roman"/>
                <w:sz w:val="20"/>
                <w:szCs w:val="20"/>
              </w:rPr>
              <w:t xml:space="preserve"> must not exceed the </w:t>
            </w:r>
            <w:r w:rsidRPr="00DB0DD1">
              <w:rPr>
                <w:rFonts w:ascii="Times New Roman" w:hAnsi="Times New Roman" w:cs="Times New Roman"/>
                <w:strike/>
                <w:sz w:val="20"/>
                <w:szCs w:val="20"/>
              </w:rPr>
              <w:t>85</w:t>
            </w:r>
            <w:r w:rsidR="00DB0DD1">
              <w:rPr>
                <w:rFonts w:ascii="Times New Roman" w:hAnsi="Times New Roman" w:cs="Times New Roman"/>
                <w:sz w:val="20"/>
                <w:szCs w:val="20"/>
              </w:rPr>
              <w:t xml:space="preserve"> </w:t>
            </w:r>
            <w:r w:rsidR="00DB0DD1" w:rsidRPr="00DB0DD1">
              <w:rPr>
                <w:rFonts w:ascii="Times New Roman" w:hAnsi="Times New Roman" w:cs="Times New Roman"/>
                <w:color w:val="FF0000"/>
                <w:sz w:val="20"/>
                <w:szCs w:val="20"/>
              </w:rPr>
              <w:t>95</w:t>
            </w:r>
            <w:r w:rsidRPr="004B3A39">
              <w:rPr>
                <w:rFonts w:ascii="Times New Roman" w:hAnsi="Times New Roman" w:cs="Times New Roman"/>
                <w:sz w:val="20"/>
                <w:szCs w:val="20"/>
              </w:rPr>
              <w:t xml:space="preserve"> kg</w:t>
            </w:r>
          </w:p>
        </w:tc>
        <w:tc>
          <w:tcPr>
            <w:tcW w:w="3260" w:type="dxa"/>
          </w:tcPr>
          <w:p w14:paraId="1418E54F" w14:textId="75295F8F" w:rsidR="00B207CF" w:rsidRPr="004B3A39" w:rsidRDefault="00B61C39" w:rsidP="00D00734">
            <w:pPr>
              <w:rPr>
                <w:rFonts w:ascii="Times New Roman" w:hAnsi="Times New Roman" w:cs="Times New Roman"/>
                <w:sz w:val="20"/>
                <w:szCs w:val="20"/>
              </w:rPr>
            </w:pPr>
            <w:r w:rsidRPr="004B3A39">
              <w:rPr>
                <w:rFonts w:ascii="Times New Roman" w:hAnsi="Times New Roman" w:cs="Times New Roman"/>
                <w:sz w:val="20"/>
                <w:szCs w:val="20"/>
              </w:rPr>
              <w:t xml:space="preserve">Instrumenta svars nedrīkst pārsniegt </w:t>
            </w:r>
            <w:r w:rsidR="00DB0DD1" w:rsidRPr="00DB0DD1">
              <w:rPr>
                <w:rFonts w:ascii="Times New Roman" w:hAnsi="Times New Roman" w:cs="Times New Roman"/>
                <w:strike/>
                <w:sz w:val="20"/>
                <w:szCs w:val="20"/>
              </w:rPr>
              <w:t>85</w:t>
            </w:r>
            <w:r w:rsidR="00DB0DD1">
              <w:rPr>
                <w:rFonts w:ascii="Times New Roman" w:hAnsi="Times New Roman" w:cs="Times New Roman"/>
                <w:sz w:val="20"/>
                <w:szCs w:val="20"/>
              </w:rPr>
              <w:t xml:space="preserve"> </w:t>
            </w:r>
            <w:r w:rsidR="00DB0DD1" w:rsidRPr="00DB0DD1">
              <w:rPr>
                <w:rFonts w:ascii="Times New Roman" w:hAnsi="Times New Roman" w:cs="Times New Roman"/>
                <w:color w:val="FF0000"/>
                <w:sz w:val="20"/>
                <w:szCs w:val="20"/>
              </w:rPr>
              <w:t>95</w:t>
            </w:r>
            <w:r w:rsidR="00DB0DD1" w:rsidRPr="004B3A39">
              <w:rPr>
                <w:rFonts w:ascii="Times New Roman" w:hAnsi="Times New Roman" w:cs="Times New Roman"/>
                <w:sz w:val="20"/>
                <w:szCs w:val="20"/>
              </w:rPr>
              <w:t xml:space="preserve"> kg</w:t>
            </w:r>
          </w:p>
        </w:tc>
        <w:tc>
          <w:tcPr>
            <w:tcW w:w="3799" w:type="dxa"/>
            <w:shd w:val="clear" w:color="auto" w:fill="auto"/>
          </w:tcPr>
          <w:p w14:paraId="1A21C8E4" w14:textId="7D44EE60" w:rsidR="00B207CF" w:rsidRPr="004B3A39" w:rsidRDefault="00B61C39" w:rsidP="00D00734">
            <w:pPr>
              <w:rPr>
                <w:rFonts w:ascii="Times New Roman" w:hAnsi="Times New Roman" w:cs="Times New Roman"/>
              </w:rPr>
            </w:pPr>
            <w:r w:rsidRPr="004B3A39">
              <w:rPr>
                <w:rFonts w:ascii="Times New Roman" w:hAnsi="Times New Roman" w:cs="Times New Roman"/>
              </w:rPr>
              <w:t>≤</w:t>
            </w:r>
            <w:r w:rsidR="00DB0DD1" w:rsidRPr="00DB0DD1">
              <w:rPr>
                <w:rFonts w:ascii="Times New Roman" w:hAnsi="Times New Roman" w:cs="Times New Roman"/>
                <w:strike/>
              </w:rPr>
              <w:t>85</w:t>
            </w:r>
            <w:r w:rsidR="00DB0DD1" w:rsidRPr="00DB0DD1">
              <w:rPr>
                <w:rFonts w:ascii="Times New Roman" w:hAnsi="Times New Roman" w:cs="Times New Roman"/>
              </w:rPr>
              <w:t xml:space="preserve"> </w:t>
            </w:r>
            <w:r w:rsidR="00DB0DD1" w:rsidRPr="00DB0DD1">
              <w:rPr>
                <w:rFonts w:ascii="Times New Roman" w:hAnsi="Times New Roman" w:cs="Times New Roman"/>
                <w:color w:val="FF0000"/>
              </w:rPr>
              <w:t>95</w:t>
            </w:r>
            <w:r w:rsidR="00DB0DD1" w:rsidRPr="00DB0DD1">
              <w:rPr>
                <w:rFonts w:ascii="Times New Roman" w:hAnsi="Times New Roman" w:cs="Times New Roman"/>
              </w:rPr>
              <w:t xml:space="preserve"> kg</w:t>
            </w:r>
          </w:p>
        </w:tc>
        <w:tc>
          <w:tcPr>
            <w:tcW w:w="3260" w:type="dxa"/>
          </w:tcPr>
          <w:p w14:paraId="1D249E5C" w14:textId="77777777" w:rsidR="00B207CF" w:rsidRPr="004B3A39" w:rsidRDefault="00B207CF" w:rsidP="00D00734">
            <w:pPr>
              <w:rPr>
                <w:rFonts w:ascii="Times New Roman" w:hAnsi="Times New Roman" w:cs="Times New Roman"/>
              </w:rPr>
            </w:pPr>
          </w:p>
        </w:tc>
      </w:tr>
      <w:tr w:rsidR="00D00734" w:rsidRPr="004B3A39" w14:paraId="3F3B343E" w14:textId="77777777" w:rsidTr="00D00734">
        <w:tc>
          <w:tcPr>
            <w:tcW w:w="851" w:type="dxa"/>
            <w:shd w:val="clear" w:color="auto" w:fill="auto"/>
          </w:tcPr>
          <w:p w14:paraId="429E9F6B" w14:textId="69198B62"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9.3</w:t>
            </w:r>
          </w:p>
        </w:tc>
        <w:tc>
          <w:tcPr>
            <w:tcW w:w="3147" w:type="dxa"/>
          </w:tcPr>
          <w:p w14:paraId="5A56AE07" w14:textId="01A2FBD2" w:rsidR="00D00734" w:rsidRPr="004B3A39" w:rsidRDefault="00D00734" w:rsidP="00D00734">
            <w:pPr>
              <w:rPr>
                <w:rFonts w:ascii="Times New Roman" w:hAnsi="Times New Roman" w:cs="Times New Roman"/>
                <w:color w:val="000000"/>
              </w:rPr>
            </w:pPr>
            <w:r w:rsidRPr="004B3A39">
              <w:rPr>
                <w:rFonts w:ascii="Times New Roman" w:hAnsi="Times New Roman" w:cs="Times New Roman"/>
                <w:sz w:val="20"/>
                <w:szCs w:val="20"/>
              </w:rPr>
              <w:t>The system must be equipped with an AC</w:t>
            </w:r>
            <w:r w:rsidR="00B9218E" w:rsidRPr="004B3A39">
              <w:rPr>
                <w:rFonts w:ascii="Times New Roman" w:hAnsi="Times New Roman" w:cs="Times New Roman"/>
                <w:sz w:val="20"/>
                <w:szCs w:val="20"/>
              </w:rPr>
              <w:t xml:space="preserve"> power supply: 220-240 V, 5</w:t>
            </w:r>
            <w:r w:rsidRPr="004B3A39">
              <w:rPr>
                <w:rFonts w:ascii="Times New Roman" w:hAnsi="Times New Roman" w:cs="Times New Roman"/>
                <w:sz w:val="20"/>
                <w:szCs w:val="20"/>
              </w:rPr>
              <w:t>0 Hz,</w:t>
            </w:r>
          </w:p>
        </w:tc>
        <w:tc>
          <w:tcPr>
            <w:tcW w:w="3260" w:type="dxa"/>
          </w:tcPr>
          <w:p w14:paraId="4A5F1A6F" w14:textId="2805A2AB"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Sistēmai jābūt aprīkotai barošanai no maiņsp</w:t>
            </w:r>
            <w:r w:rsidR="00B9218E" w:rsidRPr="004B3A39">
              <w:rPr>
                <w:rFonts w:ascii="Times New Roman" w:hAnsi="Times New Roman" w:cs="Times New Roman"/>
                <w:sz w:val="20"/>
                <w:szCs w:val="20"/>
              </w:rPr>
              <w:t>rieguma elektriskā tīkla: 220-240V, 5</w:t>
            </w:r>
            <w:r w:rsidRPr="004B3A39">
              <w:rPr>
                <w:rFonts w:ascii="Times New Roman" w:hAnsi="Times New Roman" w:cs="Times New Roman"/>
                <w:sz w:val="20"/>
                <w:szCs w:val="20"/>
              </w:rPr>
              <w:t xml:space="preserve">0 Hz, </w:t>
            </w:r>
          </w:p>
        </w:tc>
        <w:tc>
          <w:tcPr>
            <w:tcW w:w="3799" w:type="dxa"/>
            <w:shd w:val="clear" w:color="auto" w:fill="auto"/>
          </w:tcPr>
          <w:p w14:paraId="37131FCA" w14:textId="77777777" w:rsidR="00D00734" w:rsidRPr="004B3A39" w:rsidRDefault="00B61C39" w:rsidP="00D00734">
            <w:pPr>
              <w:rPr>
                <w:rFonts w:ascii="Times New Roman" w:hAnsi="Times New Roman" w:cs="Times New Roman"/>
              </w:rPr>
            </w:pPr>
            <w:r w:rsidRPr="004B3A39">
              <w:rPr>
                <w:rFonts w:ascii="Times New Roman" w:hAnsi="Times New Roman" w:cs="Times New Roman"/>
              </w:rPr>
              <w:t>Yes</w:t>
            </w:r>
          </w:p>
          <w:p w14:paraId="3D85F0A3" w14:textId="6DBEAABB"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566D6EA9" w14:textId="77777777" w:rsidR="00D00734" w:rsidRPr="004B3A39" w:rsidRDefault="00D00734" w:rsidP="00D00734">
            <w:pPr>
              <w:rPr>
                <w:rFonts w:ascii="Times New Roman" w:hAnsi="Times New Roman" w:cs="Times New Roman"/>
              </w:rPr>
            </w:pPr>
          </w:p>
        </w:tc>
      </w:tr>
      <w:tr w:rsidR="00D00734" w:rsidRPr="004B3A39" w14:paraId="62465136" w14:textId="77777777" w:rsidTr="00D00734">
        <w:tc>
          <w:tcPr>
            <w:tcW w:w="851" w:type="dxa"/>
            <w:shd w:val="clear" w:color="auto" w:fill="auto"/>
          </w:tcPr>
          <w:p w14:paraId="774EBDE2" w14:textId="2EE24A5C"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10.</w:t>
            </w:r>
          </w:p>
        </w:tc>
        <w:tc>
          <w:tcPr>
            <w:tcW w:w="3147" w:type="dxa"/>
          </w:tcPr>
          <w:p w14:paraId="22D777F2" w14:textId="49F0B91F" w:rsidR="00D00734" w:rsidRPr="004B3A39" w:rsidRDefault="00D00734" w:rsidP="00D00734">
            <w:pPr>
              <w:rPr>
                <w:rFonts w:ascii="Times New Roman" w:hAnsi="Times New Roman" w:cs="Times New Roman"/>
                <w:color w:val="000000"/>
              </w:rPr>
            </w:pPr>
            <w:r w:rsidRPr="004B3A39">
              <w:rPr>
                <w:rStyle w:val="shorttext"/>
                <w:rFonts w:ascii="Times New Roman" w:hAnsi="Times New Roman" w:cs="Times New Roman"/>
                <w:b/>
              </w:rPr>
              <w:t>Warranty and post-warranty repairs</w:t>
            </w:r>
          </w:p>
        </w:tc>
        <w:tc>
          <w:tcPr>
            <w:tcW w:w="3260" w:type="dxa"/>
          </w:tcPr>
          <w:p w14:paraId="3F2147AB" w14:textId="6D3D9954" w:rsidR="00D00734" w:rsidRPr="004B3A39" w:rsidRDefault="00D00734" w:rsidP="00D00734">
            <w:pPr>
              <w:rPr>
                <w:rFonts w:ascii="Times New Roman" w:hAnsi="Times New Roman" w:cs="Times New Roman"/>
                <w:lang w:eastAsia="ar-SA"/>
              </w:rPr>
            </w:pPr>
            <w:r w:rsidRPr="004B3A39">
              <w:rPr>
                <w:rFonts w:ascii="Times New Roman" w:hAnsi="Times New Roman" w:cs="Times New Roman"/>
                <w:b/>
                <w:bCs/>
                <w:sz w:val="20"/>
                <w:szCs w:val="20"/>
              </w:rPr>
              <w:t>Garantija un pēc</w:t>
            </w:r>
            <w:r w:rsidR="004B3A39">
              <w:rPr>
                <w:rFonts w:ascii="Times New Roman" w:hAnsi="Times New Roman" w:cs="Times New Roman"/>
                <w:b/>
                <w:bCs/>
                <w:sz w:val="20"/>
                <w:szCs w:val="20"/>
              </w:rPr>
              <w:t xml:space="preserve"> </w:t>
            </w:r>
            <w:r w:rsidRPr="004B3A39">
              <w:rPr>
                <w:rFonts w:ascii="Times New Roman" w:hAnsi="Times New Roman" w:cs="Times New Roman"/>
                <w:b/>
                <w:bCs/>
                <w:sz w:val="20"/>
                <w:szCs w:val="20"/>
              </w:rPr>
              <w:t xml:space="preserve">garantijas remontdarbi </w:t>
            </w:r>
          </w:p>
        </w:tc>
        <w:tc>
          <w:tcPr>
            <w:tcW w:w="3799" w:type="dxa"/>
            <w:shd w:val="clear" w:color="auto" w:fill="auto"/>
          </w:tcPr>
          <w:p w14:paraId="7AC75345" w14:textId="77777777" w:rsidR="00D00734" w:rsidRPr="004B3A39" w:rsidRDefault="00D00734" w:rsidP="00D00734">
            <w:pPr>
              <w:rPr>
                <w:rFonts w:ascii="Times New Roman" w:hAnsi="Times New Roman" w:cs="Times New Roman"/>
              </w:rPr>
            </w:pPr>
          </w:p>
        </w:tc>
        <w:tc>
          <w:tcPr>
            <w:tcW w:w="3260" w:type="dxa"/>
          </w:tcPr>
          <w:p w14:paraId="4BD26A56" w14:textId="77777777" w:rsidR="00D00734" w:rsidRPr="004B3A39" w:rsidRDefault="00D00734" w:rsidP="00D00734">
            <w:pPr>
              <w:rPr>
                <w:rFonts w:ascii="Times New Roman" w:hAnsi="Times New Roman" w:cs="Times New Roman"/>
              </w:rPr>
            </w:pPr>
          </w:p>
        </w:tc>
      </w:tr>
      <w:tr w:rsidR="00D00734" w:rsidRPr="004B3A39" w14:paraId="3376E6AD" w14:textId="77777777" w:rsidTr="00D00734">
        <w:tc>
          <w:tcPr>
            <w:tcW w:w="851" w:type="dxa"/>
            <w:shd w:val="clear" w:color="auto" w:fill="auto"/>
          </w:tcPr>
          <w:p w14:paraId="3EA67B01" w14:textId="452C0FCD"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lastRenderedPageBreak/>
              <w:t>10.1</w:t>
            </w:r>
          </w:p>
        </w:tc>
        <w:tc>
          <w:tcPr>
            <w:tcW w:w="3147" w:type="dxa"/>
          </w:tcPr>
          <w:p w14:paraId="13C9AEE8" w14:textId="32FAC3B0" w:rsidR="00D00734" w:rsidRPr="004B3A39" w:rsidRDefault="00D00734" w:rsidP="00D00734">
            <w:pPr>
              <w:rPr>
                <w:rFonts w:ascii="Times New Roman" w:hAnsi="Times New Roman" w:cs="Times New Roman"/>
                <w:color w:val="000000"/>
              </w:rPr>
            </w:pPr>
            <w:r w:rsidRPr="004B3A39">
              <w:rPr>
                <w:rFonts w:ascii="Times New Roman" w:hAnsi="Times New Roman" w:cs="Times New Roman"/>
                <w:sz w:val="20"/>
                <w:szCs w:val="20"/>
              </w:rPr>
              <w:t>Provide at least 1 (one) year warranty for parts and equipment for repairs.</w:t>
            </w:r>
          </w:p>
        </w:tc>
        <w:tc>
          <w:tcPr>
            <w:tcW w:w="3260" w:type="dxa"/>
          </w:tcPr>
          <w:p w14:paraId="3B47B015" w14:textId="73A83683"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 xml:space="preserve">Jāsniedz vismaz 1 (viena) gada garantija detaļām un iekārtas remontdarbiem. </w:t>
            </w:r>
          </w:p>
        </w:tc>
        <w:tc>
          <w:tcPr>
            <w:tcW w:w="3799" w:type="dxa"/>
            <w:shd w:val="clear" w:color="auto" w:fill="auto"/>
          </w:tcPr>
          <w:p w14:paraId="694A0B90" w14:textId="77777777" w:rsidR="00D00734" w:rsidRPr="004B3A39" w:rsidRDefault="00B61C39" w:rsidP="00D00734">
            <w:pPr>
              <w:rPr>
                <w:rFonts w:ascii="Times New Roman" w:hAnsi="Times New Roman" w:cs="Times New Roman"/>
              </w:rPr>
            </w:pPr>
            <w:r w:rsidRPr="004B3A39">
              <w:rPr>
                <w:rFonts w:ascii="Times New Roman" w:hAnsi="Times New Roman" w:cs="Times New Roman"/>
              </w:rPr>
              <w:t>Yes</w:t>
            </w:r>
          </w:p>
          <w:p w14:paraId="483AD924" w14:textId="19139C29"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14A906CF" w14:textId="77777777" w:rsidR="00D00734" w:rsidRPr="004B3A39" w:rsidRDefault="00D00734" w:rsidP="00D00734">
            <w:pPr>
              <w:rPr>
                <w:rFonts w:ascii="Times New Roman" w:hAnsi="Times New Roman" w:cs="Times New Roman"/>
              </w:rPr>
            </w:pPr>
          </w:p>
        </w:tc>
      </w:tr>
      <w:tr w:rsidR="00D00734" w:rsidRPr="004B3A39" w14:paraId="672CDC79" w14:textId="77777777" w:rsidTr="00D00734">
        <w:tc>
          <w:tcPr>
            <w:tcW w:w="851" w:type="dxa"/>
            <w:shd w:val="clear" w:color="auto" w:fill="auto"/>
          </w:tcPr>
          <w:p w14:paraId="42CB0887" w14:textId="51F4EB4A"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10.2</w:t>
            </w:r>
          </w:p>
        </w:tc>
        <w:tc>
          <w:tcPr>
            <w:tcW w:w="3147" w:type="dxa"/>
          </w:tcPr>
          <w:p w14:paraId="02130055" w14:textId="59320037" w:rsidR="00D00734" w:rsidRPr="004B3A39" w:rsidRDefault="00D00734" w:rsidP="00D00734">
            <w:pPr>
              <w:rPr>
                <w:rFonts w:ascii="Times New Roman" w:hAnsi="Times New Roman" w:cs="Times New Roman"/>
                <w:color w:val="000000"/>
              </w:rPr>
            </w:pPr>
            <w:r w:rsidRPr="004B3A39">
              <w:rPr>
                <w:rFonts w:ascii="Times New Roman" w:hAnsi="Times New Roman" w:cs="Times New Roman"/>
                <w:sz w:val="20"/>
                <w:szCs w:val="20"/>
              </w:rPr>
              <w:t>The equipment must be able to provide post-warranty repair services for a period of at least 5 (five) years for a separate payment (not included in the financial offer).</w:t>
            </w:r>
          </w:p>
        </w:tc>
        <w:tc>
          <w:tcPr>
            <w:tcW w:w="3260" w:type="dxa"/>
          </w:tcPr>
          <w:p w14:paraId="2E0075D3" w14:textId="6F301A2F"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Iekārtas piegādātājam par atsevišķu samaksu (kas netiek iekļauta finanšu piedāvājumā) jāspēj sniegt pēc</w:t>
            </w:r>
            <w:r w:rsidR="004B3A39">
              <w:rPr>
                <w:rFonts w:ascii="Times New Roman" w:hAnsi="Times New Roman" w:cs="Times New Roman"/>
                <w:sz w:val="20"/>
                <w:szCs w:val="20"/>
              </w:rPr>
              <w:t xml:space="preserve"> </w:t>
            </w:r>
            <w:r w:rsidRPr="004B3A39">
              <w:rPr>
                <w:rFonts w:ascii="Times New Roman" w:hAnsi="Times New Roman" w:cs="Times New Roman"/>
                <w:sz w:val="20"/>
                <w:szCs w:val="20"/>
              </w:rPr>
              <w:t xml:space="preserve">garantijas remontdarbu pakalpojumi vismaz 5 (piecus) gadus. </w:t>
            </w:r>
          </w:p>
        </w:tc>
        <w:tc>
          <w:tcPr>
            <w:tcW w:w="3799" w:type="dxa"/>
            <w:shd w:val="clear" w:color="auto" w:fill="auto"/>
          </w:tcPr>
          <w:p w14:paraId="3AFF1246" w14:textId="77777777" w:rsidR="00D00734" w:rsidRPr="004B3A39" w:rsidRDefault="00B61C39" w:rsidP="00D00734">
            <w:pPr>
              <w:rPr>
                <w:rFonts w:ascii="Times New Roman" w:hAnsi="Times New Roman" w:cs="Times New Roman"/>
              </w:rPr>
            </w:pPr>
            <w:r w:rsidRPr="004B3A39">
              <w:rPr>
                <w:rFonts w:ascii="Times New Roman" w:hAnsi="Times New Roman" w:cs="Times New Roman"/>
              </w:rPr>
              <w:t>Yes</w:t>
            </w:r>
          </w:p>
          <w:p w14:paraId="62B4FB4A" w14:textId="40045242"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54193C58" w14:textId="77777777" w:rsidR="00D00734" w:rsidRPr="004B3A39" w:rsidRDefault="00D00734" w:rsidP="00D00734">
            <w:pPr>
              <w:rPr>
                <w:rFonts w:ascii="Times New Roman" w:hAnsi="Times New Roman" w:cs="Times New Roman"/>
              </w:rPr>
            </w:pPr>
          </w:p>
        </w:tc>
      </w:tr>
      <w:tr w:rsidR="00D00734" w:rsidRPr="004B3A39" w14:paraId="7FADE734" w14:textId="77777777" w:rsidTr="00D00734">
        <w:tc>
          <w:tcPr>
            <w:tcW w:w="851" w:type="dxa"/>
            <w:shd w:val="clear" w:color="auto" w:fill="auto"/>
          </w:tcPr>
          <w:p w14:paraId="3F130C5D" w14:textId="562A9938"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11.</w:t>
            </w:r>
          </w:p>
        </w:tc>
        <w:tc>
          <w:tcPr>
            <w:tcW w:w="3147" w:type="dxa"/>
          </w:tcPr>
          <w:p w14:paraId="58CE0FAB" w14:textId="6E3F308B" w:rsidR="00D00734" w:rsidRPr="004B3A39" w:rsidRDefault="00D00734" w:rsidP="00D00734">
            <w:pPr>
              <w:rPr>
                <w:rFonts w:ascii="Times New Roman" w:hAnsi="Times New Roman" w:cs="Times New Roman"/>
                <w:color w:val="000000"/>
              </w:rPr>
            </w:pPr>
            <w:r w:rsidRPr="004B3A39">
              <w:rPr>
                <w:rStyle w:val="shorttext"/>
                <w:rFonts w:ascii="Times New Roman" w:hAnsi="Times New Roman" w:cs="Times New Roman"/>
                <w:b/>
              </w:rPr>
              <w:t>Delivery and installation</w:t>
            </w:r>
          </w:p>
        </w:tc>
        <w:tc>
          <w:tcPr>
            <w:tcW w:w="3260" w:type="dxa"/>
          </w:tcPr>
          <w:p w14:paraId="743C02B0" w14:textId="165AC664" w:rsidR="00D00734" w:rsidRPr="004B3A39" w:rsidRDefault="00D00734" w:rsidP="00D00734">
            <w:pPr>
              <w:rPr>
                <w:rFonts w:ascii="Times New Roman" w:hAnsi="Times New Roman" w:cs="Times New Roman"/>
                <w:lang w:eastAsia="ar-SA"/>
              </w:rPr>
            </w:pPr>
            <w:r w:rsidRPr="004B3A39">
              <w:rPr>
                <w:rFonts w:ascii="Times New Roman" w:hAnsi="Times New Roman" w:cs="Times New Roman"/>
                <w:b/>
                <w:bCs/>
                <w:sz w:val="20"/>
                <w:szCs w:val="20"/>
              </w:rPr>
              <w:t xml:space="preserve">Piegāde un uzstādīšana </w:t>
            </w:r>
          </w:p>
        </w:tc>
        <w:tc>
          <w:tcPr>
            <w:tcW w:w="3799" w:type="dxa"/>
            <w:shd w:val="clear" w:color="auto" w:fill="auto"/>
          </w:tcPr>
          <w:p w14:paraId="3D400589" w14:textId="77777777" w:rsidR="00D00734" w:rsidRPr="004B3A39" w:rsidRDefault="00D00734" w:rsidP="00D00734">
            <w:pPr>
              <w:rPr>
                <w:rFonts w:ascii="Times New Roman" w:hAnsi="Times New Roman" w:cs="Times New Roman"/>
              </w:rPr>
            </w:pPr>
          </w:p>
        </w:tc>
        <w:tc>
          <w:tcPr>
            <w:tcW w:w="3260" w:type="dxa"/>
          </w:tcPr>
          <w:p w14:paraId="5C212C50" w14:textId="77777777" w:rsidR="00D00734" w:rsidRPr="004B3A39" w:rsidRDefault="00D00734" w:rsidP="00D00734">
            <w:pPr>
              <w:rPr>
                <w:rFonts w:ascii="Times New Roman" w:hAnsi="Times New Roman" w:cs="Times New Roman"/>
              </w:rPr>
            </w:pPr>
          </w:p>
        </w:tc>
      </w:tr>
      <w:tr w:rsidR="00D00734" w:rsidRPr="004B3A39" w14:paraId="24EF4D81" w14:textId="77777777" w:rsidTr="00D00734">
        <w:tc>
          <w:tcPr>
            <w:tcW w:w="851" w:type="dxa"/>
            <w:shd w:val="clear" w:color="auto" w:fill="auto"/>
          </w:tcPr>
          <w:p w14:paraId="6157A662" w14:textId="3131843B"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11.1</w:t>
            </w:r>
          </w:p>
        </w:tc>
        <w:tc>
          <w:tcPr>
            <w:tcW w:w="3147" w:type="dxa"/>
          </w:tcPr>
          <w:p w14:paraId="7A96DD5C" w14:textId="459E66CA" w:rsidR="00D00734" w:rsidRPr="004B3A39" w:rsidRDefault="00D00734" w:rsidP="00D00734">
            <w:pPr>
              <w:rPr>
                <w:rStyle w:val="shorttext"/>
                <w:rFonts w:ascii="Times New Roman" w:hAnsi="Times New Roman" w:cs="Times New Roman"/>
                <w:b/>
              </w:rPr>
            </w:pPr>
            <w:r w:rsidRPr="004B3A39">
              <w:rPr>
                <w:rFonts w:ascii="Times New Roman" w:hAnsi="Times New Roman" w:cs="Times New Roman"/>
                <w:sz w:val="20"/>
                <w:szCs w:val="20"/>
              </w:rPr>
              <w:t>Delivery and installation costs must be included in the overall price of the proposal.</w:t>
            </w:r>
          </w:p>
        </w:tc>
        <w:tc>
          <w:tcPr>
            <w:tcW w:w="3260" w:type="dxa"/>
          </w:tcPr>
          <w:p w14:paraId="08B70883" w14:textId="3379A4EC"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 xml:space="preserve">Piegādes un uzstādīšanas izmaksām jābūt iekļautām piedāvājuma kopējā cenā. </w:t>
            </w:r>
          </w:p>
        </w:tc>
        <w:tc>
          <w:tcPr>
            <w:tcW w:w="3799" w:type="dxa"/>
            <w:shd w:val="clear" w:color="auto" w:fill="auto"/>
          </w:tcPr>
          <w:p w14:paraId="07B6C558" w14:textId="77777777" w:rsidR="00D00734" w:rsidRPr="004B3A39" w:rsidRDefault="00B61C39" w:rsidP="00D00734">
            <w:pPr>
              <w:rPr>
                <w:rFonts w:ascii="Times New Roman" w:hAnsi="Times New Roman" w:cs="Times New Roman"/>
              </w:rPr>
            </w:pPr>
            <w:r w:rsidRPr="004B3A39">
              <w:rPr>
                <w:rFonts w:ascii="Times New Roman" w:hAnsi="Times New Roman" w:cs="Times New Roman"/>
              </w:rPr>
              <w:t>Yes</w:t>
            </w:r>
          </w:p>
          <w:p w14:paraId="70CE4741" w14:textId="0A9CD04A"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34907543" w14:textId="77777777" w:rsidR="00D00734" w:rsidRPr="004B3A39" w:rsidRDefault="00D00734" w:rsidP="00D00734">
            <w:pPr>
              <w:rPr>
                <w:rFonts w:ascii="Times New Roman" w:hAnsi="Times New Roman" w:cs="Times New Roman"/>
              </w:rPr>
            </w:pPr>
          </w:p>
        </w:tc>
      </w:tr>
      <w:tr w:rsidR="00D00734" w:rsidRPr="004B3A39" w14:paraId="14B21915" w14:textId="77777777" w:rsidTr="00D00734">
        <w:tc>
          <w:tcPr>
            <w:tcW w:w="851" w:type="dxa"/>
            <w:shd w:val="clear" w:color="auto" w:fill="auto"/>
          </w:tcPr>
          <w:p w14:paraId="0B7D1041" w14:textId="132F6F81"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11.2</w:t>
            </w:r>
          </w:p>
        </w:tc>
        <w:tc>
          <w:tcPr>
            <w:tcW w:w="3147" w:type="dxa"/>
          </w:tcPr>
          <w:p w14:paraId="57E53E8A" w14:textId="68DA2294" w:rsidR="00D00734" w:rsidRPr="004B3A39" w:rsidRDefault="00D00734" w:rsidP="00D00734">
            <w:pPr>
              <w:rPr>
                <w:rStyle w:val="shorttext"/>
                <w:rFonts w:ascii="Times New Roman" w:hAnsi="Times New Roman" w:cs="Times New Roman"/>
                <w:b/>
              </w:rPr>
            </w:pPr>
            <w:r w:rsidRPr="004B3A39">
              <w:rPr>
                <w:rFonts w:ascii="Times New Roman" w:hAnsi="Times New Roman" w:cs="Times New Roman"/>
                <w:sz w:val="20"/>
                <w:szCs w:val="20"/>
              </w:rPr>
              <w:t>The delivery and installation of must take place no later than within 3 (three) months after the conclusion of the contract.</w:t>
            </w:r>
          </w:p>
        </w:tc>
        <w:tc>
          <w:tcPr>
            <w:tcW w:w="3260" w:type="dxa"/>
          </w:tcPr>
          <w:p w14:paraId="109D256D" w14:textId="5CB8CD38"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 xml:space="preserve">Piegādei un uzstādīšanai jānotiek ne vēlāk kā 3 (trīs) mēnešu laikā pēc līguma noslēgšanas. </w:t>
            </w:r>
          </w:p>
        </w:tc>
        <w:tc>
          <w:tcPr>
            <w:tcW w:w="3799" w:type="dxa"/>
            <w:shd w:val="clear" w:color="auto" w:fill="auto"/>
          </w:tcPr>
          <w:p w14:paraId="3CFAB05F" w14:textId="55883909" w:rsidR="00D00734" w:rsidRPr="004B3A39" w:rsidRDefault="00B61C39" w:rsidP="00D00734">
            <w:pPr>
              <w:rPr>
                <w:rFonts w:ascii="Times New Roman" w:hAnsi="Times New Roman" w:cs="Times New Roman"/>
              </w:rPr>
            </w:pPr>
            <w:r w:rsidRPr="004B3A39">
              <w:rPr>
                <w:rFonts w:ascii="Times New Roman" w:hAnsi="Times New Roman" w:cs="Times New Roman"/>
              </w:rPr>
              <w:t>≤ 3 month</w:t>
            </w:r>
          </w:p>
          <w:p w14:paraId="77B192A6" w14:textId="4F113A33" w:rsidR="00B61C39" w:rsidRPr="004B3A39" w:rsidRDefault="00B61C39" w:rsidP="00D00734">
            <w:pPr>
              <w:rPr>
                <w:rFonts w:ascii="Times New Roman" w:hAnsi="Times New Roman" w:cs="Times New Roman"/>
              </w:rPr>
            </w:pPr>
            <w:r w:rsidRPr="004B3A39">
              <w:rPr>
                <w:rFonts w:ascii="Times New Roman" w:hAnsi="Times New Roman" w:cs="Times New Roman"/>
              </w:rPr>
              <w:t>≤ 3 mēneši</w:t>
            </w:r>
          </w:p>
        </w:tc>
        <w:tc>
          <w:tcPr>
            <w:tcW w:w="3260" w:type="dxa"/>
          </w:tcPr>
          <w:p w14:paraId="7253D227" w14:textId="77777777" w:rsidR="00D00734" w:rsidRPr="004B3A39" w:rsidRDefault="00D00734" w:rsidP="00D00734">
            <w:pPr>
              <w:rPr>
                <w:rFonts w:ascii="Times New Roman" w:hAnsi="Times New Roman" w:cs="Times New Roman"/>
              </w:rPr>
            </w:pPr>
          </w:p>
        </w:tc>
      </w:tr>
      <w:tr w:rsidR="00D00734" w:rsidRPr="004B3A39" w14:paraId="26D9C347" w14:textId="77777777" w:rsidTr="00D00734">
        <w:tc>
          <w:tcPr>
            <w:tcW w:w="851" w:type="dxa"/>
            <w:shd w:val="clear" w:color="auto" w:fill="auto"/>
          </w:tcPr>
          <w:p w14:paraId="0F78F84C" w14:textId="559033B6"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11.3</w:t>
            </w:r>
          </w:p>
        </w:tc>
        <w:tc>
          <w:tcPr>
            <w:tcW w:w="3147" w:type="dxa"/>
          </w:tcPr>
          <w:p w14:paraId="2EDA41E5" w14:textId="136D87BF" w:rsidR="00D00734" w:rsidRPr="004B3A39" w:rsidRDefault="00D00734" w:rsidP="00D00734">
            <w:pPr>
              <w:rPr>
                <w:rStyle w:val="shorttext"/>
                <w:rFonts w:ascii="Times New Roman" w:hAnsi="Times New Roman" w:cs="Times New Roman"/>
                <w:b/>
              </w:rPr>
            </w:pPr>
            <w:r w:rsidRPr="004B3A39">
              <w:rPr>
                <w:rStyle w:val="shorttext"/>
                <w:rFonts w:ascii="Times New Roman" w:hAnsi="Times New Roman" w:cs="Times New Roman"/>
              </w:rPr>
              <w:t>Client representative training with equipment to be included.</w:t>
            </w:r>
          </w:p>
        </w:tc>
        <w:tc>
          <w:tcPr>
            <w:tcW w:w="3260" w:type="dxa"/>
          </w:tcPr>
          <w:p w14:paraId="061EB035" w14:textId="38A5D53B" w:rsidR="00D00734" w:rsidRPr="004B3A39" w:rsidRDefault="00D00734" w:rsidP="00D00734">
            <w:pPr>
              <w:rPr>
                <w:rFonts w:ascii="Times New Roman" w:hAnsi="Times New Roman" w:cs="Times New Roman"/>
                <w:lang w:eastAsia="ar-SA"/>
              </w:rPr>
            </w:pPr>
            <w:r w:rsidRPr="004B3A39">
              <w:rPr>
                <w:rFonts w:ascii="Times New Roman" w:hAnsi="Times New Roman" w:cs="Times New Roman"/>
                <w:sz w:val="20"/>
                <w:szCs w:val="20"/>
              </w:rPr>
              <w:t>Jābūt iekļautai pasūtītāja pārstāvja apmācība darbam ar iekārtu.</w:t>
            </w:r>
          </w:p>
        </w:tc>
        <w:tc>
          <w:tcPr>
            <w:tcW w:w="3799" w:type="dxa"/>
            <w:shd w:val="clear" w:color="auto" w:fill="auto"/>
          </w:tcPr>
          <w:p w14:paraId="18C17874" w14:textId="77777777" w:rsidR="00D00734" w:rsidRPr="004B3A39" w:rsidRDefault="00B61C39" w:rsidP="00D00734">
            <w:pPr>
              <w:rPr>
                <w:rFonts w:ascii="Times New Roman" w:hAnsi="Times New Roman" w:cs="Times New Roman"/>
              </w:rPr>
            </w:pPr>
            <w:r w:rsidRPr="004B3A39">
              <w:rPr>
                <w:rFonts w:ascii="Times New Roman" w:hAnsi="Times New Roman" w:cs="Times New Roman"/>
              </w:rPr>
              <w:t>Yes</w:t>
            </w:r>
          </w:p>
          <w:p w14:paraId="625A95B4" w14:textId="02BC55FB"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482DF9ED" w14:textId="77777777" w:rsidR="00D00734" w:rsidRPr="004B3A39" w:rsidRDefault="00D00734" w:rsidP="00D00734">
            <w:pPr>
              <w:rPr>
                <w:rFonts w:ascii="Times New Roman" w:hAnsi="Times New Roman" w:cs="Times New Roman"/>
              </w:rPr>
            </w:pPr>
          </w:p>
        </w:tc>
      </w:tr>
      <w:tr w:rsidR="00D00734" w:rsidRPr="004B3A39" w14:paraId="4D3AC167" w14:textId="77777777" w:rsidTr="00D00734">
        <w:tc>
          <w:tcPr>
            <w:tcW w:w="851" w:type="dxa"/>
            <w:shd w:val="clear" w:color="auto" w:fill="auto"/>
          </w:tcPr>
          <w:p w14:paraId="0B254DE4" w14:textId="4E2241A7" w:rsidR="00D00734" w:rsidRPr="004B3A39" w:rsidRDefault="001636E8" w:rsidP="00D00734">
            <w:pPr>
              <w:rPr>
                <w:rFonts w:ascii="Times New Roman" w:hAnsi="Times New Roman" w:cs="Times New Roman"/>
                <w:b/>
                <w:color w:val="000000"/>
                <w:lang w:eastAsia="lv-LV"/>
              </w:rPr>
            </w:pPr>
            <w:r w:rsidRPr="004B3A39">
              <w:rPr>
                <w:rFonts w:ascii="Times New Roman" w:hAnsi="Times New Roman" w:cs="Times New Roman"/>
                <w:b/>
                <w:color w:val="000000"/>
                <w:lang w:eastAsia="lv-LV"/>
              </w:rPr>
              <w:t>11.4</w:t>
            </w:r>
          </w:p>
        </w:tc>
        <w:tc>
          <w:tcPr>
            <w:tcW w:w="3147" w:type="dxa"/>
          </w:tcPr>
          <w:p w14:paraId="3129E82A" w14:textId="6BFD6727" w:rsidR="00D00734" w:rsidRPr="004B3A39" w:rsidRDefault="00D00734" w:rsidP="00D00734">
            <w:pPr>
              <w:rPr>
                <w:rStyle w:val="shorttext"/>
                <w:rFonts w:ascii="Times New Roman" w:hAnsi="Times New Roman" w:cs="Times New Roman"/>
                <w:b/>
              </w:rPr>
            </w:pPr>
            <w:r w:rsidRPr="004B3A39">
              <w:rPr>
                <w:rFonts w:ascii="Times New Roman" w:hAnsi="Times New Roman" w:cs="Times New Roman"/>
                <w:sz w:val="20"/>
                <w:szCs w:val="20"/>
              </w:rPr>
              <w:t>Delivery and installation costs must be included in the overall price of the proposal.</w:t>
            </w:r>
          </w:p>
        </w:tc>
        <w:tc>
          <w:tcPr>
            <w:tcW w:w="3260" w:type="dxa"/>
          </w:tcPr>
          <w:p w14:paraId="2FBC5FE9" w14:textId="3DA769F2" w:rsidR="00D00734" w:rsidRPr="004B3A39" w:rsidRDefault="00B61C39" w:rsidP="00D00734">
            <w:pPr>
              <w:rPr>
                <w:rFonts w:ascii="Times New Roman" w:hAnsi="Times New Roman" w:cs="Times New Roman"/>
                <w:lang w:eastAsia="ar-SA"/>
              </w:rPr>
            </w:pPr>
            <w:r w:rsidRPr="004B3A39">
              <w:rPr>
                <w:rFonts w:ascii="Times New Roman" w:hAnsi="Times New Roman" w:cs="Times New Roman"/>
                <w:sz w:val="20"/>
                <w:szCs w:val="20"/>
              </w:rPr>
              <w:t>Piegādes un uzstādīšanas izmaksām jābūt iekļautām kopējā piedāvājuma cenā</w:t>
            </w:r>
          </w:p>
        </w:tc>
        <w:tc>
          <w:tcPr>
            <w:tcW w:w="3799" w:type="dxa"/>
            <w:shd w:val="clear" w:color="auto" w:fill="auto"/>
          </w:tcPr>
          <w:p w14:paraId="7073B1F7" w14:textId="77777777" w:rsidR="00D00734" w:rsidRPr="004B3A39" w:rsidRDefault="00B61C39" w:rsidP="00D00734">
            <w:pPr>
              <w:rPr>
                <w:rFonts w:ascii="Times New Roman" w:hAnsi="Times New Roman" w:cs="Times New Roman"/>
              </w:rPr>
            </w:pPr>
            <w:r w:rsidRPr="004B3A39">
              <w:rPr>
                <w:rFonts w:ascii="Times New Roman" w:hAnsi="Times New Roman" w:cs="Times New Roman"/>
              </w:rPr>
              <w:t>Yes</w:t>
            </w:r>
          </w:p>
          <w:p w14:paraId="68B84083" w14:textId="5925F325" w:rsidR="00B61C39" w:rsidRPr="004B3A39" w:rsidRDefault="00B61C39" w:rsidP="00D00734">
            <w:pPr>
              <w:rPr>
                <w:rFonts w:ascii="Times New Roman" w:hAnsi="Times New Roman" w:cs="Times New Roman"/>
              </w:rPr>
            </w:pPr>
            <w:r w:rsidRPr="004B3A39">
              <w:rPr>
                <w:rFonts w:ascii="Times New Roman" w:hAnsi="Times New Roman" w:cs="Times New Roman"/>
              </w:rPr>
              <w:t>Jā</w:t>
            </w:r>
          </w:p>
        </w:tc>
        <w:tc>
          <w:tcPr>
            <w:tcW w:w="3260" w:type="dxa"/>
          </w:tcPr>
          <w:p w14:paraId="7F8FDDBE" w14:textId="77777777" w:rsidR="00D00734" w:rsidRPr="004B3A39" w:rsidRDefault="00D00734" w:rsidP="00D00734">
            <w:pPr>
              <w:rPr>
                <w:rFonts w:ascii="Times New Roman" w:hAnsi="Times New Roman" w:cs="Times New Roman"/>
              </w:rPr>
            </w:pPr>
          </w:p>
        </w:tc>
      </w:tr>
    </w:tbl>
    <w:p w14:paraId="244FFCB8" w14:textId="77777777" w:rsidR="008036E3" w:rsidRPr="004B3A39" w:rsidRDefault="008036E3" w:rsidP="00490ED9">
      <w:pPr>
        <w:rPr>
          <w:rFonts w:ascii="Times New Roman" w:hAnsi="Times New Roman" w:cs="Times New Roman"/>
        </w:rPr>
      </w:pPr>
    </w:p>
    <w:p w14:paraId="2C04AA56" w14:textId="6512FBBA" w:rsidR="00721F9D" w:rsidRPr="004B3A39" w:rsidRDefault="0023023F" w:rsidP="00490ED9">
      <w:pPr>
        <w:rPr>
          <w:rFonts w:ascii="Times New Roman" w:hAnsi="Times New Roman" w:cs="Times New Roman"/>
        </w:rPr>
      </w:pPr>
      <w:r w:rsidRPr="004B3A39">
        <w:rPr>
          <w:rFonts w:ascii="Times New Roman" w:hAnsi="Times New Roman" w:cs="Times New Roman"/>
        </w:rPr>
        <w:t xml:space="preserve">* </w:t>
      </w:r>
      <w:r w:rsidR="00490ED9" w:rsidRPr="004B3A39">
        <w:rPr>
          <w:rFonts w:ascii="Times New Roman" w:hAnsi="Times New Roman" w:cs="Times New Roman"/>
        </w:rPr>
        <w:t>Pretendentam jāņem vērā, ka jānodrošina papildus opciju (prasību) izpilde, lai tās būtu savietojamas ar iekārtu. Pasūtītājs ir tiesīgs papildus opcijas iegādāties, ņemot vērā Pretendenta piedāvāto cenu un Pasūtītājam pieejamo finansējumu.</w:t>
      </w:r>
      <w:r w:rsidR="00721F9D" w:rsidRPr="004B3A39">
        <w:rPr>
          <w:rFonts w:ascii="Times New Roman" w:hAnsi="Times New Roman" w:cs="Times New Roman"/>
        </w:rPr>
        <w:t xml:space="preserve"> </w:t>
      </w:r>
    </w:p>
    <w:p w14:paraId="1C868582" w14:textId="1AECAF46" w:rsidR="00490ED9" w:rsidRPr="004B3A39" w:rsidRDefault="0023023F" w:rsidP="00490ED9">
      <w:pPr>
        <w:rPr>
          <w:rFonts w:ascii="Times New Roman" w:hAnsi="Times New Roman" w:cs="Times New Roman"/>
        </w:rPr>
      </w:pPr>
      <w:r w:rsidRPr="004B3A39">
        <w:rPr>
          <w:rFonts w:ascii="Times New Roman" w:hAnsi="Times New Roman" w:cs="Times New Roman"/>
        </w:rPr>
        <w:t xml:space="preserve">The Applicant must take into account the need to provide additional </w:t>
      </w:r>
      <w:r w:rsidR="00721F9D" w:rsidRPr="004B3A39">
        <w:rPr>
          <w:rFonts w:ascii="Times New Roman" w:hAnsi="Times New Roman" w:cs="Times New Roman"/>
        </w:rPr>
        <w:t>options</w:t>
      </w:r>
      <w:r w:rsidRPr="004B3A39">
        <w:rPr>
          <w:rFonts w:ascii="Times New Roman" w:hAnsi="Times New Roman" w:cs="Times New Roman"/>
        </w:rPr>
        <w:t xml:space="preserve"> (requirements) in order to be compatible with the equipment. The </w:t>
      </w:r>
      <w:r w:rsidR="00721F9D" w:rsidRPr="004B3A39">
        <w:rPr>
          <w:rFonts w:ascii="Times New Roman" w:hAnsi="Times New Roman" w:cs="Times New Roman"/>
        </w:rPr>
        <w:t>Contracting Authority</w:t>
      </w:r>
      <w:r w:rsidRPr="004B3A39">
        <w:rPr>
          <w:rFonts w:ascii="Times New Roman" w:hAnsi="Times New Roman" w:cs="Times New Roman"/>
        </w:rPr>
        <w:t xml:space="preserve"> is entitled to purchase additional options, taking into account the price offered by the </w:t>
      </w:r>
      <w:r w:rsidR="00721F9D" w:rsidRPr="004B3A39">
        <w:rPr>
          <w:rFonts w:ascii="Times New Roman" w:hAnsi="Times New Roman" w:cs="Times New Roman"/>
        </w:rPr>
        <w:t>Tenderer</w:t>
      </w:r>
      <w:r w:rsidRPr="004B3A39">
        <w:rPr>
          <w:rFonts w:ascii="Times New Roman" w:hAnsi="Times New Roman" w:cs="Times New Roman"/>
        </w:rPr>
        <w:t xml:space="preserve"> and </w:t>
      </w:r>
      <w:r w:rsidR="00721F9D" w:rsidRPr="004B3A39">
        <w:rPr>
          <w:rFonts w:ascii="Times New Roman" w:hAnsi="Times New Roman" w:cs="Times New Roman"/>
        </w:rPr>
        <w:t>available finances</w:t>
      </w:r>
      <w:r w:rsidRPr="004B3A39">
        <w:rPr>
          <w:rFonts w:ascii="Times New Roman" w:hAnsi="Times New Roman" w:cs="Times New Roman"/>
        </w:rPr>
        <w:t>.</w:t>
      </w:r>
    </w:p>
    <w:p w14:paraId="25EA2281" w14:textId="4341D367" w:rsidR="002962E6" w:rsidRPr="004B3A39" w:rsidRDefault="002962E6" w:rsidP="004B3A39">
      <w:pPr>
        <w:spacing w:after="0" w:line="240" w:lineRule="auto"/>
        <w:rPr>
          <w:rFonts w:ascii="Times New Roman" w:hAnsi="Times New Roman" w:cs="Times New Roman"/>
        </w:rPr>
      </w:pPr>
      <w:r w:rsidRPr="004B3A39">
        <w:rPr>
          <w:rFonts w:ascii="Times New Roman" w:hAnsi="Times New Roman" w:cs="Times New Roman"/>
        </w:rPr>
        <w:t>___________________________________________               ________________</w:t>
      </w:r>
      <w:r w:rsidR="00721F9D" w:rsidRPr="004B3A39">
        <w:rPr>
          <w:rFonts w:ascii="Times New Roman" w:hAnsi="Times New Roman" w:cs="Times New Roman"/>
        </w:rPr>
        <w:t>_________</w:t>
      </w:r>
      <w:r w:rsidR="004B3A39">
        <w:rPr>
          <w:rFonts w:ascii="Times New Roman" w:hAnsi="Times New Roman" w:cs="Times New Roman"/>
        </w:rPr>
        <w:tab/>
      </w:r>
      <w:r w:rsidR="004B3A39">
        <w:rPr>
          <w:rFonts w:ascii="Times New Roman" w:hAnsi="Times New Roman" w:cs="Times New Roman"/>
        </w:rPr>
        <w:tab/>
      </w:r>
      <w:r w:rsidR="004B3A39">
        <w:rPr>
          <w:rFonts w:ascii="Times New Roman" w:hAnsi="Times New Roman" w:cs="Times New Roman"/>
        </w:rPr>
        <w:tab/>
        <w:t>___________________________________</w:t>
      </w:r>
    </w:p>
    <w:p w14:paraId="223A6377" w14:textId="070FB78D" w:rsidR="002962E6" w:rsidRPr="004B3A39" w:rsidRDefault="002962E6" w:rsidP="004B3A39">
      <w:pPr>
        <w:pStyle w:val="CommentText"/>
        <w:rPr>
          <w:i/>
          <w:sz w:val="22"/>
          <w:szCs w:val="22"/>
        </w:rPr>
      </w:pPr>
      <w:r w:rsidRPr="004B3A39">
        <w:rPr>
          <w:sz w:val="22"/>
          <w:szCs w:val="22"/>
        </w:rPr>
        <w:tab/>
        <w:t xml:space="preserve">  /</w:t>
      </w:r>
      <w:r w:rsidRPr="004B3A39">
        <w:rPr>
          <w:i/>
          <w:sz w:val="22"/>
          <w:szCs w:val="22"/>
        </w:rPr>
        <w:t>vārds, uzvārds</w:t>
      </w:r>
      <w:r w:rsidR="00721F9D" w:rsidRPr="004B3A39">
        <w:rPr>
          <w:i/>
          <w:sz w:val="22"/>
          <w:szCs w:val="22"/>
        </w:rPr>
        <w:t xml:space="preserve">/name, surname/ </w:t>
      </w:r>
      <w:r w:rsidR="00721F9D" w:rsidRPr="004B3A39">
        <w:rPr>
          <w:i/>
          <w:sz w:val="22"/>
          <w:szCs w:val="22"/>
        </w:rPr>
        <w:tab/>
      </w:r>
      <w:r w:rsidR="00721F9D" w:rsidRPr="004B3A39">
        <w:rPr>
          <w:i/>
          <w:sz w:val="22"/>
          <w:szCs w:val="22"/>
        </w:rPr>
        <w:tab/>
      </w:r>
      <w:r w:rsidR="00721F9D" w:rsidRPr="004B3A39">
        <w:rPr>
          <w:i/>
          <w:sz w:val="22"/>
          <w:szCs w:val="22"/>
        </w:rPr>
        <w:tab/>
      </w:r>
      <w:r w:rsidR="00721F9D" w:rsidRPr="004B3A39">
        <w:rPr>
          <w:i/>
          <w:sz w:val="22"/>
          <w:szCs w:val="22"/>
        </w:rPr>
        <w:tab/>
      </w:r>
      <w:r w:rsidRPr="004B3A39">
        <w:rPr>
          <w:i/>
          <w:sz w:val="22"/>
          <w:szCs w:val="22"/>
        </w:rPr>
        <w:t>/amats</w:t>
      </w:r>
      <w:r w:rsidR="00721F9D" w:rsidRPr="004B3A39">
        <w:rPr>
          <w:i/>
          <w:sz w:val="22"/>
          <w:szCs w:val="22"/>
        </w:rPr>
        <w:t>/position</w:t>
      </w:r>
      <w:r w:rsidRPr="004B3A39">
        <w:rPr>
          <w:i/>
          <w:sz w:val="22"/>
          <w:szCs w:val="22"/>
        </w:rPr>
        <w:t xml:space="preserve">/      </w:t>
      </w:r>
      <w:r w:rsidR="00721F9D" w:rsidRPr="004B3A39">
        <w:rPr>
          <w:i/>
          <w:sz w:val="22"/>
          <w:szCs w:val="22"/>
        </w:rPr>
        <w:t xml:space="preserve">            </w:t>
      </w:r>
      <w:r w:rsidRPr="004B3A39">
        <w:rPr>
          <w:i/>
          <w:sz w:val="22"/>
          <w:szCs w:val="22"/>
        </w:rPr>
        <w:tab/>
      </w:r>
      <w:r w:rsidRPr="004B3A39">
        <w:rPr>
          <w:i/>
          <w:sz w:val="22"/>
          <w:szCs w:val="22"/>
        </w:rPr>
        <w:tab/>
      </w:r>
      <w:r w:rsidRPr="004B3A39">
        <w:rPr>
          <w:i/>
          <w:sz w:val="22"/>
          <w:szCs w:val="22"/>
        </w:rPr>
        <w:tab/>
        <w:t>/paraksts</w:t>
      </w:r>
      <w:r w:rsidR="00721F9D" w:rsidRPr="004B3A39">
        <w:rPr>
          <w:i/>
          <w:sz w:val="22"/>
          <w:szCs w:val="22"/>
        </w:rPr>
        <w:t>/signature</w:t>
      </w:r>
      <w:r w:rsidRPr="004B3A39">
        <w:rPr>
          <w:i/>
          <w:sz w:val="22"/>
          <w:szCs w:val="22"/>
        </w:rPr>
        <w:t>/</w:t>
      </w:r>
    </w:p>
    <w:p w14:paraId="35069357" w14:textId="77777777" w:rsidR="002962E6" w:rsidRPr="004B3A39" w:rsidRDefault="002962E6" w:rsidP="004B3A39">
      <w:pPr>
        <w:spacing w:line="240" w:lineRule="auto"/>
        <w:rPr>
          <w:rFonts w:ascii="Times New Roman" w:hAnsi="Times New Roman" w:cs="Times New Roman"/>
        </w:rPr>
      </w:pPr>
    </w:p>
    <w:p w14:paraId="584F328B" w14:textId="6DD49CAF" w:rsidR="002962E6" w:rsidRPr="004B3A39" w:rsidRDefault="002962E6" w:rsidP="004B3A39">
      <w:pPr>
        <w:spacing w:after="0"/>
        <w:rPr>
          <w:rFonts w:ascii="Times New Roman" w:hAnsi="Times New Roman" w:cs="Times New Roman"/>
        </w:rPr>
      </w:pPr>
      <w:r w:rsidRPr="004B3A39">
        <w:rPr>
          <w:rFonts w:ascii="Times New Roman" w:hAnsi="Times New Roman" w:cs="Times New Roman"/>
        </w:rPr>
        <w:t>_________</w:t>
      </w:r>
      <w:r w:rsidR="004B3A39">
        <w:rPr>
          <w:rFonts w:ascii="Times New Roman" w:hAnsi="Times New Roman" w:cs="Times New Roman"/>
        </w:rPr>
        <w:t>____</w:t>
      </w:r>
      <w:r w:rsidRPr="004B3A39">
        <w:rPr>
          <w:rFonts w:ascii="Times New Roman" w:hAnsi="Times New Roman" w:cs="Times New Roman"/>
        </w:rPr>
        <w:t>, 2018.gada _</w:t>
      </w:r>
      <w:r w:rsidR="004B3A39">
        <w:rPr>
          <w:rFonts w:ascii="Times New Roman" w:hAnsi="Times New Roman" w:cs="Times New Roman"/>
        </w:rPr>
        <w:t>_</w:t>
      </w:r>
      <w:r w:rsidRPr="004B3A39">
        <w:rPr>
          <w:rFonts w:ascii="Times New Roman" w:hAnsi="Times New Roman" w:cs="Times New Roman"/>
        </w:rPr>
        <w:t>__._____________</w:t>
      </w:r>
      <w:r w:rsidR="004B3A39">
        <w:rPr>
          <w:rFonts w:ascii="Times New Roman" w:hAnsi="Times New Roman" w:cs="Times New Roman"/>
        </w:rPr>
        <w:t>__</w:t>
      </w:r>
    </w:p>
    <w:p w14:paraId="14DD54CE" w14:textId="2848D50D" w:rsidR="002962E6" w:rsidRPr="004B3A39" w:rsidRDefault="002962E6" w:rsidP="004B3A39">
      <w:pPr>
        <w:spacing w:after="0"/>
        <w:rPr>
          <w:rFonts w:ascii="Times New Roman" w:hAnsi="Times New Roman" w:cs="Times New Roman"/>
          <w:i/>
        </w:rPr>
      </w:pPr>
      <w:r w:rsidRPr="004B3A39">
        <w:rPr>
          <w:rFonts w:ascii="Times New Roman" w:hAnsi="Times New Roman" w:cs="Times New Roman"/>
          <w:i/>
        </w:rPr>
        <w:t>/ vieta</w:t>
      </w:r>
      <w:r w:rsidR="00721F9D" w:rsidRPr="004B3A39">
        <w:rPr>
          <w:rFonts w:ascii="Times New Roman" w:hAnsi="Times New Roman" w:cs="Times New Roman"/>
          <w:i/>
        </w:rPr>
        <w:t>/place</w:t>
      </w:r>
      <w:r w:rsidR="000C1D80" w:rsidRPr="004B3A39">
        <w:rPr>
          <w:rFonts w:ascii="Times New Roman" w:hAnsi="Times New Roman" w:cs="Times New Roman"/>
          <w:i/>
        </w:rPr>
        <w:t>/</w:t>
      </w:r>
    </w:p>
    <w:sectPr w:rsidR="002962E6" w:rsidRPr="004B3A39" w:rsidSect="00E050C3">
      <w:footerReference w:type="even" r:id="rId10"/>
      <w:footerReference w:type="default" r:id="rId11"/>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DE1DE" w14:textId="77777777" w:rsidR="00A14142" w:rsidRDefault="00A14142" w:rsidP="00426F60">
      <w:pPr>
        <w:spacing w:after="0" w:line="240" w:lineRule="auto"/>
      </w:pPr>
      <w:r>
        <w:separator/>
      </w:r>
    </w:p>
  </w:endnote>
  <w:endnote w:type="continuationSeparator" w:id="0">
    <w:p w14:paraId="2BD91827" w14:textId="77777777" w:rsidR="00A14142" w:rsidRDefault="00A14142"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027C" w14:textId="77777777" w:rsidR="00DB0DD1" w:rsidRDefault="00DB0DD1"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DB0DD1" w:rsidRDefault="00DB0DD1"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BF5B" w14:textId="59CC693A" w:rsidR="00DB0DD1" w:rsidRDefault="00DB0DD1"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C4C">
      <w:rPr>
        <w:rStyle w:val="PageNumber"/>
        <w:noProof/>
      </w:rPr>
      <w:t>2</w:t>
    </w:r>
    <w:r>
      <w:rPr>
        <w:rStyle w:val="PageNumber"/>
      </w:rPr>
      <w:fldChar w:fldCharType="end"/>
    </w:r>
  </w:p>
  <w:p w14:paraId="738F6C90" w14:textId="77777777" w:rsidR="00DB0DD1" w:rsidRDefault="00DB0DD1"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C7CF" w14:textId="77777777" w:rsidR="00A14142" w:rsidRDefault="00A14142" w:rsidP="00426F60">
      <w:pPr>
        <w:spacing w:after="0" w:line="240" w:lineRule="auto"/>
      </w:pPr>
      <w:r>
        <w:separator/>
      </w:r>
    </w:p>
  </w:footnote>
  <w:footnote w:type="continuationSeparator" w:id="0">
    <w:p w14:paraId="1A652681" w14:textId="77777777" w:rsidR="00A14142" w:rsidRDefault="00A14142" w:rsidP="00426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13ACE"/>
    <w:rsid w:val="000212B4"/>
    <w:rsid w:val="000358EC"/>
    <w:rsid w:val="00037481"/>
    <w:rsid w:val="00040128"/>
    <w:rsid w:val="00043747"/>
    <w:rsid w:val="00044028"/>
    <w:rsid w:val="00054A3A"/>
    <w:rsid w:val="00081A87"/>
    <w:rsid w:val="00090CE5"/>
    <w:rsid w:val="000B0FF5"/>
    <w:rsid w:val="000B65A4"/>
    <w:rsid w:val="000C0E11"/>
    <w:rsid w:val="000C1D80"/>
    <w:rsid w:val="000C72E2"/>
    <w:rsid w:val="000D0B39"/>
    <w:rsid w:val="000E5BC6"/>
    <w:rsid w:val="000E7238"/>
    <w:rsid w:val="00114E38"/>
    <w:rsid w:val="00120145"/>
    <w:rsid w:val="001218D4"/>
    <w:rsid w:val="00124D30"/>
    <w:rsid w:val="00130610"/>
    <w:rsid w:val="00143FFF"/>
    <w:rsid w:val="001542A7"/>
    <w:rsid w:val="001636E8"/>
    <w:rsid w:val="00170794"/>
    <w:rsid w:val="00170882"/>
    <w:rsid w:val="001865A6"/>
    <w:rsid w:val="00191069"/>
    <w:rsid w:val="00192881"/>
    <w:rsid w:val="00196C4C"/>
    <w:rsid w:val="0019731D"/>
    <w:rsid w:val="001C0883"/>
    <w:rsid w:val="001C6BCA"/>
    <w:rsid w:val="001C72BC"/>
    <w:rsid w:val="001D0AAE"/>
    <w:rsid w:val="001D244A"/>
    <w:rsid w:val="001D3051"/>
    <w:rsid w:val="001D622C"/>
    <w:rsid w:val="001F1DBE"/>
    <w:rsid w:val="00207B08"/>
    <w:rsid w:val="00207BC1"/>
    <w:rsid w:val="00212B24"/>
    <w:rsid w:val="002224E1"/>
    <w:rsid w:val="00226E0B"/>
    <w:rsid w:val="0023023F"/>
    <w:rsid w:val="00236829"/>
    <w:rsid w:val="00246969"/>
    <w:rsid w:val="002550D2"/>
    <w:rsid w:val="00257E39"/>
    <w:rsid w:val="00282661"/>
    <w:rsid w:val="0028304B"/>
    <w:rsid w:val="00285954"/>
    <w:rsid w:val="002962E6"/>
    <w:rsid w:val="002A1156"/>
    <w:rsid w:val="002C4B5E"/>
    <w:rsid w:val="00302542"/>
    <w:rsid w:val="003156A1"/>
    <w:rsid w:val="0033168E"/>
    <w:rsid w:val="00342C8F"/>
    <w:rsid w:val="003531C1"/>
    <w:rsid w:val="00373D68"/>
    <w:rsid w:val="0037532E"/>
    <w:rsid w:val="00386829"/>
    <w:rsid w:val="00387769"/>
    <w:rsid w:val="0039585C"/>
    <w:rsid w:val="003B2534"/>
    <w:rsid w:val="003B5225"/>
    <w:rsid w:val="003D7DDF"/>
    <w:rsid w:val="00411DBB"/>
    <w:rsid w:val="00414F39"/>
    <w:rsid w:val="00426F60"/>
    <w:rsid w:val="00443F3F"/>
    <w:rsid w:val="0044595B"/>
    <w:rsid w:val="00470913"/>
    <w:rsid w:val="00471169"/>
    <w:rsid w:val="00471C5C"/>
    <w:rsid w:val="00473848"/>
    <w:rsid w:val="00490ED9"/>
    <w:rsid w:val="004A479B"/>
    <w:rsid w:val="004B3A39"/>
    <w:rsid w:val="004C2D5A"/>
    <w:rsid w:val="004C3FF2"/>
    <w:rsid w:val="004C7493"/>
    <w:rsid w:val="004E4034"/>
    <w:rsid w:val="005106DB"/>
    <w:rsid w:val="0051587A"/>
    <w:rsid w:val="00520BB0"/>
    <w:rsid w:val="00531AE0"/>
    <w:rsid w:val="00556F1B"/>
    <w:rsid w:val="00564F0F"/>
    <w:rsid w:val="0056639D"/>
    <w:rsid w:val="00585FE8"/>
    <w:rsid w:val="005B51EA"/>
    <w:rsid w:val="005B7C32"/>
    <w:rsid w:val="005C419F"/>
    <w:rsid w:val="005C6AD8"/>
    <w:rsid w:val="005C72FE"/>
    <w:rsid w:val="005E14F9"/>
    <w:rsid w:val="005F45BD"/>
    <w:rsid w:val="005F69CE"/>
    <w:rsid w:val="00603E54"/>
    <w:rsid w:val="00606A84"/>
    <w:rsid w:val="00610DF2"/>
    <w:rsid w:val="006114FF"/>
    <w:rsid w:val="00614B6E"/>
    <w:rsid w:val="00643AB1"/>
    <w:rsid w:val="00644E1F"/>
    <w:rsid w:val="00652B40"/>
    <w:rsid w:val="00655859"/>
    <w:rsid w:val="00657ED3"/>
    <w:rsid w:val="00665117"/>
    <w:rsid w:val="00671193"/>
    <w:rsid w:val="00674D4F"/>
    <w:rsid w:val="0067681D"/>
    <w:rsid w:val="006A4A56"/>
    <w:rsid w:val="006D6987"/>
    <w:rsid w:val="006D70A7"/>
    <w:rsid w:val="006E5C32"/>
    <w:rsid w:val="006F1DEF"/>
    <w:rsid w:val="006F2009"/>
    <w:rsid w:val="0070367A"/>
    <w:rsid w:val="007154E9"/>
    <w:rsid w:val="00721F9D"/>
    <w:rsid w:val="00760539"/>
    <w:rsid w:val="0076406E"/>
    <w:rsid w:val="007656D5"/>
    <w:rsid w:val="007847E1"/>
    <w:rsid w:val="007B36FA"/>
    <w:rsid w:val="007B3BCA"/>
    <w:rsid w:val="007C168C"/>
    <w:rsid w:val="007D2617"/>
    <w:rsid w:val="007F172B"/>
    <w:rsid w:val="008036E3"/>
    <w:rsid w:val="0081677B"/>
    <w:rsid w:val="00853F2B"/>
    <w:rsid w:val="00864936"/>
    <w:rsid w:val="00865BF1"/>
    <w:rsid w:val="00866105"/>
    <w:rsid w:val="0087117B"/>
    <w:rsid w:val="008761F8"/>
    <w:rsid w:val="00882412"/>
    <w:rsid w:val="00890F94"/>
    <w:rsid w:val="008B1A5A"/>
    <w:rsid w:val="008B3073"/>
    <w:rsid w:val="008C4FE5"/>
    <w:rsid w:val="008C7627"/>
    <w:rsid w:val="008F5CC2"/>
    <w:rsid w:val="008F697B"/>
    <w:rsid w:val="00904C2F"/>
    <w:rsid w:val="00923EDB"/>
    <w:rsid w:val="00926B07"/>
    <w:rsid w:val="009418BF"/>
    <w:rsid w:val="009437D0"/>
    <w:rsid w:val="00946E29"/>
    <w:rsid w:val="00964C1A"/>
    <w:rsid w:val="009775DB"/>
    <w:rsid w:val="009819C6"/>
    <w:rsid w:val="00982D09"/>
    <w:rsid w:val="009866E7"/>
    <w:rsid w:val="00986886"/>
    <w:rsid w:val="009C6DD7"/>
    <w:rsid w:val="009E24AD"/>
    <w:rsid w:val="009F1224"/>
    <w:rsid w:val="009F5824"/>
    <w:rsid w:val="00A047BE"/>
    <w:rsid w:val="00A06374"/>
    <w:rsid w:val="00A14142"/>
    <w:rsid w:val="00A313FD"/>
    <w:rsid w:val="00A4370A"/>
    <w:rsid w:val="00A56711"/>
    <w:rsid w:val="00A64076"/>
    <w:rsid w:val="00A66062"/>
    <w:rsid w:val="00A742A0"/>
    <w:rsid w:val="00A80A2F"/>
    <w:rsid w:val="00A84DB1"/>
    <w:rsid w:val="00A912A8"/>
    <w:rsid w:val="00AD4201"/>
    <w:rsid w:val="00AE5DE7"/>
    <w:rsid w:val="00AF2297"/>
    <w:rsid w:val="00B06544"/>
    <w:rsid w:val="00B11FBB"/>
    <w:rsid w:val="00B207CF"/>
    <w:rsid w:val="00B20BE0"/>
    <w:rsid w:val="00B3388D"/>
    <w:rsid w:val="00B42E6F"/>
    <w:rsid w:val="00B61C39"/>
    <w:rsid w:val="00B74285"/>
    <w:rsid w:val="00B74DCC"/>
    <w:rsid w:val="00B7570B"/>
    <w:rsid w:val="00B84060"/>
    <w:rsid w:val="00B9218E"/>
    <w:rsid w:val="00B93CEC"/>
    <w:rsid w:val="00BB0862"/>
    <w:rsid w:val="00BB693C"/>
    <w:rsid w:val="00BC5C94"/>
    <w:rsid w:val="00BD0372"/>
    <w:rsid w:val="00BF668B"/>
    <w:rsid w:val="00C008B0"/>
    <w:rsid w:val="00C010FE"/>
    <w:rsid w:val="00C13796"/>
    <w:rsid w:val="00C3056C"/>
    <w:rsid w:val="00C32433"/>
    <w:rsid w:val="00C404C8"/>
    <w:rsid w:val="00C463B6"/>
    <w:rsid w:val="00C54DC8"/>
    <w:rsid w:val="00C54E9F"/>
    <w:rsid w:val="00C66958"/>
    <w:rsid w:val="00C777A1"/>
    <w:rsid w:val="00C94E2D"/>
    <w:rsid w:val="00C96384"/>
    <w:rsid w:val="00CA20A8"/>
    <w:rsid w:val="00CA5E04"/>
    <w:rsid w:val="00CB02DA"/>
    <w:rsid w:val="00CB7D0A"/>
    <w:rsid w:val="00CC4E04"/>
    <w:rsid w:val="00CC6E57"/>
    <w:rsid w:val="00CE150E"/>
    <w:rsid w:val="00CE75F9"/>
    <w:rsid w:val="00CF5966"/>
    <w:rsid w:val="00D00734"/>
    <w:rsid w:val="00D02962"/>
    <w:rsid w:val="00D0758D"/>
    <w:rsid w:val="00D128BB"/>
    <w:rsid w:val="00D1553A"/>
    <w:rsid w:val="00D41A96"/>
    <w:rsid w:val="00D5376B"/>
    <w:rsid w:val="00D60A75"/>
    <w:rsid w:val="00D653B8"/>
    <w:rsid w:val="00D658A3"/>
    <w:rsid w:val="00D65BE5"/>
    <w:rsid w:val="00D67438"/>
    <w:rsid w:val="00D762CD"/>
    <w:rsid w:val="00D91609"/>
    <w:rsid w:val="00DA295F"/>
    <w:rsid w:val="00DA2A2E"/>
    <w:rsid w:val="00DA60FA"/>
    <w:rsid w:val="00DA657D"/>
    <w:rsid w:val="00DB0034"/>
    <w:rsid w:val="00DB0DD1"/>
    <w:rsid w:val="00DB30BB"/>
    <w:rsid w:val="00DC069E"/>
    <w:rsid w:val="00DC30AC"/>
    <w:rsid w:val="00DC7619"/>
    <w:rsid w:val="00DD5D3E"/>
    <w:rsid w:val="00DE3A49"/>
    <w:rsid w:val="00DF3C2E"/>
    <w:rsid w:val="00DF6681"/>
    <w:rsid w:val="00E000FE"/>
    <w:rsid w:val="00E0371D"/>
    <w:rsid w:val="00E050C3"/>
    <w:rsid w:val="00E71938"/>
    <w:rsid w:val="00E77754"/>
    <w:rsid w:val="00E871F9"/>
    <w:rsid w:val="00E9569F"/>
    <w:rsid w:val="00EB1CCF"/>
    <w:rsid w:val="00EB2F5A"/>
    <w:rsid w:val="00EB53EB"/>
    <w:rsid w:val="00EB5424"/>
    <w:rsid w:val="00EC062B"/>
    <w:rsid w:val="00ED294F"/>
    <w:rsid w:val="00ED3FD1"/>
    <w:rsid w:val="00EE3981"/>
    <w:rsid w:val="00EF2024"/>
    <w:rsid w:val="00F032C4"/>
    <w:rsid w:val="00F07F21"/>
    <w:rsid w:val="00F15363"/>
    <w:rsid w:val="00F27CB6"/>
    <w:rsid w:val="00F33AC2"/>
    <w:rsid w:val="00F414EC"/>
    <w:rsid w:val="00F55D5C"/>
    <w:rsid w:val="00F736A1"/>
    <w:rsid w:val="00F8243A"/>
    <w:rsid w:val="00F829EC"/>
    <w:rsid w:val="00F94EE3"/>
    <w:rsid w:val="00FB05A2"/>
    <w:rsid w:val="00FC1BAC"/>
    <w:rsid w:val="00FC6EEC"/>
    <w:rsid w:val="00FD3D4D"/>
    <w:rsid w:val="00FD4949"/>
    <w:rsid w:val="00FE15CF"/>
    <w:rsid w:val="00FE69C2"/>
    <w:rsid w:val="00FF0B77"/>
    <w:rsid w:val="00FF0C5F"/>
    <w:rsid w:val="00FF10D0"/>
    <w:rsid w:val="00FF49FE"/>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 w:type="paragraph" w:styleId="Header">
    <w:name w:val="header"/>
    <w:basedOn w:val="Normal"/>
    <w:link w:val="HeaderChar"/>
    <w:uiPriority w:val="99"/>
    <w:unhideWhenUsed/>
    <w:rsid w:val="007C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8C"/>
  </w:style>
  <w:style w:type="character" w:customStyle="1" w:styleId="shorttext">
    <w:name w:val="short_text"/>
    <w:basedOn w:val="DefaultParagraphFont"/>
    <w:rsid w:val="00D0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810F-F0EF-414F-A101-2E53E165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7977</Words>
  <Characters>4548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2018-04-13T05:51:00Z</dcterms:created>
  <dcterms:modified xsi:type="dcterms:W3CDTF">2018-04-13T05:51:00Z</dcterms:modified>
</cp:coreProperties>
</file>