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77777777" w:rsidR="00D146E6" w:rsidRPr="00A53D57" w:rsidRDefault="00D146E6" w:rsidP="0053582C">
      <w:pPr>
        <w:jc w:val="center"/>
        <w:rPr>
          <w:rFonts w:cs="Times New Roman"/>
          <w:b/>
          <w:bCs/>
          <w:caps/>
        </w:rPr>
      </w:pPr>
    </w:p>
    <w:p w14:paraId="688656ED" w14:textId="730FB319" w:rsidR="009C0098" w:rsidRPr="00A53D57" w:rsidRDefault="009C0098" w:rsidP="0053582C">
      <w:pPr>
        <w:jc w:val="center"/>
        <w:rPr>
          <w:rFonts w:cs="Times New Roman"/>
          <w:b/>
          <w:bCs/>
          <w:caps/>
        </w:rPr>
      </w:pPr>
      <w:r w:rsidRPr="00A53D57">
        <w:rPr>
          <w:b/>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69D27CF1" w14:textId="77777777" w:rsidR="00941ED5" w:rsidRPr="00A53D57" w:rsidRDefault="00941ED5" w:rsidP="00941ED5">
      <w:pPr>
        <w:jc w:val="center"/>
        <w:rPr>
          <w:rFonts w:cs="Times New Roman"/>
          <w:b/>
          <w:bCs/>
        </w:rPr>
      </w:pPr>
    </w:p>
    <w:p w14:paraId="7013D14E" w14:textId="77777777" w:rsidR="00D146E6" w:rsidRPr="00A53D57" w:rsidRDefault="00D146E6" w:rsidP="0053582C">
      <w:pPr>
        <w:pStyle w:val="NormalWeb"/>
        <w:spacing w:before="0" w:beforeAutospacing="0" w:after="120" w:afterAutospacing="0" w:line="300" w:lineRule="exact"/>
        <w:jc w:val="both"/>
        <w:rPr>
          <w:rFonts w:cs="Times New Roman"/>
          <w:b/>
          <w:bCs/>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53D5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Pamatojoties uz:</w:t>
      </w:r>
    </w:p>
    <w:p w14:paraId="55259B6F" w14:textId="48E67329" w:rsidR="0053582C" w:rsidRPr="00A53D57" w:rsidRDefault="0053582C" w:rsidP="00A53D57">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eastAsia="Times New Roman" w:hAnsi="Times New Roman" w:cs="Times New Roman"/>
          <w:lang w:val="lv-LV"/>
        </w:rPr>
        <w:t xml:space="preserve">Publisko iepirkumu likuma 9.panta kārtībā organizētu </w:t>
      </w:r>
      <w:r w:rsidRPr="00A53D57">
        <w:rPr>
          <w:rFonts w:ascii="Times New Roman" w:hAnsi="Times New Roman" w:cs="Times New Roman"/>
          <w:lang w:val="lv-LV" w:eastAsia="lv-LV" w:bidi="lv-LV"/>
        </w:rPr>
        <w:t xml:space="preserve">LU CFI iepirkumu </w:t>
      </w:r>
      <w:r w:rsidR="00C41D38" w:rsidRPr="00A53D57">
        <w:rPr>
          <w:rFonts w:ascii="Times New Roman" w:hAnsi="Times New Roman" w:cs="Times New Roman"/>
          <w:lang w:val="lv-LV" w:eastAsia="lv-LV" w:bidi="lv-LV"/>
        </w:rPr>
        <w:t>“</w:t>
      </w:r>
      <w:r w:rsidR="00A53D57" w:rsidRPr="00A53D57">
        <w:rPr>
          <w:color w:val="000000"/>
          <w:spacing w:val="-1"/>
          <w:lang w:val="lv-LV"/>
        </w:rPr>
        <w:t>Elektronikas un optisko materiālu piegāde</w:t>
      </w:r>
      <w:r w:rsidR="00C41D38" w:rsidRPr="00A53D57">
        <w:rPr>
          <w:color w:val="000000"/>
          <w:spacing w:val="-1"/>
          <w:lang w:val="lv-LV"/>
        </w:rPr>
        <w:t>”</w:t>
      </w:r>
      <w:r w:rsidRPr="00A53D57">
        <w:rPr>
          <w:rFonts w:ascii="Times New Roman" w:hAnsi="Times New Roman" w:cs="Times New Roman"/>
          <w:lang w:val="lv-LV"/>
        </w:rPr>
        <w:t xml:space="preserve">, </w:t>
      </w:r>
      <w:r w:rsidR="000849B3" w:rsidRPr="00A53D57">
        <w:rPr>
          <w:rFonts w:ascii="Times New Roman" w:hAnsi="Times New Roman" w:cs="Times New Roman"/>
          <w:lang w:val="lv-LV" w:eastAsia="lv-LV" w:bidi="lv-LV"/>
        </w:rPr>
        <w:t>ID Nr. LU CFI 202</w:t>
      </w:r>
      <w:r w:rsidR="00A53D57" w:rsidRPr="00A53D57">
        <w:rPr>
          <w:rFonts w:ascii="Times New Roman" w:hAnsi="Times New Roman" w:cs="Times New Roman"/>
          <w:lang w:val="lv-LV" w:eastAsia="lv-LV" w:bidi="lv-LV"/>
        </w:rPr>
        <w:t>1</w:t>
      </w:r>
      <w:r w:rsidR="000849B3" w:rsidRPr="00A53D57">
        <w:rPr>
          <w:rFonts w:ascii="Times New Roman" w:hAnsi="Times New Roman" w:cs="Times New Roman"/>
          <w:lang w:val="lv-LV" w:eastAsia="lv-LV" w:bidi="lv-LV"/>
        </w:rPr>
        <w:t>/</w:t>
      </w:r>
      <w:r w:rsidR="005B4FD6" w:rsidRPr="00A53D57">
        <w:rPr>
          <w:rFonts w:ascii="Times New Roman" w:hAnsi="Times New Roman" w:cs="Times New Roman"/>
          <w:lang w:val="lv-LV" w:eastAsia="lv-LV" w:bidi="lv-LV"/>
        </w:rPr>
        <w:t>1</w:t>
      </w:r>
      <w:r w:rsidR="00C41D38" w:rsidRPr="00A53D57">
        <w:rPr>
          <w:rFonts w:ascii="Times New Roman" w:hAnsi="Times New Roman" w:cs="Times New Roman"/>
          <w:lang w:val="lv-LV" w:eastAsia="lv-LV" w:bidi="lv-LV"/>
        </w:rPr>
        <w:t>/ERAF</w:t>
      </w:r>
      <w:r w:rsidR="000849B3" w:rsidRPr="00A53D57">
        <w:rPr>
          <w:rFonts w:ascii="Times New Roman" w:hAnsi="Times New Roman" w:cs="Times New Roman"/>
          <w:lang w:val="lv-LV" w:eastAsia="lv-LV" w:bidi="lv-LV"/>
        </w:rPr>
        <w:t xml:space="preserve">, </w:t>
      </w:r>
      <w:r w:rsidRPr="00A53D57">
        <w:rPr>
          <w:rFonts w:ascii="Times New Roman" w:hAnsi="Times New Roman" w:cs="Times New Roman"/>
          <w:lang w:val="lv-LV" w:eastAsia="lv-LV" w:bidi="lv-LV"/>
        </w:rPr>
        <w:t xml:space="preserve">turpmāk </w:t>
      </w:r>
      <w:r w:rsidR="000849B3" w:rsidRPr="00A53D57">
        <w:rPr>
          <w:rFonts w:ascii="Times New Roman" w:hAnsi="Times New Roman" w:cs="Times New Roman"/>
          <w:lang w:val="lv-LV" w:eastAsia="lv-LV" w:bidi="lv-LV"/>
        </w:rPr>
        <w:t xml:space="preserve">tekstā </w:t>
      </w:r>
      <w:r w:rsidRPr="00A53D57">
        <w:rPr>
          <w:rFonts w:ascii="Times New Roman" w:hAnsi="Times New Roman" w:cs="Times New Roman"/>
          <w:lang w:val="lv-LV" w:eastAsia="lv-LV" w:bidi="lv-LV"/>
        </w:rPr>
        <w:t xml:space="preserve">– </w:t>
      </w:r>
      <w:r w:rsidRPr="00A53D57">
        <w:rPr>
          <w:rFonts w:ascii="Times New Roman" w:hAnsi="Times New Roman" w:cs="Times New Roman"/>
          <w:b/>
          <w:i/>
          <w:lang w:val="lv-LV" w:eastAsia="lv-LV" w:bidi="lv-LV"/>
        </w:rPr>
        <w:t>Iepirkums</w:t>
      </w:r>
      <w:r w:rsidRPr="00A53D57">
        <w:rPr>
          <w:rFonts w:ascii="Times New Roman" w:hAnsi="Times New Roman" w:cs="Times New Roman"/>
          <w:lang w:val="lv-LV" w:eastAsia="lv-LV" w:bidi="lv-LV"/>
        </w:rPr>
        <w:t>, kurā Piegādātājs iesniedza, iepirkuma nolikuma prasībām atbilstošu piedāvājumu;</w:t>
      </w:r>
    </w:p>
    <w:p w14:paraId="1EC8E551" w14:textId="4BDCC608" w:rsidR="0053582C" w:rsidRPr="00A53D57" w:rsidRDefault="0053582C" w:rsidP="00A53D57">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LU CFI iepirkumu komisijas 202</w:t>
      </w:r>
      <w:r w:rsidR="00A53D57" w:rsidRPr="00A53D57">
        <w:rPr>
          <w:rFonts w:ascii="Times New Roman" w:hAnsi="Times New Roman" w:cs="Times New Roman"/>
          <w:lang w:val="lv-LV" w:eastAsia="lv-LV" w:bidi="lv-LV"/>
        </w:rPr>
        <w:t>1</w:t>
      </w:r>
      <w:r w:rsidRPr="00A53D57">
        <w:rPr>
          <w:rFonts w:ascii="Times New Roman" w:hAnsi="Times New Roman" w:cs="Times New Roman"/>
          <w:lang w:val="lv-LV" w:eastAsia="lv-LV" w:bidi="lv-LV"/>
        </w:rPr>
        <w:t xml:space="preserve">0.gada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xml:space="preserve">lēmumu par iepirkuma/ iepirkuma priekšmeta </w:t>
      </w:r>
      <w:r w:rsidRPr="00A53D57">
        <w:rPr>
          <w:rFonts w:ascii="Times New Roman" w:hAnsi="Times New Roman" w:cs="Times New Roman"/>
          <w:highlight w:val="lightGray"/>
          <w:lang w:val="lv-LV" w:eastAsia="lv-LV" w:bidi="lv-LV"/>
        </w:rPr>
        <w:t>__</w:t>
      </w:r>
      <w:r w:rsidRPr="00A53D57">
        <w:rPr>
          <w:rFonts w:ascii="Times New Roman" w:hAnsi="Times New Roman" w:cs="Times New Roman"/>
          <w:lang w:val="lv-LV" w:eastAsia="lv-LV" w:bidi="lv-LV"/>
        </w:rPr>
        <w:t>. daļas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līguma izpildes tiesību piešķiršanu Piegādātājam;</w:t>
      </w:r>
    </w:p>
    <w:p w14:paraId="1C120ECC" w14:textId="02D8596D" w:rsidR="0053582C" w:rsidRPr="00A53D57" w:rsidRDefault="00A53D57" w:rsidP="00A53D57">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heme="majorBidi" w:hAnsiTheme="majorBidi" w:cstheme="majorBidi"/>
          <w:lang w:val="lv-LV"/>
        </w:rPr>
        <w:t xml:space="preserve">Iepirkuma līguma ietvaros preču pasūtījumu apmaksa tiks veikta no šādiem projektiem: </w:t>
      </w:r>
      <w:r w:rsidRPr="00A53D57">
        <w:rPr>
          <w:rFonts w:asciiTheme="majorBidi" w:hAnsiTheme="majorBidi" w:cstheme="majorBidi"/>
          <w:lang w:val="lv-LV" w:eastAsia="ar-SA"/>
        </w:rPr>
        <w:t>ERAF Nr. 1.1.1.1/18/A/063 "Nākošās paaudzes agregācijas inducētās emisijas luminogēni kā mākslīgās gaismas avoti"; LZP FLPP Nr. lzp-2019/1-0441 "Virsmas plazmonu rezonanses uzlabota gaismas pastiprināšana un modulēšanaorganiskajās plānās kārtiņās"; LZP FLPP Nr. lzp-2019/1-0231 "Karbēna-metāla-amīda kompleksu strukturāla modifikācija termiski aktivētas aizturētāsfluorescences zilās gaismas OLED emiteru ieguvei"; Latvijas - Lietuvas- Taivānas projekts "Jauni TADF materiāli un sistēmas arhitektūra, lai uzlabotu OLED veiktspēju"; Nr. ES RTD/2020/12 "Enabling a Commercially Viable Long Lifespan and High-Efficiency Omni-Friendly OLED LightingSource with G2 and G3 Emitters” (Eco-OLED) un citi finanšu avoti</w:t>
      </w:r>
      <w:r w:rsidR="000849B3" w:rsidRPr="00A53D57">
        <w:rPr>
          <w:rFonts w:ascii="Times New Roman" w:hAnsi="Times New Roman" w:cs="Times New Roman"/>
          <w:lang w:val="lv-LV"/>
        </w:rPr>
        <w:t xml:space="preserve">, turpmāk tekstā - </w:t>
      </w:r>
      <w:r w:rsidR="000849B3" w:rsidRPr="00A53D57">
        <w:rPr>
          <w:rFonts w:ascii="Times New Roman" w:hAnsi="Times New Roman" w:cs="Times New Roman"/>
          <w:b/>
          <w:lang w:val="lv-LV"/>
        </w:rPr>
        <w:t>Projekts</w:t>
      </w:r>
      <w:r w:rsidR="0053582C" w:rsidRPr="00A53D57">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lastRenderedPageBreak/>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74B08A38"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pasūta,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lastRenderedPageBreak/>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9341BD2" w14:textId="21190D97" w:rsidR="00941ED5" w:rsidRPr="00A53D57" w:rsidRDefault="00941ED5" w:rsidP="00A53D57">
      <w:pPr>
        <w:pStyle w:val="Sarakstarindkopa1"/>
        <w:numPr>
          <w:ilvl w:val="1"/>
          <w:numId w:val="1"/>
        </w:numPr>
        <w:ind w:left="567" w:hanging="567"/>
        <w:jc w:val="both"/>
        <w:rPr>
          <w:rFonts w:cs="Times New Roman"/>
        </w:rPr>
      </w:pPr>
      <w:r w:rsidRPr="00A53D57">
        <w:rPr>
          <w:rFonts w:cs="Times New Roman"/>
        </w:rPr>
        <w:t xml:space="preserve">Piegādātājs Preces Piegādi veic </w:t>
      </w:r>
      <w:r w:rsidR="000849B3" w:rsidRPr="00A53D57">
        <w:rPr>
          <w:rFonts w:cs="Times New Roman"/>
        </w:rPr>
        <w:t>sekojošā termiņā</w:t>
      </w:r>
      <w:r w:rsidR="000849B3" w:rsidRPr="00A53D57">
        <w:rPr>
          <w:rFonts w:cs="Times New Roman"/>
          <w:shd w:val="clear" w:color="auto" w:fill="D9D9D9" w:themeFill="background1" w:themeFillShade="D9"/>
        </w:rPr>
        <w:t xml:space="preserve">: </w:t>
      </w:r>
      <w:r w:rsidR="00A53D57" w:rsidRPr="00A53D57">
        <w:rPr>
          <w:rFonts w:cs="Times New Roman"/>
          <w:shd w:val="clear" w:color="auto" w:fill="D9D9D9" w:themeFill="background1" w:themeFillShade="D9"/>
        </w:rPr>
        <w:t>1 (viena)</w:t>
      </w:r>
      <w:r w:rsidR="00B8657D" w:rsidRPr="00A53D57">
        <w:rPr>
          <w:rFonts w:cs="Times New Roman"/>
          <w:shd w:val="clear" w:color="auto" w:fill="D9D9D9" w:themeFill="background1" w:themeFillShade="D9"/>
        </w:rPr>
        <w:t xml:space="preserve"> </w:t>
      </w:r>
      <w:r w:rsidR="00A53D57" w:rsidRPr="00A53D57">
        <w:rPr>
          <w:rFonts w:cs="Times New Roman"/>
          <w:shd w:val="clear" w:color="auto" w:fill="D9D9D9" w:themeFill="background1" w:themeFillShade="D9"/>
        </w:rPr>
        <w:t>mēneša laikā</w:t>
      </w:r>
      <w:r w:rsidR="00A53D57">
        <w:rPr>
          <w:rFonts w:cs="Times New Roman"/>
        </w:rPr>
        <w:t xml:space="preserve"> no p</w:t>
      </w:r>
      <w:r w:rsidR="000849B3" w:rsidRPr="00A53D57">
        <w:rPr>
          <w:rFonts w:cs="Times New Roman"/>
        </w:rPr>
        <w:t xml:space="preserve">reču </w:t>
      </w:r>
      <w:r w:rsidRPr="00A53D57">
        <w:rPr>
          <w:rFonts w:cs="Times New Roman"/>
          <w:lang w:eastAsia="lv-LV"/>
        </w:rPr>
        <w:t>pasūtījuma dienas</w:t>
      </w:r>
      <w:r w:rsidRPr="00A53D57">
        <w:rPr>
          <w:rFonts w:cs="Times New Roman"/>
        </w:rPr>
        <w:t>.</w:t>
      </w:r>
    </w:p>
    <w:p w14:paraId="6F1C106B" w14:textId="0A70F729"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Pasūtītāja atbildīgā persona Preces pasūta sagatavojot rakstveida pasūtījumu un nosūta uz </w:t>
      </w:r>
      <w:r w:rsidR="000849B3" w:rsidRPr="00A53D57">
        <w:rPr>
          <w:rFonts w:eastAsia="Times New Roman"/>
          <w:b w:val="0"/>
          <w:sz w:val="24"/>
          <w:lang w:eastAsia="lv-LV"/>
        </w:rPr>
        <w:t>Līgumā</w:t>
      </w:r>
      <w:r w:rsidR="000849B3" w:rsidRPr="00A53D57">
        <w:rPr>
          <w:rFonts w:eastAsia="Times New Roman"/>
          <w:sz w:val="24"/>
          <w:lang w:eastAsia="lv-LV"/>
        </w:rPr>
        <w:t xml:space="preserve"> </w:t>
      </w:r>
      <w:r w:rsidRPr="00A53D57">
        <w:rPr>
          <w:b w:val="0"/>
          <w:sz w:val="24"/>
        </w:rPr>
        <w:t>minēto Piegādātāja</w:t>
      </w:r>
      <w:r w:rsidR="000849B3" w:rsidRPr="00A53D57">
        <w:rPr>
          <w:b w:val="0"/>
          <w:sz w:val="24"/>
        </w:rPr>
        <w:t xml:space="preserve"> vai tā pārstāvja</w:t>
      </w:r>
      <w:r w:rsidRPr="00A53D57">
        <w:rPr>
          <w:b w:val="0"/>
          <w:sz w:val="24"/>
        </w:rPr>
        <w:t xml:space="preserve"> e-pastu</w:t>
      </w:r>
      <w:r w:rsidR="000849B3" w:rsidRPr="00A53D57">
        <w:rPr>
          <w:b w:val="0"/>
          <w:sz w:val="24"/>
        </w:rPr>
        <w:t xml:space="preserve">: </w:t>
      </w:r>
      <w:r w:rsidR="00EE478C" w:rsidRPr="00A53D57">
        <w:rPr>
          <w:b w:val="0"/>
          <w:sz w:val="24"/>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Pasūtījumi veicami darbdienās no plkst. 8:30 līdz 17:00. Ja pasūtījums veikts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lastRenderedPageBreak/>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rakstveidā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lastRenderedPageBreak/>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r w:rsidRPr="00A53D57">
        <w:rPr>
          <w:bCs/>
          <w:i/>
          <w:kern w:val="28"/>
        </w:rPr>
        <w:t>ForceMajeure</w:t>
      </w:r>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r w:rsidRPr="00A53D57">
        <w:rPr>
          <w:rFonts w:cs="Times New Roman"/>
          <w:bCs/>
          <w:i/>
          <w:kern w:val="28"/>
        </w:rPr>
        <w:t>ForceMajeure</w:t>
      </w:r>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r w:rsidRPr="00A53D57">
        <w:rPr>
          <w:rFonts w:cs="Times New Roman"/>
          <w:i/>
          <w:kern w:val="28"/>
        </w:rPr>
        <w:t>ForceMajeure</w:t>
      </w:r>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r w:rsidRPr="00A53D57">
        <w:rPr>
          <w:rFonts w:cs="Times New Roman"/>
          <w:i/>
          <w:iCs/>
        </w:rPr>
        <w:t>ForceMajeure</w:t>
      </w:r>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r w:rsidRPr="00A53D57">
        <w:rPr>
          <w:rFonts w:cs="Times New Roman"/>
          <w:i/>
          <w:iCs/>
        </w:rPr>
        <w:t xml:space="preserve">ForceMajeure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lastRenderedPageBreak/>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Pušu atbildība</w:t>
      </w:r>
    </w:p>
    <w:p w14:paraId="0E1C5927" w14:textId="77777777" w:rsidR="00941ED5" w:rsidRPr="00A53D57" w:rsidRDefault="00941ED5" w:rsidP="00941ED5">
      <w:pPr>
        <w:suppressAutoHyphens/>
        <w:ind w:left="360"/>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r w:rsidRPr="00A53D57">
        <w:rPr>
          <w:rFonts w:cs="Times New Roman"/>
          <w:i/>
        </w:rPr>
        <w:t>euro</w:t>
      </w:r>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(-ās) personu (-as),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lastRenderedPageBreak/>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 xml:space="preserve">.punktā noteiktais līgumsods netiek piemērots un Puses ir tiesīgas vienoties par termiņa pagarinājumu, kas ir </w:t>
      </w:r>
      <w:r w:rsidRPr="00A53D57">
        <w:rPr>
          <w:rFonts w:cs="Times New Roman"/>
        </w:rPr>
        <w:lastRenderedPageBreak/>
        <w:t>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77777777" w:rsidR="002C2FDF" w:rsidRPr="00A53D57" w:rsidRDefault="002C2FDF"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r w:rsidRPr="00A53D57">
        <w:rPr>
          <w:b/>
          <w:kern w:val="0"/>
          <w:lang w:eastAsia="lv-LV"/>
        </w:rPr>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306B0436" w:rsidR="00941ED5" w:rsidRPr="00E9177F" w:rsidRDefault="000C735C" w:rsidP="00E9177F">
      <w:pPr>
        <w:numPr>
          <w:ilvl w:val="1"/>
          <w:numId w:val="1"/>
        </w:numPr>
        <w:suppressAutoHyphens/>
        <w:ind w:left="567" w:hanging="567"/>
        <w:jc w:val="both"/>
        <w:rPr>
          <w:rFonts w:eastAsia="Times New Roman" w:cs="Times New Roman"/>
          <w:kern w:val="0"/>
          <w:lang w:eastAsia="ar-SA"/>
        </w:rPr>
      </w:pPr>
      <w:r w:rsidRPr="00E9177F">
        <w:rPr>
          <w:kern w:val="0"/>
          <w:lang w:eastAsia="lv-LV"/>
        </w:rPr>
        <w:t xml:space="preserve">Līgums </w:t>
      </w:r>
      <w:r w:rsidR="00941ED5" w:rsidRPr="00E9177F">
        <w:rPr>
          <w:rFonts w:eastAsia="Times New Roman" w:cs="Times New Roman"/>
          <w:kern w:val="0"/>
          <w:lang w:eastAsia="ar-SA"/>
        </w:rPr>
        <w:t xml:space="preserve">stājas spēkā no tās parakstīšanas dienas un ir spēkā </w:t>
      </w:r>
      <w:r w:rsidR="00E9177F" w:rsidRPr="00E9177F">
        <w:rPr>
          <w:rFonts w:eastAsia="Times New Roman" w:cs="Times New Roman"/>
          <w:kern w:val="0"/>
          <w:lang w:eastAsia="ar-SA"/>
        </w:rPr>
        <w:t xml:space="preserve">saistību izpildei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bookmarkStart w:id="0" w:name="_GoBack"/>
      <w:bookmarkEnd w:id="0"/>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0C735C">
      <w:pPr>
        <w:numPr>
          <w:ilvl w:val="2"/>
          <w:numId w:val="1"/>
        </w:numPr>
        <w:tabs>
          <w:tab w:val="left" w:pos="1276"/>
        </w:tabs>
        <w:ind w:left="1276" w:hanging="709"/>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941ED5">
      <w:pPr>
        <w:numPr>
          <w:ilvl w:val="2"/>
          <w:numId w:val="1"/>
        </w:numPr>
        <w:autoSpaceDE w:val="0"/>
        <w:autoSpaceDN w:val="0"/>
        <w:adjustRightInd w:val="0"/>
        <w:ind w:left="1276" w:hanging="850"/>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7C066FA9" w:rsidR="00941ED5" w:rsidRPr="00A53D57" w:rsidRDefault="00DF44F2" w:rsidP="00DF44F2">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w:t>
      </w:r>
      <w:r w:rsidRPr="00A53D57">
        <w:rPr>
          <w:rFonts w:eastAsia="Times New Roman" w:cs="Times New Roman"/>
          <w:kern w:val="0"/>
          <w:highlight w:val="lightGray"/>
          <w:lang w:eastAsia="ar-SA"/>
        </w:rPr>
        <w:t>uz ___</w:t>
      </w:r>
      <w:r w:rsidR="002C2FDF" w:rsidRPr="00A53D57">
        <w:rPr>
          <w:rFonts w:eastAsia="Times New Roman" w:cs="Times New Roman"/>
          <w:kern w:val="0"/>
          <w:highlight w:val="lightGray"/>
          <w:lang w:eastAsia="ar-SA"/>
        </w:rPr>
        <w:t xml:space="preserve"> (</w:t>
      </w:r>
      <w:r w:rsidRPr="00A53D57">
        <w:rPr>
          <w:rFonts w:eastAsia="Times New Roman" w:cs="Times New Roman"/>
          <w:kern w:val="0"/>
          <w:highlight w:val="lightGray"/>
          <w:lang w:eastAsia="ar-SA"/>
        </w:rPr>
        <w:t>____</w:t>
      </w:r>
      <w:r w:rsidR="002C2FDF" w:rsidRPr="00A53D57">
        <w:rPr>
          <w:rFonts w:eastAsia="Times New Roman" w:cs="Times New Roman"/>
          <w:kern w:val="0"/>
          <w:highlight w:val="lightGray"/>
          <w:lang w:eastAsia="ar-SA"/>
        </w:rPr>
        <w:t>)</w:t>
      </w:r>
      <w:r w:rsidRPr="00A53D57">
        <w:rPr>
          <w:rFonts w:eastAsia="Times New Roman" w:cs="Times New Roman"/>
          <w:kern w:val="0"/>
          <w:highlight w:val="lightGray"/>
          <w:lang w:eastAsia="ar-SA"/>
        </w:rPr>
        <w:t xml:space="preserve"> lapām</w:t>
      </w:r>
      <w:r w:rsidRPr="00A53D57">
        <w:rPr>
          <w:rFonts w:eastAsia="Times New Roman" w:cs="Times New Roman"/>
          <w:kern w:val="0"/>
          <w:lang w:eastAsia="ar-SA"/>
        </w:rPr>
        <w:t xml:space="preserve"> 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p w14:paraId="1C8F27FF" w14:textId="77777777" w:rsidR="002C2FDF" w:rsidRPr="00A53D57" w:rsidRDefault="002C2FDF" w:rsidP="002C2FDF">
      <w:pPr>
        <w:suppressAutoHyphens/>
        <w:ind w:left="360"/>
        <w:contextualSpacing/>
        <w:rPr>
          <w:rFonts w:eastAsia="Times New Roman" w:cs="Times New Roman"/>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PVN reģ.Nr.:</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6E98C4E9" w:rsidR="00941ED5" w:rsidRPr="0001099E" w:rsidRDefault="002C2FDF" w:rsidP="0001099E">
            <w:pPr>
              <w:suppressAutoHyphens/>
              <w:ind w:left="171"/>
              <w:jc w:val="both"/>
              <w:rPr>
                <w:kern w:val="0"/>
                <w:lang w:eastAsia="lv-LV"/>
              </w:rPr>
            </w:pPr>
            <w:r w:rsidRPr="0001099E">
              <w:rPr>
                <w:kern w:val="0"/>
                <w:lang w:eastAsia="lv-LV"/>
              </w:rPr>
              <w:t>Norēķinu konts:</w:t>
            </w:r>
            <w:r w:rsidR="005B4FD6" w:rsidRPr="0001099E">
              <w:rPr>
                <w:kern w:val="0"/>
                <w:lang w:eastAsia="lv-LV"/>
              </w:rPr>
              <w:t>LV89UNLA0002000141725*</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4E2030E4" w14:textId="5F8A7967" w:rsidR="00444990" w:rsidRPr="00A53D57" w:rsidRDefault="005B4FD6">
      <w:pPr>
        <w:rPr>
          <w:rFonts w:cs="Times New Roman"/>
          <w:i/>
          <w:iCs/>
        </w:rPr>
      </w:pPr>
      <w:r w:rsidRPr="00A53D57">
        <w:rPr>
          <w:rFonts w:cs="Times New Roman"/>
          <w:i/>
          <w:iCs/>
        </w:rPr>
        <w:t>*Tiks precizēts pie pasūtīšanas atbilstoši projektam</w:t>
      </w:r>
    </w:p>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05BA01FB" w:rsidR="001928F3" w:rsidRPr="00A53D57" w:rsidRDefault="009866ED">
      <w:pPr>
        <w:rPr>
          <w:rFonts w:cs="Times New Roman"/>
        </w:rPr>
      </w:pPr>
      <w:r w:rsidRPr="00A53D57">
        <w:rPr>
          <w:rFonts w:cs="Times New Roman"/>
        </w:rPr>
        <w:t>direktors Mārtiņš</w:t>
      </w:r>
      <w:r w:rsidR="001928F3" w:rsidRPr="00A53D57">
        <w:rPr>
          <w:rFonts w:cs="Times New Roman"/>
        </w:rPr>
        <w:t xml:space="preserve"> Rutkis</w:t>
      </w:r>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F2A06" w14:textId="77777777" w:rsidR="00B8747F" w:rsidRDefault="00B8747F" w:rsidP="0053582C">
      <w:r>
        <w:separator/>
      </w:r>
    </w:p>
  </w:endnote>
  <w:endnote w:type="continuationSeparator" w:id="0">
    <w:p w14:paraId="725F8895" w14:textId="77777777" w:rsidR="00B8747F" w:rsidRDefault="00B8747F"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25C43" w14:textId="77777777" w:rsidR="00B8747F" w:rsidRDefault="00B8747F" w:rsidP="0053582C">
      <w:r>
        <w:separator/>
      </w:r>
    </w:p>
  </w:footnote>
  <w:footnote w:type="continuationSeparator" w:id="0">
    <w:p w14:paraId="6C7CAFB2" w14:textId="77777777" w:rsidR="00B8747F" w:rsidRDefault="00B8747F"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1099E"/>
    <w:rsid w:val="00024023"/>
    <w:rsid w:val="00052F42"/>
    <w:rsid w:val="0007085F"/>
    <w:rsid w:val="000849B3"/>
    <w:rsid w:val="000C735C"/>
    <w:rsid w:val="00105CD4"/>
    <w:rsid w:val="00144640"/>
    <w:rsid w:val="001928F3"/>
    <w:rsid w:val="00284798"/>
    <w:rsid w:val="002C2FDF"/>
    <w:rsid w:val="00444990"/>
    <w:rsid w:val="004919E7"/>
    <w:rsid w:val="0053582C"/>
    <w:rsid w:val="005A0809"/>
    <w:rsid w:val="005B4FD6"/>
    <w:rsid w:val="006D681F"/>
    <w:rsid w:val="00721A8E"/>
    <w:rsid w:val="00790249"/>
    <w:rsid w:val="00880FC9"/>
    <w:rsid w:val="00882F60"/>
    <w:rsid w:val="008C485A"/>
    <w:rsid w:val="008E5068"/>
    <w:rsid w:val="00941ED5"/>
    <w:rsid w:val="009866ED"/>
    <w:rsid w:val="009C0098"/>
    <w:rsid w:val="00A12C9F"/>
    <w:rsid w:val="00A53D57"/>
    <w:rsid w:val="00AD1B21"/>
    <w:rsid w:val="00B8657D"/>
    <w:rsid w:val="00B8747F"/>
    <w:rsid w:val="00BF44F6"/>
    <w:rsid w:val="00C045A8"/>
    <w:rsid w:val="00C41D38"/>
    <w:rsid w:val="00CC4353"/>
    <w:rsid w:val="00D146E6"/>
    <w:rsid w:val="00D67B00"/>
    <w:rsid w:val="00DF44F2"/>
    <w:rsid w:val="00E21B27"/>
    <w:rsid w:val="00E64627"/>
    <w:rsid w:val="00E671D2"/>
    <w:rsid w:val="00E9177F"/>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311FC-1B82-48E0-ADB4-3C213096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18366</Words>
  <Characters>10470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9</cp:revision>
  <dcterms:created xsi:type="dcterms:W3CDTF">2020-07-02T14:30:00Z</dcterms:created>
  <dcterms:modified xsi:type="dcterms:W3CDTF">2021-02-09T11:23:00Z</dcterms:modified>
</cp:coreProperties>
</file>