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A678" w14:textId="04DBF6D7" w:rsidR="00175EB3" w:rsidRPr="008F60DB" w:rsidRDefault="008F60DB" w:rsidP="00175EB3">
      <w:pPr>
        <w:spacing w:after="200" w:line="240" w:lineRule="auto"/>
        <w:jc w:val="center"/>
        <w:rPr>
          <w:rFonts w:ascii="Times New Roman" w:eastAsia="Times New Roman" w:hAnsi="Times New Roman" w:cs="Times New Roman"/>
          <w:sz w:val="24"/>
          <w:szCs w:val="24"/>
          <w:lang w:val="lv-LV"/>
        </w:rPr>
      </w:pPr>
      <w:r w:rsidRPr="00CD5C9C">
        <w:rPr>
          <w:noProof/>
          <w:lang w:val="lv-LV" w:eastAsia="lv-LV"/>
        </w:rPr>
        <w:drawing>
          <wp:inline distT="0" distB="0" distL="0" distR="0" wp14:anchorId="05995ABE" wp14:editId="673AED2F">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F12F4D4" w14:textId="77777777" w:rsidR="00175EB3" w:rsidRPr="008F60DB" w:rsidRDefault="00175EB3" w:rsidP="00175EB3">
      <w:pPr>
        <w:spacing w:after="20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u w:val="single"/>
          <w:lang w:val="lv-LV"/>
        </w:rPr>
        <w:t>AIZPILDA PRETENDENTS </w:t>
      </w:r>
    </w:p>
    <w:p w14:paraId="05473B71" w14:textId="77777777" w:rsidR="00175EB3" w:rsidRPr="008F60DB" w:rsidRDefault="00175EB3" w:rsidP="00175EB3">
      <w:pPr>
        <w:spacing w:after="200" w:line="240" w:lineRule="auto"/>
        <w:jc w:val="right"/>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lang w:val="lv-LV"/>
        </w:rPr>
        <w:t>2. pielikums</w:t>
      </w:r>
    </w:p>
    <w:p w14:paraId="1A4DC6A6" w14:textId="60462D35" w:rsidR="00175EB3" w:rsidRPr="00BC4C4C" w:rsidRDefault="00175EB3" w:rsidP="00BC4C4C">
      <w:pPr>
        <w:spacing w:after="200" w:line="240" w:lineRule="auto"/>
        <w:jc w:val="right"/>
        <w:rPr>
          <w:rFonts w:ascii="Times New Roman" w:eastAsia="Times New Roman" w:hAnsi="Times New Roman" w:cs="Times New Roman"/>
          <w:sz w:val="24"/>
          <w:szCs w:val="24"/>
          <w:lang w:val="lv-LV"/>
        </w:rPr>
      </w:pPr>
      <w:r w:rsidRPr="00BC4C4C">
        <w:rPr>
          <w:rFonts w:ascii="Times New Roman" w:eastAsia="Times New Roman" w:hAnsi="Times New Roman" w:cs="Times New Roman"/>
          <w:lang w:val="lv-LV"/>
        </w:rPr>
        <w:t>iepirkums id.nr. LU CFI 2020/</w:t>
      </w:r>
      <w:r w:rsidR="00BC4C4C" w:rsidRPr="00BC4C4C">
        <w:rPr>
          <w:rFonts w:ascii="Times New Roman" w:eastAsia="Times New Roman" w:hAnsi="Times New Roman" w:cs="Times New Roman"/>
          <w:lang w:val="lv-LV"/>
        </w:rPr>
        <w:t>40</w:t>
      </w:r>
      <w:r w:rsidR="00930527">
        <w:rPr>
          <w:rFonts w:ascii="Times New Roman" w:eastAsia="Times New Roman" w:hAnsi="Times New Roman" w:cs="Times New Roman"/>
          <w:lang w:val="lv-LV"/>
        </w:rPr>
        <w:t>_</w:t>
      </w:r>
      <w:bookmarkStart w:id="0" w:name="_GoBack"/>
      <w:bookmarkEnd w:id="0"/>
      <w:r w:rsidRPr="00BC4C4C">
        <w:rPr>
          <w:rFonts w:ascii="Times New Roman" w:eastAsia="Times New Roman" w:hAnsi="Times New Roman" w:cs="Times New Roman"/>
          <w:lang w:val="lv-LV"/>
        </w:rPr>
        <w:t>ERAF</w:t>
      </w:r>
    </w:p>
    <w:p w14:paraId="34CA9DC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p w14:paraId="5C14B6F5" w14:textId="77777777" w:rsidR="00175EB3" w:rsidRPr="008F60DB" w:rsidRDefault="00175EB3" w:rsidP="00175EB3">
      <w:pPr>
        <w:spacing w:after="200" w:line="240" w:lineRule="auto"/>
        <w:jc w:val="center"/>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lang w:val="lv-LV"/>
        </w:rPr>
        <w:t>TEHNISKĀ SPECIFIKĀCIJA UN </w:t>
      </w:r>
    </w:p>
    <w:p w14:paraId="21BBCE04" w14:textId="77777777" w:rsidR="00175EB3" w:rsidRPr="008F60DB" w:rsidRDefault="00175EB3" w:rsidP="00175EB3">
      <w:pPr>
        <w:spacing w:after="200" w:line="240" w:lineRule="auto"/>
        <w:jc w:val="center"/>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lang w:val="lv-LV"/>
        </w:rPr>
        <w:t>TEHNISKĀ PIEDĀVĀJUMA IESNIEGŠANAS FORMA</w:t>
      </w:r>
    </w:p>
    <w:p w14:paraId="3CDB305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p w14:paraId="3FDA5EFC" w14:textId="77777777" w:rsidR="00175EB3" w:rsidRPr="008F60DB" w:rsidRDefault="00175EB3" w:rsidP="00175EB3">
      <w:pPr>
        <w:spacing w:after="200" w:line="240" w:lineRule="auto"/>
        <w:ind w:right="-235"/>
        <w:rPr>
          <w:rFonts w:ascii="Times New Roman" w:eastAsia="Times New Roman" w:hAnsi="Times New Roman" w:cs="Times New Roman"/>
          <w:sz w:val="24"/>
          <w:szCs w:val="24"/>
          <w:lang w:val="lv-LV"/>
        </w:rPr>
      </w:pPr>
      <w:r w:rsidRPr="008F60DB">
        <w:rPr>
          <w:rFonts w:ascii="Times New Roman" w:eastAsia="Times New Roman" w:hAnsi="Times New Roman" w:cs="Times New Roman"/>
          <w:i/>
          <w:iCs/>
          <w:color w:val="000000"/>
          <w:lang w:val="lv-LV"/>
        </w:rPr>
        <w:t>Iepirkums tiek veikts ERAF projekta Nr. Nr.:1.1.1.4/17/I/002  „Latvijas Universitātes Cietvielu fizikas institūta pētniecības infrastruktūras attīstība”  vajadzībām.</w:t>
      </w:r>
    </w:p>
    <w:p w14:paraId="377ABA2C" w14:textId="77777777" w:rsidR="00175EB3" w:rsidRPr="008F60DB" w:rsidRDefault="00175EB3" w:rsidP="008F60DB">
      <w:pPr>
        <w:spacing w:before="120" w:after="0" w:line="240" w:lineRule="auto"/>
        <w:jc w:val="both"/>
        <w:outlineLvl w:val="1"/>
        <w:rPr>
          <w:rFonts w:ascii="Times New Roman" w:eastAsia="Times New Roman" w:hAnsi="Times New Roman" w:cs="Times New Roman"/>
          <w:b/>
          <w:bCs/>
          <w:sz w:val="36"/>
          <w:szCs w:val="36"/>
          <w:lang w:val="lv-LV"/>
        </w:rPr>
      </w:pPr>
      <w:r w:rsidRPr="008F60DB">
        <w:rPr>
          <w:rFonts w:ascii="Times New Roman" w:eastAsia="Times New Roman" w:hAnsi="Times New Roman" w:cs="Times New Roman"/>
          <w:b/>
          <w:bCs/>
          <w:color w:val="000000"/>
          <w:lang w:val="lv-LV"/>
        </w:rPr>
        <w:t xml:space="preserve">I Iekārtas nosaukums: </w:t>
      </w:r>
      <w:r w:rsidRPr="008F60DB">
        <w:rPr>
          <w:rFonts w:ascii="Times New Roman" w:eastAsia="Times New Roman" w:hAnsi="Times New Roman" w:cs="Times New Roman"/>
          <w:b/>
          <w:bCs/>
          <w:color w:val="000000"/>
          <w:sz w:val="20"/>
          <w:szCs w:val="20"/>
          <w:lang w:val="lv-LV"/>
        </w:rPr>
        <w:t xml:space="preserve">UV un redzamās spektra daļas </w:t>
      </w:r>
      <w:proofErr w:type="spellStart"/>
      <w:r w:rsidRPr="008F60DB">
        <w:rPr>
          <w:rFonts w:ascii="Times New Roman" w:eastAsia="Times New Roman" w:hAnsi="Times New Roman" w:cs="Times New Roman"/>
          <w:b/>
          <w:bCs/>
          <w:color w:val="000000"/>
          <w:sz w:val="20"/>
          <w:szCs w:val="20"/>
          <w:lang w:val="lv-LV"/>
        </w:rPr>
        <w:t>spektrofotometrs</w:t>
      </w:r>
      <w:proofErr w:type="spellEnd"/>
      <w:r w:rsidRPr="008F60DB">
        <w:rPr>
          <w:rFonts w:ascii="Times New Roman" w:eastAsia="Times New Roman" w:hAnsi="Times New Roman" w:cs="Times New Roman"/>
          <w:b/>
          <w:bCs/>
          <w:color w:val="000000"/>
          <w:lang w:val="lv-LV"/>
        </w:rPr>
        <w:t xml:space="preserve"> /</w:t>
      </w:r>
      <w:r w:rsidRPr="008F60DB">
        <w:rPr>
          <w:rFonts w:ascii="Times New Roman" w:eastAsia="Times New Roman" w:hAnsi="Times New Roman" w:cs="Times New Roman"/>
          <w:b/>
          <w:bCs/>
          <w:color w:val="000000"/>
          <w:sz w:val="20"/>
          <w:szCs w:val="20"/>
          <w:lang w:val="lv-LV"/>
        </w:rPr>
        <w:t xml:space="preserve"> </w:t>
      </w:r>
      <w:r w:rsidRPr="008F60DB">
        <w:rPr>
          <w:rFonts w:ascii="Times New Roman" w:eastAsia="Times New Roman" w:hAnsi="Times New Roman" w:cs="Times New Roman"/>
          <w:b/>
          <w:bCs/>
          <w:color w:val="262626"/>
          <w:sz w:val="20"/>
          <w:szCs w:val="20"/>
          <w:lang w:val="lv-LV"/>
        </w:rPr>
        <w:t xml:space="preserve">UV-VIS </w:t>
      </w:r>
      <w:proofErr w:type="spellStart"/>
      <w:r w:rsidRPr="008F60DB">
        <w:rPr>
          <w:rFonts w:ascii="Times New Roman" w:eastAsia="Times New Roman" w:hAnsi="Times New Roman" w:cs="Times New Roman"/>
          <w:b/>
          <w:bCs/>
          <w:color w:val="262626"/>
          <w:sz w:val="20"/>
          <w:szCs w:val="20"/>
          <w:lang w:val="lv-LV"/>
        </w:rPr>
        <w:t>spectrophotometer</w:t>
      </w:r>
      <w:proofErr w:type="spellEnd"/>
    </w:p>
    <w:p w14:paraId="7A44EE8A" w14:textId="77777777" w:rsidR="00175EB3" w:rsidRPr="008F60DB" w:rsidRDefault="00175EB3" w:rsidP="008F60DB">
      <w:pPr>
        <w:spacing w:before="120" w:after="0" w:line="240" w:lineRule="auto"/>
        <w:jc w:val="both"/>
        <w:outlineLvl w:val="1"/>
        <w:rPr>
          <w:rFonts w:ascii="Times New Roman" w:eastAsia="Times New Roman" w:hAnsi="Times New Roman" w:cs="Times New Roman"/>
          <w:b/>
          <w:bCs/>
          <w:sz w:val="36"/>
          <w:szCs w:val="36"/>
          <w:lang w:val="lv-LV"/>
        </w:rPr>
      </w:pPr>
      <w:r w:rsidRPr="008F60DB">
        <w:rPr>
          <w:rFonts w:ascii="Times New Roman" w:eastAsia="Times New Roman" w:hAnsi="Times New Roman" w:cs="Times New Roman"/>
          <w:b/>
          <w:bCs/>
          <w:color w:val="000000"/>
          <w:lang w:val="lv-LV"/>
        </w:rPr>
        <w:t xml:space="preserve">II CPV kods: 38000000-5 </w:t>
      </w:r>
      <w:r w:rsidRPr="008F60DB">
        <w:rPr>
          <w:rFonts w:ascii="Times New Roman" w:eastAsia="Times New Roman" w:hAnsi="Times New Roman" w:cs="Times New Roman"/>
          <w:i/>
          <w:iCs/>
          <w:color w:val="000000"/>
          <w:lang w:val="lv-LV"/>
        </w:rPr>
        <w:t xml:space="preserve">Laboratorijas, optiskās un </w:t>
      </w:r>
      <w:proofErr w:type="spellStart"/>
      <w:r w:rsidRPr="008F60DB">
        <w:rPr>
          <w:rFonts w:ascii="Times New Roman" w:eastAsia="Times New Roman" w:hAnsi="Times New Roman" w:cs="Times New Roman"/>
          <w:i/>
          <w:iCs/>
          <w:color w:val="000000"/>
          <w:lang w:val="lv-LV"/>
        </w:rPr>
        <w:t>precīzijas</w:t>
      </w:r>
      <w:proofErr w:type="spellEnd"/>
      <w:r w:rsidRPr="008F60DB">
        <w:rPr>
          <w:rFonts w:ascii="Times New Roman" w:eastAsia="Times New Roman" w:hAnsi="Times New Roman" w:cs="Times New Roman"/>
          <w:i/>
          <w:iCs/>
          <w:color w:val="000000"/>
          <w:lang w:val="lv-LV"/>
        </w:rPr>
        <w:t xml:space="preserve"> ierīces/ </w:t>
      </w:r>
      <w:proofErr w:type="spellStart"/>
      <w:r w:rsidRPr="008F60DB">
        <w:rPr>
          <w:rFonts w:ascii="Times New Roman" w:eastAsia="Times New Roman" w:hAnsi="Times New Roman" w:cs="Times New Roman"/>
          <w:i/>
          <w:iCs/>
          <w:color w:val="000000"/>
          <w:lang w:val="lv-LV"/>
        </w:rPr>
        <w:t>Laboratory</w:t>
      </w:r>
      <w:proofErr w:type="spellEnd"/>
      <w:r w:rsidRPr="008F60DB">
        <w:rPr>
          <w:rFonts w:ascii="Times New Roman" w:eastAsia="Times New Roman" w:hAnsi="Times New Roman" w:cs="Times New Roman"/>
          <w:i/>
          <w:iCs/>
          <w:color w:val="000000"/>
          <w:lang w:val="lv-LV"/>
        </w:rPr>
        <w:t xml:space="preserve">, </w:t>
      </w:r>
      <w:proofErr w:type="spellStart"/>
      <w:r w:rsidRPr="008F60DB">
        <w:rPr>
          <w:rFonts w:ascii="Times New Roman" w:eastAsia="Times New Roman" w:hAnsi="Times New Roman" w:cs="Times New Roman"/>
          <w:i/>
          <w:iCs/>
          <w:color w:val="000000"/>
          <w:lang w:val="lv-LV"/>
        </w:rPr>
        <w:t>optical</w:t>
      </w:r>
      <w:proofErr w:type="spellEnd"/>
      <w:r w:rsidRPr="008F60DB">
        <w:rPr>
          <w:rFonts w:ascii="Times New Roman" w:eastAsia="Times New Roman" w:hAnsi="Times New Roman" w:cs="Times New Roman"/>
          <w:i/>
          <w:iCs/>
          <w:color w:val="000000"/>
          <w:lang w:val="lv-LV"/>
        </w:rPr>
        <w:t xml:space="preserve"> </w:t>
      </w:r>
      <w:proofErr w:type="spellStart"/>
      <w:r w:rsidRPr="008F60DB">
        <w:rPr>
          <w:rFonts w:ascii="Times New Roman" w:eastAsia="Times New Roman" w:hAnsi="Times New Roman" w:cs="Times New Roman"/>
          <w:i/>
          <w:iCs/>
          <w:color w:val="000000"/>
          <w:lang w:val="lv-LV"/>
        </w:rPr>
        <w:t>and</w:t>
      </w:r>
      <w:proofErr w:type="spellEnd"/>
      <w:r w:rsidRPr="008F60DB">
        <w:rPr>
          <w:rFonts w:ascii="Times New Roman" w:eastAsia="Times New Roman" w:hAnsi="Times New Roman" w:cs="Times New Roman"/>
          <w:i/>
          <w:iCs/>
          <w:color w:val="000000"/>
          <w:lang w:val="lv-LV"/>
        </w:rPr>
        <w:t xml:space="preserve"> </w:t>
      </w:r>
      <w:proofErr w:type="spellStart"/>
      <w:r w:rsidRPr="008F60DB">
        <w:rPr>
          <w:rFonts w:ascii="Times New Roman" w:eastAsia="Times New Roman" w:hAnsi="Times New Roman" w:cs="Times New Roman"/>
          <w:i/>
          <w:iCs/>
          <w:color w:val="000000"/>
          <w:lang w:val="lv-LV"/>
        </w:rPr>
        <w:t>precision</w:t>
      </w:r>
      <w:proofErr w:type="spellEnd"/>
      <w:r w:rsidRPr="008F60DB">
        <w:rPr>
          <w:rFonts w:ascii="Times New Roman" w:eastAsia="Times New Roman" w:hAnsi="Times New Roman" w:cs="Times New Roman"/>
          <w:i/>
          <w:iCs/>
          <w:color w:val="000000"/>
          <w:lang w:val="lv-LV"/>
        </w:rPr>
        <w:t xml:space="preserve"> </w:t>
      </w:r>
      <w:proofErr w:type="spellStart"/>
      <w:r w:rsidRPr="008F60DB">
        <w:rPr>
          <w:rFonts w:ascii="Times New Roman" w:eastAsia="Times New Roman" w:hAnsi="Times New Roman" w:cs="Times New Roman"/>
          <w:i/>
          <w:iCs/>
          <w:color w:val="000000"/>
          <w:lang w:val="lv-LV"/>
        </w:rPr>
        <w:t>equipments</w:t>
      </w:r>
      <w:proofErr w:type="spellEnd"/>
    </w:p>
    <w:p w14:paraId="41802C0E" w14:textId="3E478B06" w:rsidR="00175EB3" w:rsidRPr="008F60DB" w:rsidRDefault="00175EB3" w:rsidP="00610F38">
      <w:pPr>
        <w:spacing w:before="120" w:after="0" w:line="240" w:lineRule="auto"/>
        <w:jc w:val="both"/>
        <w:outlineLvl w:val="1"/>
        <w:rPr>
          <w:rFonts w:ascii="Times New Roman" w:eastAsia="Times New Roman" w:hAnsi="Times New Roman" w:cs="Times New Roman"/>
          <w:b/>
          <w:bCs/>
          <w:sz w:val="36"/>
          <w:szCs w:val="36"/>
          <w:lang w:val="lv-LV"/>
        </w:rPr>
      </w:pPr>
      <w:r w:rsidRPr="008F60DB">
        <w:rPr>
          <w:rFonts w:ascii="Times New Roman" w:eastAsia="Times New Roman" w:hAnsi="Times New Roman" w:cs="Times New Roman"/>
          <w:b/>
          <w:bCs/>
          <w:color w:val="000000"/>
          <w:lang w:val="lv-LV"/>
        </w:rPr>
        <w:t xml:space="preserve">III Iekārtas piegādes un uzstādīšanas </w:t>
      </w:r>
      <w:r w:rsidRPr="00BC4C4C">
        <w:rPr>
          <w:rFonts w:ascii="Times New Roman" w:eastAsia="Times New Roman" w:hAnsi="Times New Roman" w:cs="Times New Roman"/>
          <w:b/>
          <w:bCs/>
          <w:color w:val="000000"/>
          <w:lang w:val="lv-LV"/>
        </w:rPr>
        <w:t xml:space="preserve">termiņš: </w:t>
      </w:r>
      <w:r w:rsidRPr="00BC4C4C">
        <w:rPr>
          <w:rFonts w:ascii="Times New Roman" w:eastAsia="Times New Roman" w:hAnsi="Times New Roman" w:cs="Times New Roman"/>
          <w:color w:val="000000"/>
          <w:lang w:val="lv-LV"/>
        </w:rPr>
        <w:t xml:space="preserve">ne vēlāk kā </w:t>
      </w:r>
      <w:r w:rsidR="00610F38" w:rsidRPr="00BC4C4C">
        <w:rPr>
          <w:rFonts w:ascii="Times New Roman" w:eastAsia="Times New Roman" w:hAnsi="Times New Roman" w:cs="Times New Roman"/>
          <w:color w:val="000000"/>
          <w:lang w:val="lv-LV"/>
        </w:rPr>
        <w:t>2</w:t>
      </w:r>
      <w:r w:rsidRPr="00BC4C4C">
        <w:rPr>
          <w:rFonts w:ascii="Times New Roman" w:eastAsia="Times New Roman" w:hAnsi="Times New Roman" w:cs="Times New Roman"/>
          <w:color w:val="000000"/>
          <w:lang w:val="lv-LV"/>
        </w:rPr>
        <w:t xml:space="preserve"> mēnešu laikā no līguma noslēgšanas.</w:t>
      </w:r>
    </w:p>
    <w:p w14:paraId="6D26DBBE" w14:textId="5C5E1CDA" w:rsidR="00175EB3" w:rsidRPr="008F60DB" w:rsidRDefault="00175EB3" w:rsidP="008F60DB">
      <w:pPr>
        <w:spacing w:before="120" w:after="0" w:line="240" w:lineRule="auto"/>
        <w:jc w:val="both"/>
        <w:outlineLvl w:val="1"/>
        <w:rPr>
          <w:rFonts w:ascii="Times New Roman" w:eastAsia="Times New Roman" w:hAnsi="Times New Roman" w:cs="Times New Roman"/>
          <w:b/>
          <w:bCs/>
          <w:sz w:val="36"/>
          <w:szCs w:val="36"/>
          <w:lang w:val="lv-LV"/>
        </w:rPr>
      </w:pPr>
      <w:r w:rsidRPr="008F60DB">
        <w:rPr>
          <w:rFonts w:ascii="Times New Roman" w:eastAsia="Times New Roman" w:hAnsi="Times New Roman" w:cs="Times New Roman"/>
          <w:b/>
          <w:bCs/>
          <w:color w:val="000000"/>
          <w:lang w:val="lv-LV"/>
        </w:rPr>
        <w:t>IV Par iekārtas tehniskās specifikācijas prasībām atbildīgais speciālists</w:t>
      </w:r>
      <w:r w:rsidRPr="008F60DB">
        <w:rPr>
          <w:rFonts w:ascii="Times New Roman" w:eastAsia="Times New Roman" w:hAnsi="Times New Roman" w:cs="Times New Roman"/>
          <w:color w:val="000000"/>
          <w:lang w:val="lv-LV"/>
        </w:rPr>
        <w:t xml:space="preserve"> – Latvijas Universitātes Cietvielu fizikas institūta vadošais pētnieks Dr.chem. Guntars Vaivars (kontaktinformācija atrodama: nolikumā un </w:t>
      </w:r>
      <w:r w:rsidR="008B68AA">
        <w:fldChar w:fldCharType="begin"/>
      </w:r>
      <w:r w:rsidR="008B68AA" w:rsidRPr="00930527">
        <w:rPr>
          <w:lang w:val="lv-LV"/>
        </w:rPr>
        <w:instrText xml:space="preserve"> HYPERLINK "http://www.cfi.lu.lv" </w:instrText>
      </w:r>
      <w:r w:rsidR="008B68AA">
        <w:fldChar w:fldCharType="separate"/>
      </w:r>
      <w:r w:rsidRPr="008F60DB">
        <w:rPr>
          <w:rFonts w:ascii="Times New Roman" w:eastAsia="Times New Roman" w:hAnsi="Times New Roman" w:cs="Times New Roman"/>
          <w:color w:val="0000FF"/>
          <w:u w:val="single"/>
          <w:lang w:val="lv-LV"/>
        </w:rPr>
        <w:t>www.cfi.lu.lv</w:t>
      </w:r>
      <w:r w:rsidR="008B68AA">
        <w:rPr>
          <w:rFonts w:ascii="Times New Roman" w:eastAsia="Times New Roman" w:hAnsi="Times New Roman" w:cs="Times New Roman"/>
          <w:color w:val="0000FF"/>
          <w:u w:val="single"/>
          <w:lang w:val="lv-LV"/>
        </w:rPr>
        <w:fldChar w:fldCharType="end"/>
      </w:r>
      <w:r w:rsidRPr="008F60DB">
        <w:rPr>
          <w:rFonts w:ascii="Times New Roman" w:eastAsia="Times New Roman" w:hAnsi="Times New Roman" w:cs="Times New Roman"/>
          <w:color w:val="000000"/>
          <w:lang w:val="lv-LV"/>
        </w:rPr>
        <w:t xml:space="preserve"> sadaļā “Par institūtu” </w:t>
      </w:r>
      <w:proofErr w:type="spellStart"/>
      <w:r w:rsidRPr="008F60DB">
        <w:rPr>
          <w:rFonts w:ascii="Times New Roman" w:eastAsia="Times New Roman" w:hAnsi="Times New Roman" w:cs="Times New Roman"/>
          <w:color w:val="000000"/>
          <w:lang w:val="lv-LV"/>
        </w:rPr>
        <w:t>apakšsadaļā</w:t>
      </w:r>
      <w:proofErr w:type="spellEnd"/>
      <w:r w:rsidRPr="008F60DB">
        <w:rPr>
          <w:rFonts w:ascii="Times New Roman" w:eastAsia="Times New Roman" w:hAnsi="Times New Roman" w:cs="Times New Roman"/>
          <w:color w:val="000000"/>
          <w:lang w:val="lv-LV"/>
        </w:rPr>
        <w:t xml:space="preserve"> “Personāls”.</w:t>
      </w:r>
    </w:p>
    <w:p w14:paraId="06C8ECE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p w14:paraId="65343A18" w14:textId="77777777" w:rsidR="00175EB3" w:rsidRPr="008F60DB" w:rsidRDefault="00175EB3" w:rsidP="00175EB3">
      <w:pPr>
        <w:spacing w:before="120" w:after="0" w:line="240" w:lineRule="auto"/>
        <w:jc w:val="both"/>
        <w:outlineLvl w:val="1"/>
        <w:rPr>
          <w:rFonts w:ascii="Times New Roman" w:eastAsia="Times New Roman" w:hAnsi="Times New Roman" w:cs="Times New Roman"/>
          <w:b/>
          <w:bCs/>
          <w:sz w:val="36"/>
          <w:szCs w:val="36"/>
          <w:lang w:val="lv-LV"/>
        </w:rPr>
      </w:pPr>
      <w:r w:rsidRPr="008F60DB">
        <w:rPr>
          <w:rFonts w:ascii="Times New Roman" w:eastAsia="Times New Roman" w:hAnsi="Times New Roman" w:cs="Times New Roman"/>
          <w:b/>
          <w:bCs/>
          <w:color w:val="000000"/>
          <w:lang w:val="lv-LV"/>
        </w:rPr>
        <w:t>1. Nenodefinētās prasības, preču zīmes un piegādājamo iekārtu stāvoklis</w:t>
      </w:r>
    </w:p>
    <w:p w14:paraId="1FA59A11" w14:textId="77777777" w:rsidR="00175EB3" w:rsidRPr="008F60DB" w:rsidRDefault="00175EB3" w:rsidP="00175EB3">
      <w:pPr>
        <w:spacing w:before="120" w:after="0" w:line="240" w:lineRule="auto"/>
        <w:jc w:val="both"/>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2F142E82" w14:textId="77777777" w:rsidR="00175EB3" w:rsidRPr="008F60DB" w:rsidRDefault="00175EB3" w:rsidP="00175EB3">
      <w:pPr>
        <w:spacing w:before="120" w:after="0" w:line="240" w:lineRule="auto"/>
        <w:jc w:val="both"/>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lang w:val="lv-LV"/>
        </w:rPr>
        <w:t>If</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some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of</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technical</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requirements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are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not</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defined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in</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the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technical</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specification</w:t>
      </w:r>
      <w:proofErr w:type="spellEnd"/>
      <w:r w:rsidRPr="008F60DB">
        <w:rPr>
          <w:rFonts w:ascii="Times New Roman" w:eastAsia="Times New Roman" w:hAnsi="Times New Roman" w:cs="Times New Roman"/>
          <w:color w:val="000000"/>
          <w:lang w:val="lv-LV"/>
        </w:rPr>
        <w:t xml:space="preserve">, it </w:t>
      </w:r>
      <w:proofErr w:type="spellStart"/>
      <w:r w:rsidRPr="008F60DB">
        <w:rPr>
          <w:rFonts w:ascii="Times New Roman" w:eastAsia="Times New Roman" w:hAnsi="Times New Roman" w:cs="Times New Roman"/>
          <w:color w:val="000000"/>
          <w:lang w:val="lv-LV"/>
        </w:rPr>
        <w:t>must</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comply</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with</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the</w:t>
      </w:r>
      <w:proofErr w:type="spellEnd"/>
      <w:r w:rsidRPr="008F60DB">
        <w:rPr>
          <w:rFonts w:ascii="Times New Roman" w:eastAsia="Times New Roman" w:hAnsi="Times New Roman" w:cs="Times New Roman"/>
          <w:color w:val="000000"/>
          <w:lang w:val="lv-LV"/>
        </w:rPr>
        <w:t xml:space="preserve"> minimum </w:t>
      </w:r>
      <w:proofErr w:type="spellStart"/>
      <w:r w:rsidRPr="008F60DB">
        <w:rPr>
          <w:rFonts w:ascii="Times New Roman" w:eastAsia="Times New Roman" w:hAnsi="Times New Roman" w:cs="Times New Roman"/>
          <w:color w:val="000000"/>
          <w:lang w:val="lv-LV"/>
        </w:rPr>
        <w:t>commonly</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accepted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requirements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or</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standards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If</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trademarks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or</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suppliers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or</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manufacturers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are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mentioned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this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should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be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understood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as</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referring</w:t>
      </w:r>
      <w:proofErr w:type="spellEnd"/>
      <w:r w:rsidRPr="008F60DB">
        <w:rPr>
          <w:rFonts w:ascii="Times New Roman" w:eastAsia="Times New Roman" w:hAnsi="Times New Roman" w:cs="Times New Roman"/>
          <w:color w:val="000000"/>
          <w:lang w:val="lv-LV"/>
        </w:rPr>
        <w:t xml:space="preserve"> to </w:t>
      </w:r>
      <w:proofErr w:type="spellStart"/>
      <w:r w:rsidRPr="008F60DB">
        <w:rPr>
          <w:rFonts w:ascii="Times New Roman" w:eastAsia="Times New Roman" w:hAnsi="Times New Roman" w:cs="Times New Roman"/>
          <w:color w:val="000000"/>
          <w:lang w:val="lv-LV"/>
        </w:rPr>
        <w:t>comparable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or</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higher</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quality</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The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equipment</w:t>
      </w:r>
      <w:proofErr w:type="spellEnd"/>
      <w:r w:rsidRPr="008F60DB">
        <w:rPr>
          <w:rFonts w:ascii="Times New Roman" w:eastAsia="Times New Roman" w:hAnsi="Times New Roman" w:cs="Times New Roman"/>
          <w:color w:val="000000"/>
          <w:lang w:val="lv-LV"/>
        </w:rPr>
        <w:t xml:space="preserve"> (s) </w:t>
      </w:r>
      <w:proofErr w:type="spellStart"/>
      <w:r w:rsidRPr="008F60DB">
        <w:rPr>
          <w:rFonts w:ascii="Times New Roman" w:eastAsia="Times New Roman" w:hAnsi="Times New Roman" w:cs="Times New Roman"/>
          <w:color w:val="000000"/>
          <w:lang w:val="lv-LV"/>
        </w:rPr>
        <w:t>supplied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within</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the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framework</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of</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the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contract</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shall</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not</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be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used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they</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shall</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not</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have</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built-in</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used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or</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renovated</w:t>
      </w:r>
      <w:proofErr w:type="spellEnd"/>
      <w:r w:rsidRPr="008F60DB">
        <w:rPr>
          <w:rFonts w:ascii="Times New Roman" w:eastAsia="Times New Roman" w:hAnsi="Times New Roman" w:cs="Times New Roman"/>
          <w:color w:val="000000"/>
          <w:lang w:val="lv-LV"/>
        </w:rPr>
        <w:t xml:space="preserve"> </w:t>
      </w:r>
      <w:proofErr w:type="spellStart"/>
      <w:r w:rsidRPr="008F60DB">
        <w:rPr>
          <w:rFonts w:ascii="Times New Roman" w:eastAsia="Times New Roman" w:hAnsi="Times New Roman" w:cs="Times New Roman"/>
          <w:color w:val="000000"/>
          <w:lang w:val="lv-LV"/>
        </w:rPr>
        <w:t>parts</w:t>
      </w:r>
      <w:proofErr w:type="spellEnd"/>
      <w:r w:rsidRPr="008F60DB">
        <w:rPr>
          <w:rFonts w:ascii="Times New Roman" w:eastAsia="Times New Roman" w:hAnsi="Times New Roman" w:cs="Times New Roman"/>
          <w:color w:val="000000"/>
          <w:lang w:val="lv-LV"/>
        </w:rPr>
        <w:t>.</w:t>
      </w:r>
    </w:p>
    <w:p w14:paraId="3448EAC6" w14:textId="77777777" w:rsidR="00175EB3" w:rsidRPr="008F60DB" w:rsidRDefault="00175EB3" w:rsidP="00175EB3">
      <w:pPr>
        <w:shd w:val="clear" w:color="auto" w:fill="F5F5F5"/>
        <w:spacing w:after="20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lang w:val="lv-LV"/>
        </w:rPr>
        <w:t>2. Minimālās tehniskās prasības</w:t>
      </w:r>
    </w:p>
    <w:tbl>
      <w:tblPr>
        <w:tblW w:w="9635" w:type="dxa"/>
        <w:tblLayout w:type="fixed"/>
        <w:tblCellMar>
          <w:top w:w="15" w:type="dxa"/>
          <w:left w:w="15" w:type="dxa"/>
          <w:bottom w:w="15" w:type="dxa"/>
          <w:right w:w="15" w:type="dxa"/>
        </w:tblCellMar>
        <w:tblLook w:val="04A0" w:firstRow="1" w:lastRow="0" w:firstColumn="1" w:lastColumn="0" w:noHBand="0" w:noVBand="1"/>
      </w:tblPr>
      <w:tblGrid>
        <w:gridCol w:w="846"/>
        <w:gridCol w:w="1984"/>
        <w:gridCol w:w="2215"/>
        <w:gridCol w:w="1613"/>
        <w:gridCol w:w="2977"/>
      </w:tblGrid>
      <w:tr w:rsidR="00175EB3" w:rsidRPr="008F60DB" w14:paraId="380BDED9" w14:textId="77777777" w:rsidTr="009950E9">
        <w:trPr>
          <w:tblHead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C637496" w14:textId="42EC4E36"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N.p.k</w:t>
            </w:r>
            <w:proofErr w:type="spellEnd"/>
            <w:r w:rsidRPr="008F60DB">
              <w:rPr>
                <w:rFonts w:ascii="Times New Roman" w:eastAsia="Times New Roman" w:hAnsi="Times New Roman" w:cs="Times New Roman"/>
                <w:b/>
                <w:bCs/>
                <w:color w:val="000000"/>
                <w:sz w:val="20"/>
                <w:szCs w:val="20"/>
                <w:lang w:val="lv-LV"/>
              </w:rPr>
              <w:t>.</w:t>
            </w:r>
          </w:p>
        </w:tc>
        <w:tc>
          <w:tcPr>
            <w:tcW w:w="419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E7C835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Nosacījumi/</w:t>
            </w:r>
            <w:proofErr w:type="spellStart"/>
            <w:r w:rsidRPr="008F60DB">
              <w:rPr>
                <w:rFonts w:ascii="Times New Roman" w:eastAsia="Times New Roman" w:hAnsi="Times New Roman" w:cs="Times New Roman"/>
                <w:b/>
                <w:bCs/>
                <w:color w:val="000000"/>
                <w:sz w:val="20"/>
                <w:szCs w:val="20"/>
                <w:lang w:val="lv-LV"/>
              </w:rPr>
              <w:t>Requirements</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9C7B3B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 xml:space="preserve">Pasūtītāja prasības/ </w:t>
            </w:r>
            <w:proofErr w:type="spellStart"/>
            <w:r w:rsidRPr="008F60DB">
              <w:rPr>
                <w:rFonts w:ascii="Times New Roman" w:eastAsia="Times New Roman" w:hAnsi="Times New Roman" w:cs="Times New Roman"/>
                <w:b/>
                <w:bCs/>
                <w:color w:val="000000"/>
                <w:sz w:val="20"/>
                <w:szCs w:val="20"/>
                <w:lang w:val="lv-LV"/>
              </w:rPr>
              <w:t>Contracting</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Authority’s</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requirements</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D45564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 xml:space="preserve">Pretendenta piedāvājums/ </w:t>
            </w:r>
            <w:proofErr w:type="spellStart"/>
            <w:r w:rsidRPr="008F60DB">
              <w:rPr>
                <w:rFonts w:ascii="Times New Roman" w:eastAsia="Times New Roman" w:hAnsi="Times New Roman" w:cs="Times New Roman"/>
                <w:b/>
                <w:bCs/>
                <w:color w:val="000000"/>
                <w:sz w:val="20"/>
                <w:szCs w:val="20"/>
                <w:lang w:val="lv-LV"/>
              </w:rPr>
              <w:t>tenderer’s</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offer</w:t>
            </w:r>
            <w:proofErr w:type="spellEnd"/>
          </w:p>
        </w:tc>
      </w:tr>
      <w:tr w:rsidR="00175EB3" w:rsidRPr="008F60DB" w14:paraId="239509A1"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10AB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5E1A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262626"/>
                <w:sz w:val="20"/>
                <w:szCs w:val="20"/>
                <w:lang w:val="lv-LV"/>
              </w:rPr>
              <w:t xml:space="preserve">UV-VIS </w:t>
            </w:r>
            <w:proofErr w:type="spellStart"/>
            <w:r w:rsidRPr="008F60DB">
              <w:rPr>
                <w:rFonts w:ascii="Times New Roman" w:eastAsia="Times New Roman" w:hAnsi="Times New Roman" w:cs="Times New Roman"/>
                <w:b/>
                <w:bCs/>
                <w:color w:val="262626"/>
                <w:sz w:val="20"/>
                <w:szCs w:val="20"/>
                <w:lang w:val="lv-LV"/>
              </w:rPr>
              <w:t>spectrophotometer</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FB51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 xml:space="preserve">UV un redzamās spektra daļas </w:t>
            </w:r>
            <w:proofErr w:type="spellStart"/>
            <w:r w:rsidRPr="008F60DB">
              <w:rPr>
                <w:rFonts w:ascii="Times New Roman" w:eastAsia="Times New Roman" w:hAnsi="Times New Roman" w:cs="Times New Roman"/>
                <w:b/>
                <w:bCs/>
                <w:color w:val="000000"/>
                <w:sz w:val="20"/>
                <w:szCs w:val="20"/>
                <w:lang w:val="lv-LV"/>
              </w:rPr>
              <w:t>spektrofotometrs</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2136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1 (viens) komplekts</w:t>
            </w:r>
          </w:p>
          <w:p w14:paraId="73DE780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1 (</w:t>
            </w:r>
            <w:proofErr w:type="spellStart"/>
            <w:r w:rsidRPr="008F60DB">
              <w:rPr>
                <w:rFonts w:ascii="Times New Roman" w:eastAsia="Times New Roman" w:hAnsi="Times New Roman" w:cs="Times New Roman"/>
                <w:color w:val="000000"/>
                <w:sz w:val="20"/>
                <w:szCs w:val="20"/>
                <w:lang w:val="lv-LV"/>
              </w:rPr>
              <w:t>one</w:t>
            </w:r>
            <w:proofErr w:type="spellEnd"/>
            <w:r w:rsidRPr="008F60DB">
              <w:rPr>
                <w:rFonts w:ascii="Times New Roman" w:eastAsia="Times New Roman" w:hAnsi="Times New Roman" w:cs="Times New Roman"/>
                <w:color w:val="000000"/>
                <w:sz w:val="20"/>
                <w:szCs w:val="20"/>
                <w:lang w:val="lv-LV"/>
              </w:rPr>
              <w:t>) set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EC3A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59D33D39"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F3A2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6F41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General</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requirements</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FBF5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Vispārīgās prasības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D7A4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7C1D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0A4B9B54"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0ACC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1.1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1AF9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Undefined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requirements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If</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some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of</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technical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requirements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are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defined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lastRenderedPageBreak/>
              <w:t>technical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specification</w:t>
            </w:r>
            <w:proofErr w:type="spellEnd"/>
            <w:r w:rsidRPr="008F60DB">
              <w:rPr>
                <w:rFonts w:ascii="Times New Roman" w:eastAsia="Times New Roman" w:hAnsi="Times New Roman" w:cs="Times New Roman"/>
                <w:color w:val="000000"/>
                <w:sz w:val="20"/>
                <w:szCs w:val="20"/>
                <w:lang w:val="lv-LV"/>
              </w:rPr>
              <w:t xml:space="preserve">, it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comply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with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minimum </w:t>
            </w:r>
            <w:proofErr w:type="spellStart"/>
            <w:r w:rsidRPr="008F60DB">
              <w:rPr>
                <w:rFonts w:ascii="Times New Roman" w:eastAsia="Times New Roman" w:hAnsi="Times New Roman" w:cs="Times New Roman"/>
                <w:color w:val="000000"/>
                <w:sz w:val="20"/>
                <w:szCs w:val="20"/>
                <w:lang w:val="lv-LV"/>
              </w:rPr>
              <w:t>commonly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accepted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requirements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standards</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A883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lastRenderedPageBreak/>
              <w:t xml:space="preserve">Nenodefinētās prasības: Ja tehniskajās specifikācijās kāda uz šo līgumu attiecošās tehniskā prasība nav </w:t>
            </w:r>
            <w:r w:rsidRPr="008F60DB">
              <w:rPr>
                <w:rFonts w:ascii="Times New Roman" w:eastAsia="Times New Roman" w:hAnsi="Times New Roman" w:cs="Times New Roman"/>
                <w:color w:val="000000"/>
                <w:sz w:val="20"/>
                <w:szCs w:val="20"/>
                <w:lang w:val="lv-LV"/>
              </w:rPr>
              <w:lastRenderedPageBreak/>
              <w:t>definēta, tai ir jāatbilst minimālajām vispārpieņemtajām prasībām vai standartiem.</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803E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lastRenderedPageBreak/>
              <w:t>Jā</w:t>
            </w:r>
          </w:p>
          <w:p w14:paraId="5B1A02D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CCB9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2D3FD198"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2AAD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1.2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03B2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Technical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condition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of</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equipment</w:t>
            </w:r>
            <w:proofErr w:type="spellEnd"/>
            <w:r w:rsidRPr="008F60DB">
              <w:rPr>
                <w:rFonts w:ascii="Times New Roman" w:eastAsia="Times New Roman" w:hAnsi="Times New Roman" w:cs="Times New Roman"/>
                <w:color w:val="000000"/>
                <w:sz w:val="20"/>
                <w:szCs w:val="20"/>
                <w:lang w:val="lv-LV"/>
              </w:rPr>
              <w:t xml:space="preserve"> to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delivered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equipment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supplied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contract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shall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used</w:t>
            </w:r>
            <w:proofErr w:type="spellEnd"/>
            <w:r w:rsidRPr="008F60DB">
              <w:rPr>
                <w:rFonts w:ascii="Times New Roman" w:eastAsia="Times New Roman" w:hAnsi="Times New Roman" w:cs="Times New Roman"/>
                <w:color w:val="000000"/>
                <w:sz w:val="20"/>
                <w:szCs w:val="20"/>
                <w:lang w:val="lv-LV"/>
              </w:rPr>
              <w:t xml:space="preserve">, it </w:t>
            </w:r>
            <w:proofErr w:type="spellStart"/>
            <w:r w:rsidRPr="008F60DB">
              <w:rPr>
                <w:rFonts w:ascii="Times New Roman" w:eastAsia="Times New Roman" w:hAnsi="Times New Roman" w:cs="Times New Roman"/>
                <w:color w:val="000000"/>
                <w:sz w:val="20"/>
                <w:szCs w:val="20"/>
                <w:lang w:val="lv-LV"/>
              </w:rPr>
              <w:t>shall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have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built-in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used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renovated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parts</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AA44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Piegādājamās iekārtas stāvoklis: Līguma ietvaros piegādājamā iekārta nedrīkst būt lietota, tajā nedrīkst būt iebūvētas lietotas vai renovētas daļas.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D38D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0CD9A20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A13A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07C2A904" w14:textId="77777777" w:rsidTr="008F60D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8805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09EC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General</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description</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877A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Vispārīgs apraksts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364C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E5D6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02B11C1C"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ABB7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2.1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5D8B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Compact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versatile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spectrophotometer</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77EDB" w14:textId="5E1D1D53"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Kompakts</w:t>
            </w:r>
            <w:r w:rsidR="000F0750">
              <w:rPr>
                <w:rFonts w:ascii="Times New Roman" w:eastAsia="Times New Roman" w:hAnsi="Times New Roman" w:cs="Times New Roman"/>
                <w:color w:val="000000"/>
                <w:sz w:val="20"/>
                <w:szCs w:val="20"/>
                <w:lang w:val="lv-LV"/>
              </w:rPr>
              <w:t xml:space="preserve"> universālais </w:t>
            </w:r>
            <w:proofErr w:type="spellStart"/>
            <w:r w:rsidR="000F0750">
              <w:rPr>
                <w:rFonts w:ascii="Times New Roman" w:eastAsia="Times New Roman" w:hAnsi="Times New Roman" w:cs="Times New Roman"/>
                <w:color w:val="000000"/>
                <w:sz w:val="20"/>
                <w:szCs w:val="20"/>
                <w:lang w:val="lv-LV"/>
              </w:rPr>
              <w:t>spektrofotometrs</w:t>
            </w:r>
            <w:proofErr w:type="spellEnd"/>
            <w:r w:rsidR="000F0750">
              <w:rPr>
                <w:rFonts w:ascii="Times New Roman" w:eastAsia="Times New Roman" w:hAnsi="Times New Roman" w:cs="Times New Roman"/>
                <w:color w:val="000000"/>
                <w:sz w:val="20"/>
                <w:szCs w:val="20"/>
                <w:lang w:val="lv-LV"/>
              </w:rPr>
              <w:t>.</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A6F0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40012BD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CA77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2F86C5C2"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0012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2.2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97B6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spectrophotometer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can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operated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via</w:t>
            </w:r>
            <w:proofErr w:type="spellEnd"/>
            <w:r w:rsidRPr="008F60DB">
              <w:rPr>
                <w:rFonts w:ascii="Times New Roman" w:eastAsia="Times New Roman" w:hAnsi="Times New Roman" w:cs="Times New Roman"/>
                <w:color w:val="000000"/>
                <w:sz w:val="20"/>
                <w:szCs w:val="20"/>
                <w:lang w:val="lv-LV"/>
              </w:rPr>
              <w:t xml:space="preserve"> a </w:t>
            </w:r>
            <w:proofErr w:type="spellStart"/>
            <w:r w:rsidRPr="008F60DB">
              <w:rPr>
                <w:rFonts w:ascii="Times New Roman" w:eastAsia="Times New Roman" w:hAnsi="Times New Roman" w:cs="Times New Roman"/>
                <w:color w:val="000000"/>
                <w:sz w:val="20"/>
                <w:szCs w:val="20"/>
                <w:lang w:val="lv-LV"/>
              </w:rPr>
              <w:t>built-in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touch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screen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through</w:t>
            </w:r>
            <w:proofErr w:type="spellEnd"/>
            <w:r w:rsidRPr="008F60DB">
              <w:rPr>
                <w:rFonts w:ascii="Times New Roman" w:eastAsia="Times New Roman" w:hAnsi="Times New Roman" w:cs="Times New Roman"/>
                <w:color w:val="000000"/>
                <w:sz w:val="20"/>
                <w:szCs w:val="20"/>
                <w:lang w:val="lv-LV"/>
              </w:rPr>
              <w:t xml:space="preserve"> a </w:t>
            </w:r>
            <w:proofErr w:type="spellStart"/>
            <w:r w:rsidRPr="008F60DB">
              <w:rPr>
                <w:rFonts w:ascii="Times New Roman" w:eastAsia="Times New Roman" w:hAnsi="Times New Roman" w:cs="Times New Roman"/>
                <w:color w:val="000000"/>
                <w:sz w:val="20"/>
                <w:szCs w:val="20"/>
                <w:lang w:val="lv-LV"/>
              </w:rPr>
              <w:t>connected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computer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with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required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software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installed</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10D4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Spektrofotometru</w:t>
            </w:r>
            <w:proofErr w:type="spellEnd"/>
            <w:r w:rsidRPr="008F60DB">
              <w:rPr>
                <w:rFonts w:ascii="Times New Roman" w:eastAsia="Times New Roman" w:hAnsi="Times New Roman" w:cs="Times New Roman"/>
                <w:color w:val="000000"/>
                <w:sz w:val="20"/>
                <w:szCs w:val="20"/>
                <w:lang w:val="lv-LV"/>
              </w:rPr>
              <w:t xml:space="preserve"> var darbināt vadot caur tajā iebūvētu skārienekrānu un </w:t>
            </w:r>
            <w:proofErr w:type="spellStart"/>
            <w:r w:rsidRPr="008F60DB">
              <w:rPr>
                <w:rFonts w:ascii="Times New Roman" w:eastAsia="Times New Roman" w:hAnsi="Times New Roman" w:cs="Times New Roman"/>
                <w:color w:val="000000"/>
                <w:sz w:val="20"/>
                <w:szCs w:val="20"/>
                <w:lang w:val="lv-LV"/>
              </w:rPr>
              <w:t>taustieņiem</w:t>
            </w:r>
            <w:proofErr w:type="spellEnd"/>
            <w:r w:rsidRPr="008F60DB">
              <w:rPr>
                <w:rFonts w:ascii="Times New Roman" w:eastAsia="Times New Roman" w:hAnsi="Times New Roman" w:cs="Times New Roman"/>
                <w:color w:val="000000"/>
                <w:sz w:val="20"/>
                <w:szCs w:val="20"/>
                <w:lang w:val="lv-LV"/>
              </w:rPr>
              <w:t xml:space="preserve"> vai arī caur pieslēgtu datoru, kurā instalēta nepieciešamā programmatūra.</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6CF8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4004687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8E28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7D158D80"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D7B3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CE1B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 xml:space="preserve">UV </w:t>
            </w:r>
            <w:proofErr w:type="spellStart"/>
            <w:r w:rsidRPr="008F60DB">
              <w:rPr>
                <w:rFonts w:ascii="Times New Roman" w:eastAsia="Times New Roman" w:hAnsi="Times New Roman" w:cs="Times New Roman"/>
                <w:b/>
                <w:bCs/>
                <w:color w:val="000000"/>
                <w:sz w:val="20"/>
                <w:szCs w:val="20"/>
                <w:lang w:val="lv-LV"/>
              </w:rPr>
              <w:t>spectrophotometer</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C298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 xml:space="preserve">UV </w:t>
            </w:r>
            <w:proofErr w:type="spellStart"/>
            <w:r w:rsidRPr="008F60DB">
              <w:rPr>
                <w:rFonts w:ascii="Times New Roman" w:eastAsia="Times New Roman" w:hAnsi="Times New Roman" w:cs="Times New Roman"/>
                <w:b/>
                <w:bCs/>
                <w:color w:val="000000"/>
                <w:sz w:val="20"/>
                <w:szCs w:val="20"/>
                <w:lang w:val="lv-LV"/>
              </w:rPr>
              <w:t>spektrofotometrs</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2309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E865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5B4B20F7"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2610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161B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double-beam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optics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photometric</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system</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ECCA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Jābūt </w:t>
            </w:r>
            <w:proofErr w:type="spellStart"/>
            <w:r w:rsidRPr="008F60DB">
              <w:rPr>
                <w:rFonts w:ascii="Times New Roman" w:eastAsia="Times New Roman" w:hAnsi="Times New Roman" w:cs="Times New Roman"/>
                <w:color w:val="000000"/>
                <w:sz w:val="20"/>
                <w:szCs w:val="20"/>
                <w:lang w:val="lv-LV"/>
              </w:rPr>
              <w:t>divstaru</w:t>
            </w:r>
            <w:proofErr w:type="spellEnd"/>
            <w:r w:rsidRPr="008F60DB">
              <w:rPr>
                <w:rFonts w:ascii="Times New Roman" w:eastAsia="Times New Roman" w:hAnsi="Times New Roman" w:cs="Times New Roman"/>
                <w:color w:val="000000"/>
                <w:sz w:val="20"/>
                <w:szCs w:val="20"/>
                <w:lang w:val="lv-LV"/>
              </w:rPr>
              <w:t xml:space="preserve"> optiskajai fotometrijas sistēmai</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ED3D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7812253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A92B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198D797F" w14:textId="77777777" w:rsidTr="008F60D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C7D4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E9C3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Photometric</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system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should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built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Czerny-Turner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mounting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monochromator</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C471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Fotometrisko</w:t>
            </w:r>
            <w:proofErr w:type="spellEnd"/>
            <w:r w:rsidRPr="008F60DB">
              <w:rPr>
                <w:rFonts w:ascii="Times New Roman" w:eastAsia="Times New Roman" w:hAnsi="Times New Roman" w:cs="Times New Roman"/>
                <w:color w:val="000000"/>
                <w:sz w:val="20"/>
                <w:szCs w:val="20"/>
                <w:lang w:val="lv-LV"/>
              </w:rPr>
              <w:t xml:space="preserve"> sistēmu veido </w:t>
            </w:r>
            <w:proofErr w:type="spellStart"/>
            <w:r w:rsidRPr="008F60DB">
              <w:rPr>
                <w:rFonts w:ascii="Times New Roman" w:eastAsia="Times New Roman" w:hAnsi="Times New Roman" w:cs="Times New Roman"/>
                <w:color w:val="000000"/>
                <w:sz w:val="20"/>
                <w:szCs w:val="20"/>
                <w:lang w:val="lv-LV"/>
              </w:rPr>
              <w:t>Czerny-Turner</w:t>
            </w:r>
            <w:proofErr w:type="spellEnd"/>
            <w:r w:rsidRPr="008F60DB">
              <w:rPr>
                <w:rFonts w:ascii="Times New Roman" w:eastAsia="Times New Roman" w:hAnsi="Times New Roman" w:cs="Times New Roman"/>
                <w:color w:val="000000"/>
                <w:sz w:val="20"/>
                <w:szCs w:val="20"/>
                <w:lang w:val="lv-LV"/>
              </w:rPr>
              <w:t xml:space="preserve"> shēmas </w:t>
            </w:r>
            <w:proofErr w:type="spellStart"/>
            <w:r w:rsidRPr="008F60DB">
              <w:rPr>
                <w:rFonts w:ascii="Times New Roman" w:eastAsia="Times New Roman" w:hAnsi="Times New Roman" w:cs="Times New Roman"/>
                <w:color w:val="000000"/>
                <w:sz w:val="20"/>
                <w:szCs w:val="20"/>
                <w:lang w:val="lv-LV"/>
              </w:rPr>
              <w:t>monohromators</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E6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4186073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F020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6091508E" w14:textId="77777777" w:rsidTr="008F60D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AC46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D269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Silicon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Photodiode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Detector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installed</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D544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Uzstādīts silīcija </w:t>
            </w:r>
            <w:proofErr w:type="spellStart"/>
            <w:r w:rsidRPr="008F60DB">
              <w:rPr>
                <w:rFonts w:ascii="Times New Roman" w:eastAsia="Times New Roman" w:hAnsi="Times New Roman" w:cs="Times New Roman"/>
                <w:color w:val="000000"/>
                <w:sz w:val="20"/>
                <w:szCs w:val="20"/>
                <w:lang w:val="lv-LV"/>
              </w:rPr>
              <w:t>fotodiodes</w:t>
            </w:r>
            <w:proofErr w:type="spellEnd"/>
            <w:r w:rsidRPr="008F60DB">
              <w:rPr>
                <w:rFonts w:ascii="Times New Roman" w:eastAsia="Times New Roman" w:hAnsi="Times New Roman" w:cs="Times New Roman"/>
                <w:color w:val="000000"/>
                <w:sz w:val="20"/>
                <w:szCs w:val="20"/>
                <w:lang w:val="lv-LV"/>
              </w:rPr>
              <w:t xml:space="preserve"> detektors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70C4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248EA32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62B8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295DFB07" w14:textId="77777777" w:rsidTr="008F60D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C485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08CB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Light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sources</w:t>
            </w:r>
            <w:proofErr w:type="spellEnd"/>
            <w:r w:rsidRPr="008F60DB">
              <w:rPr>
                <w:rFonts w:ascii="Times New Roman" w:eastAsia="Times New Roman" w:hAnsi="Times New Roman" w:cs="Times New Roman"/>
                <w:color w:val="000000"/>
                <w:sz w:val="20"/>
                <w:szCs w:val="20"/>
                <w:lang w:val="lv-LV"/>
              </w:rPr>
              <w:t xml:space="preserve"> : </w:t>
            </w:r>
            <w:proofErr w:type="spellStart"/>
            <w:r w:rsidRPr="008F60DB">
              <w:rPr>
                <w:rFonts w:ascii="Times New Roman" w:eastAsia="Times New Roman" w:hAnsi="Times New Roman" w:cs="Times New Roman"/>
                <w:color w:val="000000"/>
                <w:sz w:val="20"/>
                <w:szCs w:val="20"/>
                <w:lang w:val="lv-LV"/>
              </w:rPr>
              <w:t>Halogen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lamp</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deuterium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lamp</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2670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Gaismas avoti: Halogēna lampa un </w:t>
            </w:r>
            <w:proofErr w:type="spellStart"/>
            <w:r w:rsidRPr="008F60DB">
              <w:rPr>
                <w:rFonts w:ascii="Times New Roman" w:eastAsia="Times New Roman" w:hAnsi="Times New Roman" w:cs="Times New Roman"/>
                <w:color w:val="000000"/>
                <w:sz w:val="20"/>
                <w:szCs w:val="20"/>
                <w:lang w:val="lv-LV"/>
              </w:rPr>
              <w:t>deitērija</w:t>
            </w:r>
            <w:proofErr w:type="spellEnd"/>
            <w:r w:rsidRPr="008F60DB">
              <w:rPr>
                <w:rFonts w:ascii="Times New Roman" w:eastAsia="Times New Roman" w:hAnsi="Times New Roman" w:cs="Times New Roman"/>
                <w:color w:val="000000"/>
                <w:sz w:val="20"/>
                <w:szCs w:val="20"/>
                <w:lang w:val="lv-LV"/>
              </w:rPr>
              <w:t xml:space="preserve"> lampa</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638C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084CF29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3BC5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209787D5"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3FAB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5D05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Light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source</w:t>
            </w:r>
            <w:proofErr w:type="spellEnd"/>
            <w:r w:rsidRPr="008F60DB">
              <w:rPr>
                <w:rFonts w:ascii="Times New Roman" w:eastAsia="Times New Roman" w:hAnsi="Times New Roman" w:cs="Times New Roman"/>
                <w:color w:val="000000"/>
                <w:sz w:val="20"/>
                <w:szCs w:val="20"/>
                <w:lang w:val="lv-LV"/>
              </w:rPr>
              <w:t xml:space="preserve"> auto </w:t>
            </w:r>
            <w:proofErr w:type="spellStart"/>
            <w:r w:rsidRPr="008F60DB">
              <w:rPr>
                <w:rFonts w:ascii="Times New Roman" w:eastAsia="Times New Roman" w:hAnsi="Times New Roman" w:cs="Times New Roman"/>
                <w:color w:val="000000"/>
                <w:sz w:val="20"/>
                <w:szCs w:val="20"/>
                <w:lang w:val="lv-LV"/>
              </w:rPr>
              <w:t>position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adjustment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built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56FB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Jābūt iebūvētai gaismas avotu pozīcijas automātiskai regulēšanai</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CAE5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2E48B25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EAE0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64140E53"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2B3D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9570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Setting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wavelength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range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from</w:t>
            </w:r>
            <w:proofErr w:type="spellEnd"/>
            <w:r w:rsidRPr="008F60DB">
              <w:rPr>
                <w:rFonts w:ascii="Times New Roman" w:eastAsia="Times New Roman" w:hAnsi="Times New Roman" w:cs="Times New Roman"/>
                <w:color w:val="000000"/>
                <w:sz w:val="20"/>
                <w:szCs w:val="20"/>
                <w:lang w:val="lv-LV"/>
              </w:rPr>
              <w:t xml:space="preserve"> 190 to 1100 </w:t>
            </w:r>
            <w:proofErr w:type="spellStart"/>
            <w:r w:rsidRPr="008F60DB">
              <w:rPr>
                <w:rFonts w:ascii="Times New Roman" w:eastAsia="Times New Roman" w:hAnsi="Times New Roman" w:cs="Times New Roman"/>
                <w:color w:val="000000"/>
                <w:sz w:val="20"/>
                <w:szCs w:val="20"/>
                <w:lang w:val="lv-LV"/>
              </w:rPr>
              <w:t>nm</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C9C5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Viļņu garumu iestatījumu diapazons vismaz no 190 līdz 1100 </w:t>
            </w:r>
            <w:proofErr w:type="spellStart"/>
            <w:r w:rsidRPr="008F60DB">
              <w:rPr>
                <w:rFonts w:ascii="Times New Roman" w:eastAsia="Times New Roman" w:hAnsi="Times New Roman" w:cs="Times New Roman"/>
                <w:color w:val="000000"/>
                <w:sz w:val="20"/>
                <w:szCs w:val="20"/>
                <w:lang w:val="lv-LV"/>
              </w:rPr>
              <w:t>nm</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72FB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≤190 </w:t>
            </w:r>
            <w:proofErr w:type="spellStart"/>
            <w:r w:rsidRPr="008F60DB">
              <w:rPr>
                <w:rFonts w:ascii="Times New Roman" w:eastAsia="Times New Roman" w:hAnsi="Times New Roman" w:cs="Times New Roman"/>
                <w:color w:val="000000"/>
                <w:sz w:val="20"/>
                <w:szCs w:val="20"/>
                <w:lang w:val="lv-LV"/>
              </w:rPr>
              <w:t>nm</w:t>
            </w:r>
            <w:proofErr w:type="spellEnd"/>
          </w:p>
          <w:p w14:paraId="29CE659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≥1100 </w:t>
            </w:r>
            <w:proofErr w:type="spellStart"/>
            <w:r w:rsidRPr="008F60DB">
              <w:rPr>
                <w:rFonts w:ascii="Times New Roman" w:eastAsia="Times New Roman" w:hAnsi="Times New Roman" w:cs="Times New Roman"/>
                <w:color w:val="000000"/>
                <w:sz w:val="20"/>
                <w:szCs w:val="20"/>
                <w:lang w:val="lv-LV"/>
              </w:rPr>
              <w:t>nm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CDB4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339F5A7D"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66B8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8110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Wavelength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accuracy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 0.05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(656.1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D2)</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2247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Viļņu garumu pareizība (</w:t>
            </w:r>
            <w:proofErr w:type="spellStart"/>
            <w:r w:rsidRPr="008F60DB">
              <w:rPr>
                <w:rFonts w:ascii="Times New Roman" w:eastAsia="Times New Roman" w:hAnsi="Times New Roman" w:cs="Times New Roman"/>
                <w:color w:val="000000"/>
                <w:sz w:val="20"/>
                <w:szCs w:val="20"/>
                <w:lang w:val="lv-LV"/>
              </w:rPr>
              <w:t>accuracy</w:t>
            </w:r>
            <w:proofErr w:type="spellEnd"/>
            <w:r w:rsidRPr="008F60DB">
              <w:rPr>
                <w:rFonts w:ascii="Times New Roman" w:eastAsia="Times New Roman" w:hAnsi="Times New Roman" w:cs="Times New Roman"/>
                <w:color w:val="000000"/>
                <w:sz w:val="20"/>
                <w:szCs w:val="20"/>
                <w:lang w:val="lv-LV"/>
              </w:rPr>
              <w:t xml:space="preserve">) vismaz ± 0.05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(pie 656.1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D2)</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DCAC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≤0.05 </w:t>
            </w:r>
            <w:proofErr w:type="spellStart"/>
            <w:r w:rsidRPr="008F60DB">
              <w:rPr>
                <w:rFonts w:ascii="Times New Roman" w:eastAsia="Times New Roman" w:hAnsi="Times New Roman" w:cs="Times New Roman"/>
                <w:color w:val="000000"/>
                <w:sz w:val="20"/>
                <w:szCs w:val="20"/>
                <w:lang w:val="lv-LV"/>
              </w:rPr>
              <w:t>nm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96E0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7801DBA8"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F339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C15C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Wavelength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accuracy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 0.3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all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range</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D5EC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Viļņu garumu pareizība (</w:t>
            </w:r>
            <w:proofErr w:type="spellStart"/>
            <w:r w:rsidRPr="008F60DB">
              <w:rPr>
                <w:rFonts w:ascii="Times New Roman" w:eastAsia="Times New Roman" w:hAnsi="Times New Roman" w:cs="Times New Roman"/>
                <w:color w:val="000000"/>
                <w:sz w:val="20"/>
                <w:szCs w:val="20"/>
                <w:lang w:val="lv-LV"/>
              </w:rPr>
              <w:t>accuracy</w:t>
            </w:r>
            <w:proofErr w:type="spellEnd"/>
            <w:r w:rsidRPr="008F60DB">
              <w:rPr>
                <w:rFonts w:ascii="Times New Roman" w:eastAsia="Times New Roman" w:hAnsi="Times New Roman" w:cs="Times New Roman"/>
                <w:color w:val="000000"/>
                <w:sz w:val="20"/>
                <w:szCs w:val="20"/>
                <w:lang w:val="lv-LV"/>
              </w:rPr>
              <w:t xml:space="preserve">) vismaz ± 0.3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(visā diapazonā)</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98AC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≤0.3 </w:t>
            </w:r>
            <w:proofErr w:type="spellStart"/>
            <w:r w:rsidRPr="008F60DB">
              <w:rPr>
                <w:rFonts w:ascii="Times New Roman" w:eastAsia="Times New Roman" w:hAnsi="Times New Roman" w:cs="Times New Roman"/>
                <w:color w:val="000000"/>
                <w:sz w:val="20"/>
                <w:szCs w:val="20"/>
                <w:lang w:val="lv-LV"/>
              </w:rPr>
              <w:t>nm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EAF2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048376C2"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4A54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6831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Wavelength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repeatability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±0.025 </w:t>
            </w:r>
            <w:proofErr w:type="spellStart"/>
            <w:r w:rsidRPr="008F60DB">
              <w:rPr>
                <w:rFonts w:ascii="Times New Roman" w:eastAsia="Times New Roman" w:hAnsi="Times New Roman" w:cs="Times New Roman"/>
                <w:color w:val="000000"/>
                <w:sz w:val="20"/>
                <w:szCs w:val="20"/>
                <w:lang w:val="lv-LV"/>
              </w:rPr>
              <w:t>nm</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0F16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Viļņu garumu atkārtojamība vismaz ±0.025 </w:t>
            </w:r>
            <w:proofErr w:type="spellStart"/>
            <w:r w:rsidRPr="008F60DB">
              <w:rPr>
                <w:rFonts w:ascii="Times New Roman" w:eastAsia="Times New Roman" w:hAnsi="Times New Roman" w:cs="Times New Roman"/>
                <w:color w:val="000000"/>
                <w:sz w:val="20"/>
                <w:szCs w:val="20"/>
                <w:lang w:val="lv-LV"/>
              </w:rPr>
              <w:t>nm</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9347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≤0.025 </w:t>
            </w:r>
            <w:proofErr w:type="spellStart"/>
            <w:r w:rsidRPr="008F60DB">
              <w:rPr>
                <w:rFonts w:ascii="Times New Roman" w:eastAsia="Times New Roman" w:hAnsi="Times New Roman" w:cs="Times New Roman"/>
                <w:color w:val="000000"/>
                <w:sz w:val="20"/>
                <w:szCs w:val="20"/>
                <w:lang w:val="lv-LV"/>
              </w:rPr>
              <w:t>nm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F6AD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3FDE2E6C"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F951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lastRenderedPageBreak/>
              <w:t>3.12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872E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Wavelength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setting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increments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exceeds</w:t>
            </w:r>
            <w:proofErr w:type="spellEnd"/>
            <w:r w:rsidRPr="008F60DB">
              <w:rPr>
                <w:rFonts w:ascii="Times New Roman" w:eastAsia="Times New Roman" w:hAnsi="Times New Roman" w:cs="Times New Roman"/>
                <w:color w:val="000000"/>
                <w:sz w:val="20"/>
                <w:szCs w:val="20"/>
                <w:lang w:val="lv-LV"/>
              </w:rPr>
              <w:t xml:space="preserve"> 0.1 </w:t>
            </w:r>
            <w:proofErr w:type="spellStart"/>
            <w:r w:rsidRPr="008F60DB">
              <w:rPr>
                <w:rFonts w:ascii="Times New Roman" w:eastAsia="Times New Roman" w:hAnsi="Times New Roman" w:cs="Times New Roman"/>
                <w:color w:val="000000"/>
                <w:sz w:val="20"/>
                <w:szCs w:val="20"/>
                <w:lang w:val="lv-LV"/>
              </w:rPr>
              <w:t>nm</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D851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Viļņu garumu iestatīšana ar soli ne lielāku kā 0.1 </w:t>
            </w:r>
            <w:proofErr w:type="spellStart"/>
            <w:r w:rsidRPr="008F60DB">
              <w:rPr>
                <w:rFonts w:ascii="Times New Roman" w:eastAsia="Times New Roman" w:hAnsi="Times New Roman" w:cs="Times New Roman"/>
                <w:color w:val="000000"/>
                <w:sz w:val="20"/>
                <w:szCs w:val="20"/>
                <w:lang w:val="lv-LV"/>
              </w:rPr>
              <w:t>nm</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8073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≤0.1 </w:t>
            </w:r>
            <w:proofErr w:type="spellStart"/>
            <w:r w:rsidRPr="008F60DB">
              <w:rPr>
                <w:rFonts w:ascii="Times New Roman" w:eastAsia="Times New Roman" w:hAnsi="Times New Roman" w:cs="Times New Roman"/>
                <w:color w:val="000000"/>
                <w:sz w:val="20"/>
                <w:szCs w:val="20"/>
                <w:lang w:val="lv-LV"/>
              </w:rPr>
              <w:t>nm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9C1D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42F3B441"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7AC7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1391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Wavelength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scan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rate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up</w:t>
            </w:r>
            <w:proofErr w:type="spellEnd"/>
            <w:r w:rsidRPr="008F60DB">
              <w:rPr>
                <w:rFonts w:ascii="Times New Roman" w:eastAsia="Times New Roman" w:hAnsi="Times New Roman" w:cs="Times New Roman"/>
                <w:color w:val="000000"/>
                <w:sz w:val="20"/>
                <w:szCs w:val="20"/>
                <w:lang w:val="lv-LV"/>
              </w:rPr>
              <w:t xml:space="preserve"> to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29000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/min</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8D11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Viļņu garumu skenēšanas ātrums vismaz līdz 29000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/min</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B65F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≥29000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/min</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33DB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7658CCCF"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6F77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1152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Spectral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bandwidth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exceeds</w:t>
            </w:r>
            <w:proofErr w:type="spellEnd"/>
            <w:r w:rsidRPr="008F60DB">
              <w:rPr>
                <w:rFonts w:ascii="Times New Roman" w:eastAsia="Times New Roman" w:hAnsi="Times New Roman" w:cs="Times New Roman"/>
                <w:color w:val="000000"/>
                <w:sz w:val="20"/>
                <w:szCs w:val="20"/>
                <w:lang w:val="lv-LV"/>
              </w:rPr>
              <w:t xml:space="preserve"> 1 </w:t>
            </w:r>
            <w:proofErr w:type="spellStart"/>
            <w:r w:rsidRPr="008F60DB">
              <w:rPr>
                <w:rFonts w:ascii="Times New Roman" w:eastAsia="Times New Roman" w:hAnsi="Times New Roman" w:cs="Times New Roman"/>
                <w:color w:val="000000"/>
                <w:sz w:val="20"/>
                <w:szCs w:val="20"/>
                <w:lang w:val="lv-LV"/>
              </w:rPr>
              <w:t>nm</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47EF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Spektrālās joslas platums ne lielāks kā 1 </w:t>
            </w:r>
            <w:proofErr w:type="spellStart"/>
            <w:r w:rsidRPr="008F60DB">
              <w:rPr>
                <w:rFonts w:ascii="Times New Roman" w:eastAsia="Times New Roman" w:hAnsi="Times New Roman" w:cs="Times New Roman"/>
                <w:color w:val="000000"/>
                <w:sz w:val="20"/>
                <w:szCs w:val="20"/>
                <w:lang w:val="lv-LV"/>
              </w:rPr>
              <w:t>nm</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736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≤1 </w:t>
            </w:r>
            <w:proofErr w:type="spellStart"/>
            <w:r w:rsidRPr="008F60DB">
              <w:rPr>
                <w:rFonts w:ascii="Times New Roman" w:eastAsia="Times New Roman" w:hAnsi="Times New Roman" w:cs="Times New Roman"/>
                <w:color w:val="000000"/>
                <w:sz w:val="20"/>
                <w:szCs w:val="20"/>
                <w:lang w:val="lv-LV"/>
              </w:rPr>
              <w:t>nm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29CD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1C197AC3"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60B13" w14:textId="1B3ADEA0" w:rsidR="00175EB3" w:rsidRPr="008F60DB" w:rsidRDefault="00175EB3" w:rsidP="008830A8">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w:t>
            </w:r>
            <w:r w:rsidR="008830A8" w:rsidRPr="008F60DB">
              <w:rPr>
                <w:rFonts w:ascii="Times New Roman" w:eastAsia="Times New Roman" w:hAnsi="Times New Roman" w:cs="Times New Roman"/>
                <w:color w:val="000000"/>
                <w:sz w:val="20"/>
                <w:szCs w:val="20"/>
                <w:lang w:val="lv-LV"/>
              </w:rPr>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3A4B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Stray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light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more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than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Max</w:t>
            </w:r>
            <w:proofErr w:type="spellEnd"/>
            <w:r w:rsidRPr="008F60DB">
              <w:rPr>
                <w:rFonts w:ascii="Times New Roman" w:eastAsia="Times New Roman" w:hAnsi="Times New Roman" w:cs="Times New Roman"/>
                <w:color w:val="000000"/>
                <w:sz w:val="20"/>
                <w:szCs w:val="20"/>
                <w:lang w:val="lv-LV"/>
              </w:rPr>
              <w:t xml:space="preserve">. 0.004 % (220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NaI</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26E3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Izkliedes gaisma ne vairāk kā </w:t>
            </w:r>
            <w:proofErr w:type="spellStart"/>
            <w:r w:rsidRPr="008F60DB">
              <w:rPr>
                <w:rFonts w:ascii="Times New Roman" w:eastAsia="Times New Roman" w:hAnsi="Times New Roman" w:cs="Times New Roman"/>
                <w:color w:val="000000"/>
                <w:sz w:val="20"/>
                <w:szCs w:val="20"/>
                <w:lang w:val="lv-LV"/>
              </w:rPr>
              <w:t>Max</w:t>
            </w:r>
            <w:proofErr w:type="spellEnd"/>
            <w:r w:rsidRPr="008F60DB">
              <w:rPr>
                <w:rFonts w:ascii="Times New Roman" w:eastAsia="Times New Roman" w:hAnsi="Times New Roman" w:cs="Times New Roman"/>
                <w:color w:val="000000"/>
                <w:sz w:val="20"/>
                <w:szCs w:val="20"/>
                <w:lang w:val="lv-LV"/>
              </w:rPr>
              <w:t xml:space="preserve">. 0.004 % (pie 220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NaI</w:t>
            </w:r>
            <w:proofErr w:type="spellEnd"/>
            <w:r w:rsidRPr="008F60DB">
              <w:rPr>
                <w:rFonts w:ascii="Times New Roman" w:eastAsia="Times New Roman" w:hAnsi="Times New Roman" w:cs="Times New Roman"/>
                <w:color w:val="000000"/>
                <w:sz w:val="20"/>
                <w:szCs w:val="20"/>
                <w:lang w:val="lv-LV"/>
              </w:rPr>
              <w:t>)</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A681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≤0.004 %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7A10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5BCB5274"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74FED" w14:textId="34BB5066" w:rsidR="00175EB3" w:rsidRPr="008F60DB" w:rsidRDefault="00175EB3" w:rsidP="008830A8">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w:t>
            </w:r>
            <w:r w:rsidR="008830A8" w:rsidRPr="008F60DB">
              <w:rPr>
                <w:rFonts w:ascii="Times New Roman" w:eastAsia="Times New Roman" w:hAnsi="Times New Roman" w:cs="Times New Roman"/>
                <w:color w:val="000000"/>
                <w:sz w:val="20"/>
                <w:szCs w:val="20"/>
                <w:lang w:val="lv-LV"/>
              </w:rPr>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1FCB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Photometric</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range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Absorbance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−4 to 4 </w:t>
            </w:r>
            <w:proofErr w:type="spellStart"/>
            <w:r w:rsidRPr="008F60DB">
              <w:rPr>
                <w:rFonts w:ascii="Times New Roman" w:eastAsia="Times New Roman" w:hAnsi="Times New Roman" w:cs="Times New Roman"/>
                <w:color w:val="000000"/>
                <w:sz w:val="20"/>
                <w:szCs w:val="20"/>
                <w:lang w:val="lv-LV"/>
              </w:rPr>
              <w:t>Abs</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87BC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Fotometriskais</w:t>
            </w:r>
            <w:proofErr w:type="spellEnd"/>
            <w:r w:rsidRPr="008F60DB">
              <w:rPr>
                <w:rFonts w:ascii="Times New Roman" w:eastAsia="Times New Roman" w:hAnsi="Times New Roman" w:cs="Times New Roman"/>
                <w:color w:val="000000"/>
                <w:sz w:val="20"/>
                <w:szCs w:val="20"/>
                <w:lang w:val="lv-LV"/>
              </w:rPr>
              <w:t xml:space="preserve"> diapazons absorbcijā vismaz no: −4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līdz 4 </w:t>
            </w:r>
            <w:proofErr w:type="spellStart"/>
            <w:r w:rsidRPr="008F60DB">
              <w:rPr>
                <w:rFonts w:ascii="Times New Roman" w:eastAsia="Times New Roman" w:hAnsi="Times New Roman" w:cs="Times New Roman"/>
                <w:color w:val="000000"/>
                <w:sz w:val="20"/>
                <w:szCs w:val="20"/>
                <w:lang w:val="lv-LV"/>
              </w:rPr>
              <w:t>Abs</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15AD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≤-4 </w:t>
            </w:r>
            <w:proofErr w:type="spellStart"/>
            <w:r w:rsidRPr="008F60DB">
              <w:rPr>
                <w:rFonts w:ascii="Times New Roman" w:eastAsia="Times New Roman" w:hAnsi="Times New Roman" w:cs="Times New Roman"/>
                <w:color w:val="000000"/>
                <w:sz w:val="20"/>
                <w:szCs w:val="20"/>
                <w:lang w:val="lv-LV"/>
              </w:rPr>
              <w:t>Abs</w:t>
            </w:r>
            <w:proofErr w:type="spellEnd"/>
          </w:p>
          <w:p w14:paraId="3116798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 4 </w:t>
            </w:r>
            <w:proofErr w:type="spellStart"/>
            <w:r w:rsidRPr="008F60DB">
              <w:rPr>
                <w:rFonts w:ascii="Times New Roman" w:eastAsia="Times New Roman" w:hAnsi="Times New Roman" w:cs="Times New Roman"/>
                <w:color w:val="000000"/>
                <w:sz w:val="20"/>
                <w:szCs w:val="20"/>
                <w:lang w:val="lv-LV"/>
              </w:rPr>
              <w:t>Abs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18D0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4DF331ED"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1DFC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402E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Photometric</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accuracy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than</w:t>
            </w:r>
            <w:proofErr w:type="spellEnd"/>
            <w:r w:rsidRPr="008F60DB">
              <w:rPr>
                <w:rFonts w:ascii="Times New Roman" w:eastAsia="Times New Roman" w:hAnsi="Times New Roman" w:cs="Times New Roman"/>
                <w:color w:val="000000"/>
                <w:sz w:val="20"/>
                <w:szCs w:val="20"/>
                <w:lang w:val="lv-LV"/>
              </w:rPr>
              <w:t xml:space="preserve"> ± 0.002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(1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1528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Fotometriskā</w:t>
            </w:r>
            <w:proofErr w:type="spellEnd"/>
            <w:r w:rsidRPr="008F60DB">
              <w:rPr>
                <w:rFonts w:ascii="Times New Roman" w:eastAsia="Times New Roman" w:hAnsi="Times New Roman" w:cs="Times New Roman"/>
                <w:color w:val="000000"/>
                <w:sz w:val="20"/>
                <w:szCs w:val="20"/>
                <w:lang w:val="lv-LV"/>
              </w:rPr>
              <w:t xml:space="preserve"> pareizība (</w:t>
            </w:r>
            <w:proofErr w:type="spellStart"/>
            <w:r w:rsidRPr="008F60DB">
              <w:rPr>
                <w:rFonts w:ascii="Times New Roman" w:eastAsia="Times New Roman" w:hAnsi="Times New Roman" w:cs="Times New Roman"/>
                <w:color w:val="000000"/>
                <w:sz w:val="20"/>
                <w:szCs w:val="20"/>
                <w:lang w:val="lv-LV"/>
              </w:rPr>
              <w:t>accuracy</w:t>
            </w:r>
            <w:proofErr w:type="spellEnd"/>
            <w:r w:rsidRPr="008F60DB">
              <w:rPr>
                <w:rFonts w:ascii="Times New Roman" w:eastAsia="Times New Roman" w:hAnsi="Times New Roman" w:cs="Times New Roman"/>
                <w:color w:val="000000"/>
                <w:sz w:val="20"/>
                <w:szCs w:val="20"/>
                <w:lang w:val="lv-LV"/>
              </w:rPr>
              <w:t xml:space="preserve">) vismaz kā ± 0.002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(pie 1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7FEB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≤0.002 </w:t>
            </w:r>
            <w:proofErr w:type="spellStart"/>
            <w:r w:rsidRPr="008F60DB">
              <w:rPr>
                <w:rFonts w:ascii="Times New Roman" w:eastAsia="Times New Roman" w:hAnsi="Times New Roman" w:cs="Times New Roman"/>
                <w:color w:val="000000"/>
                <w:sz w:val="20"/>
                <w:szCs w:val="20"/>
                <w:lang w:val="lv-LV"/>
              </w:rPr>
              <w:t>Abs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3FED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3ECCE0CA"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F2C1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A28E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Photometric</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repeatability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 0.00003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(1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0A7A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Fotometriskā</w:t>
            </w:r>
            <w:proofErr w:type="spellEnd"/>
            <w:r w:rsidRPr="008F60DB">
              <w:rPr>
                <w:rFonts w:ascii="Times New Roman" w:eastAsia="Times New Roman" w:hAnsi="Times New Roman" w:cs="Times New Roman"/>
                <w:color w:val="000000"/>
                <w:sz w:val="20"/>
                <w:szCs w:val="20"/>
                <w:lang w:val="lv-LV"/>
              </w:rPr>
              <w:t xml:space="preserve"> atkārtojamība vismaz ± 0.00003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(pie 1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D455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≤0.00003Abs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98B2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782E9EB3"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87C1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3.19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CC4D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Noise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level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exceeds</w:t>
            </w:r>
            <w:proofErr w:type="spellEnd"/>
            <w:r w:rsidRPr="008F60DB">
              <w:rPr>
                <w:rFonts w:ascii="Times New Roman" w:eastAsia="Times New Roman" w:hAnsi="Times New Roman" w:cs="Times New Roman"/>
                <w:color w:val="000000"/>
                <w:sz w:val="20"/>
                <w:szCs w:val="20"/>
                <w:lang w:val="lv-LV"/>
              </w:rPr>
              <w:t xml:space="preserve"> 0.00001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(700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7263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Trokšņu līmenis nepārsniedz 0.00001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(pie 700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2173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≤0.00001 </w:t>
            </w:r>
            <w:proofErr w:type="spellStart"/>
            <w:r w:rsidRPr="008F60DB">
              <w:rPr>
                <w:rFonts w:ascii="Times New Roman" w:eastAsia="Times New Roman" w:hAnsi="Times New Roman" w:cs="Times New Roman"/>
                <w:color w:val="000000"/>
                <w:sz w:val="20"/>
                <w:szCs w:val="20"/>
                <w:lang w:val="lv-LV"/>
              </w:rPr>
              <w:t>Abs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0C5B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422BE1A2"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B3E5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2D56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Baseline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flatness</w:t>
            </w:r>
            <w:proofErr w:type="spellEnd"/>
            <w:r w:rsidRPr="008F60DB">
              <w:rPr>
                <w:rFonts w:ascii="Times New Roman" w:eastAsia="Times New Roman" w:hAnsi="Times New Roman" w:cs="Times New Roman"/>
                <w:color w:val="000000"/>
                <w:sz w:val="20"/>
                <w:szCs w:val="20"/>
                <w:lang w:val="lv-LV"/>
              </w:rPr>
              <w:t xml:space="preserve"> less </w:t>
            </w:r>
            <w:proofErr w:type="spellStart"/>
            <w:r w:rsidRPr="008F60DB">
              <w:rPr>
                <w:rFonts w:ascii="Times New Roman" w:eastAsia="Times New Roman" w:hAnsi="Times New Roman" w:cs="Times New Roman"/>
                <w:color w:val="000000"/>
                <w:sz w:val="20"/>
                <w:szCs w:val="20"/>
                <w:lang w:val="lv-LV"/>
              </w:rPr>
              <w:t>than</w:t>
            </w:r>
            <w:proofErr w:type="spellEnd"/>
            <w:r w:rsidRPr="008F60DB">
              <w:rPr>
                <w:rFonts w:ascii="Times New Roman" w:eastAsia="Times New Roman" w:hAnsi="Times New Roman" w:cs="Times New Roman"/>
                <w:color w:val="000000"/>
                <w:sz w:val="20"/>
                <w:szCs w:val="20"/>
                <w:lang w:val="lv-LV"/>
              </w:rPr>
              <w:t xml:space="preserve"> ± 0.0003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(1100-190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1 </w:t>
            </w:r>
            <w:proofErr w:type="spellStart"/>
            <w:r w:rsidRPr="008F60DB">
              <w:rPr>
                <w:rFonts w:ascii="Times New Roman" w:eastAsia="Times New Roman" w:hAnsi="Times New Roman" w:cs="Times New Roman"/>
                <w:color w:val="000000"/>
                <w:sz w:val="20"/>
                <w:szCs w:val="20"/>
                <w:lang w:val="lv-LV"/>
              </w:rPr>
              <w:t>hour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after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light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source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turned</w:t>
            </w:r>
            <w:proofErr w:type="spellEnd"/>
            <w:r w:rsidRPr="008F60DB">
              <w:rPr>
                <w:rFonts w:ascii="Times New Roman" w:eastAsia="Times New Roman" w:hAnsi="Times New Roman" w:cs="Times New Roman"/>
                <w:color w:val="000000"/>
                <w:sz w:val="20"/>
                <w:szCs w:val="20"/>
                <w:lang w:val="lv-LV"/>
              </w:rPr>
              <w:t xml:space="preserve"> ON</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10BA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Bāzes līnijas vienmērība zem            ± 0.0003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 (diapazonā 1100–190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1 stundu pēc gaismas avota ieslēgšanas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8296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≤0.0003Abs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A4A2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1F59BC76"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BDC6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3.21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C32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Baseline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stability</w:t>
            </w:r>
            <w:proofErr w:type="spellEnd"/>
            <w:r w:rsidRPr="008F60DB">
              <w:rPr>
                <w:rFonts w:ascii="Times New Roman" w:eastAsia="Times New Roman" w:hAnsi="Times New Roman" w:cs="Times New Roman"/>
                <w:color w:val="000000"/>
                <w:sz w:val="20"/>
                <w:szCs w:val="20"/>
                <w:lang w:val="lv-LV"/>
              </w:rPr>
              <w:t xml:space="preserve"> less </w:t>
            </w:r>
            <w:proofErr w:type="spellStart"/>
            <w:r w:rsidRPr="008F60DB">
              <w:rPr>
                <w:rFonts w:ascii="Times New Roman" w:eastAsia="Times New Roman" w:hAnsi="Times New Roman" w:cs="Times New Roman"/>
                <w:color w:val="000000"/>
                <w:sz w:val="20"/>
                <w:szCs w:val="20"/>
                <w:lang w:val="lv-LV"/>
              </w:rPr>
              <w:t>than</w:t>
            </w:r>
            <w:proofErr w:type="spellEnd"/>
            <w:r w:rsidRPr="008F60DB">
              <w:rPr>
                <w:rFonts w:ascii="Times New Roman" w:eastAsia="Times New Roman" w:hAnsi="Times New Roman" w:cs="Times New Roman"/>
                <w:color w:val="000000"/>
                <w:sz w:val="20"/>
                <w:szCs w:val="20"/>
                <w:lang w:val="lv-LV"/>
              </w:rPr>
              <w:t xml:space="preserve"> 0.0002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/h (700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 xml:space="preserve">), 1 </w:t>
            </w:r>
            <w:proofErr w:type="spellStart"/>
            <w:r w:rsidRPr="008F60DB">
              <w:rPr>
                <w:rFonts w:ascii="Times New Roman" w:eastAsia="Times New Roman" w:hAnsi="Times New Roman" w:cs="Times New Roman"/>
                <w:color w:val="000000"/>
                <w:sz w:val="20"/>
                <w:szCs w:val="20"/>
                <w:lang w:val="lv-LV"/>
              </w:rPr>
              <w:t>hour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after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light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source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turned</w:t>
            </w:r>
            <w:proofErr w:type="spellEnd"/>
            <w:r w:rsidRPr="008F60DB">
              <w:rPr>
                <w:rFonts w:ascii="Times New Roman" w:eastAsia="Times New Roman" w:hAnsi="Times New Roman" w:cs="Times New Roman"/>
                <w:color w:val="000000"/>
                <w:sz w:val="20"/>
                <w:szCs w:val="20"/>
                <w:lang w:val="lv-LV"/>
              </w:rPr>
              <w:t xml:space="preserve"> ON</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341B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Bāzes līnijas stabilitāte zem 0.0002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 xml:space="preserve">/h, 1 stundu pēc gaismas avota ieslēgšanas (pie 700 </w:t>
            </w:r>
            <w:proofErr w:type="spellStart"/>
            <w:r w:rsidRPr="008F60DB">
              <w:rPr>
                <w:rFonts w:ascii="Times New Roman" w:eastAsia="Times New Roman" w:hAnsi="Times New Roman" w:cs="Times New Roman"/>
                <w:color w:val="000000"/>
                <w:sz w:val="20"/>
                <w:szCs w:val="20"/>
                <w:lang w:val="lv-LV"/>
              </w:rPr>
              <w:t>nm</w:t>
            </w:r>
            <w:proofErr w:type="spellEnd"/>
            <w:r w:rsidRPr="008F60DB">
              <w:rPr>
                <w:rFonts w:ascii="Times New Roman" w:eastAsia="Times New Roman" w:hAnsi="Times New Roman" w:cs="Times New Roman"/>
                <w:color w:val="000000"/>
                <w:sz w:val="20"/>
                <w:szCs w:val="20"/>
                <w:lang w:val="lv-LV"/>
              </w:rPr>
              <w:t>)</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C849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≤0.0002 </w:t>
            </w:r>
            <w:proofErr w:type="spellStart"/>
            <w:r w:rsidRPr="008F60DB">
              <w:rPr>
                <w:rFonts w:ascii="Times New Roman" w:eastAsia="Times New Roman" w:hAnsi="Times New Roman" w:cs="Times New Roman"/>
                <w:color w:val="000000"/>
                <w:sz w:val="20"/>
                <w:szCs w:val="20"/>
                <w:lang w:val="lv-LV"/>
              </w:rPr>
              <w:t>Abs</w:t>
            </w:r>
            <w:proofErr w:type="spellEnd"/>
            <w:r w:rsidRPr="008F60DB">
              <w:rPr>
                <w:rFonts w:ascii="Times New Roman" w:eastAsia="Times New Roman" w:hAnsi="Times New Roman" w:cs="Times New Roman"/>
                <w:color w:val="000000"/>
                <w:sz w:val="20"/>
                <w:szCs w:val="20"/>
                <w:lang w:val="lv-LV"/>
              </w:rPr>
              <w:t>/h</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835E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4D564A8A"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FBBE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3.22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8803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Dimensions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exceeding</w:t>
            </w:r>
            <w:proofErr w:type="spellEnd"/>
            <w:r w:rsidRPr="008F60DB">
              <w:rPr>
                <w:rFonts w:ascii="Times New Roman" w:eastAsia="Times New Roman" w:hAnsi="Times New Roman" w:cs="Times New Roman"/>
                <w:color w:val="000000"/>
                <w:sz w:val="20"/>
                <w:szCs w:val="20"/>
                <w:lang w:val="lv-LV"/>
              </w:rPr>
              <w:t xml:space="preserve"> W500 x D550 x H300 (mm)</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462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Izmēri nepārsniedz Platums 500 × Dziļums 550 × Augstums 300 (mm)</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D180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≤500 x 550 x 300(mm)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F525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35E2C8EE"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66AC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3.23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BE5B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Weight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without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integrating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sphere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not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exceed</w:t>
            </w:r>
            <w:proofErr w:type="spellEnd"/>
            <w:r w:rsidRPr="008F60DB">
              <w:rPr>
                <w:rFonts w:ascii="Times New Roman" w:eastAsia="Times New Roman" w:hAnsi="Times New Roman" w:cs="Times New Roman"/>
                <w:color w:val="000000"/>
                <w:sz w:val="20"/>
                <w:szCs w:val="20"/>
                <w:lang w:val="lv-LV"/>
              </w:rPr>
              <w:t xml:space="preserve"> 20 kg</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8232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Svars bez integrējošās sfēras ne vairāk kā 20 kg</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A5EB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≤20kg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FBB5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02B5D587"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3218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3.24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96A4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4 </w:t>
            </w:r>
            <w:proofErr w:type="spellStart"/>
            <w:r w:rsidRPr="008F60DB">
              <w:rPr>
                <w:rFonts w:ascii="Times New Roman" w:eastAsia="Times New Roman" w:hAnsi="Times New Roman" w:cs="Times New Roman"/>
                <w:color w:val="000000"/>
                <w:sz w:val="20"/>
                <w:szCs w:val="20"/>
                <w:lang w:val="lv-LV"/>
              </w:rPr>
              <w:t>pcs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of</w:t>
            </w:r>
            <w:proofErr w:type="spellEnd"/>
            <w:r w:rsidRPr="008F60DB">
              <w:rPr>
                <w:rFonts w:ascii="Times New Roman" w:eastAsia="Times New Roman" w:hAnsi="Times New Roman" w:cs="Times New Roman"/>
                <w:color w:val="000000"/>
                <w:sz w:val="20"/>
                <w:szCs w:val="20"/>
                <w:lang w:val="lv-LV"/>
              </w:rPr>
              <w:t xml:space="preserve"> 10 mm </w:t>
            </w:r>
            <w:proofErr w:type="spellStart"/>
            <w:r w:rsidRPr="008F60DB">
              <w:rPr>
                <w:rFonts w:ascii="Times New Roman" w:eastAsia="Times New Roman" w:hAnsi="Times New Roman" w:cs="Times New Roman"/>
                <w:color w:val="000000"/>
                <w:sz w:val="20"/>
                <w:szCs w:val="20"/>
                <w:lang w:val="lv-LV"/>
              </w:rPr>
              <w:t>rectangular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quartz</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cells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solution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measurement</w:t>
            </w:r>
            <w:proofErr w:type="spellEnd"/>
            <w:r w:rsidRPr="008F60DB">
              <w:rPr>
                <w:rFonts w:ascii="Times New Roman" w:eastAsia="Times New Roman" w:hAnsi="Times New Roman" w:cs="Times New Roman"/>
                <w:color w:val="000000"/>
                <w:sz w:val="20"/>
                <w:szCs w:val="20"/>
                <w:lang w:val="lv-LV"/>
              </w:rPr>
              <w:t xml:space="preserve"> to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included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configuration</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E9E1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Komplektācijā jāiekļauj 4 </w:t>
            </w:r>
            <w:proofErr w:type="spellStart"/>
            <w:r w:rsidRPr="008F60DB">
              <w:rPr>
                <w:rFonts w:ascii="Times New Roman" w:eastAsia="Times New Roman" w:hAnsi="Times New Roman" w:cs="Times New Roman"/>
                <w:color w:val="000000"/>
                <w:sz w:val="20"/>
                <w:szCs w:val="20"/>
                <w:lang w:val="lv-LV"/>
              </w:rPr>
              <w:t>gb</w:t>
            </w:r>
            <w:proofErr w:type="spellEnd"/>
            <w:r w:rsidRPr="008F60DB">
              <w:rPr>
                <w:rFonts w:ascii="Times New Roman" w:eastAsia="Times New Roman" w:hAnsi="Times New Roman" w:cs="Times New Roman"/>
                <w:color w:val="000000"/>
                <w:sz w:val="20"/>
                <w:szCs w:val="20"/>
                <w:lang w:val="lv-LV"/>
              </w:rPr>
              <w:t xml:space="preserve">. taisnstūra 10 mm kvarca </w:t>
            </w:r>
            <w:proofErr w:type="spellStart"/>
            <w:r w:rsidRPr="008F60DB">
              <w:rPr>
                <w:rFonts w:ascii="Times New Roman" w:eastAsia="Times New Roman" w:hAnsi="Times New Roman" w:cs="Times New Roman"/>
                <w:color w:val="000000"/>
                <w:sz w:val="20"/>
                <w:szCs w:val="20"/>
                <w:lang w:val="lv-LV"/>
              </w:rPr>
              <w:t>ķivetes</w:t>
            </w:r>
            <w:proofErr w:type="spellEnd"/>
            <w:r w:rsidRPr="008F60DB">
              <w:rPr>
                <w:rFonts w:ascii="Times New Roman" w:eastAsia="Times New Roman" w:hAnsi="Times New Roman" w:cs="Times New Roman"/>
                <w:color w:val="000000"/>
                <w:sz w:val="20"/>
                <w:szCs w:val="20"/>
                <w:lang w:val="lv-LV"/>
              </w:rPr>
              <w:t xml:space="preserve"> šķīdumu mērījumiem</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323E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63A54F6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4E1C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3499DEF7"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D4DC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3.26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E55F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Film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samples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holder</w:t>
            </w:r>
            <w:proofErr w:type="spellEnd"/>
            <w:r w:rsidRPr="008F60DB">
              <w:rPr>
                <w:rFonts w:ascii="Times New Roman" w:eastAsia="Times New Roman" w:hAnsi="Times New Roman" w:cs="Times New Roman"/>
                <w:color w:val="000000"/>
                <w:sz w:val="20"/>
                <w:szCs w:val="20"/>
                <w:lang w:val="lv-LV"/>
              </w:rPr>
              <w:t xml:space="preserve"> to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included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configuration</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4C0D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Komplektācijā jāiekļauj plēves (filmas) paraugu turētājs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5F4D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080E603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E6A8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18CE78E8"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B715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8C92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Thermoelectrically</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Temperature</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Controlled</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Cell</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Holder</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9211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Ķivešu</w:t>
            </w:r>
            <w:proofErr w:type="spellEnd"/>
            <w:r w:rsidRPr="008F60DB">
              <w:rPr>
                <w:rFonts w:ascii="Times New Roman" w:eastAsia="Times New Roman" w:hAnsi="Times New Roman" w:cs="Times New Roman"/>
                <w:b/>
                <w:bCs/>
                <w:color w:val="000000"/>
                <w:sz w:val="20"/>
                <w:szCs w:val="20"/>
                <w:lang w:val="lv-LV"/>
              </w:rPr>
              <w:t xml:space="preserve"> turētājs ar termoelektrisku temperatūras regulatoru</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6BC2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E083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52BB8B5E"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11BF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lastRenderedPageBreak/>
              <w:t>4.1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E21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Uses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Peltier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effect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controlling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sample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reference </w:t>
            </w:r>
            <w:proofErr w:type="spellStart"/>
            <w:r w:rsidRPr="008F60DB">
              <w:rPr>
                <w:rFonts w:ascii="Times New Roman" w:eastAsia="Times New Roman" w:hAnsi="Times New Roman" w:cs="Times New Roman"/>
                <w:color w:val="000000"/>
                <w:sz w:val="20"/>
                <w:szCs w:val="20"/>
                <w:lang w:val="lv-LV"/>
              </w:rPr>
              <w:t>cells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temperature</w:t>
            </w:r>
            <w:proofErr w:type="spellEnd"/>
            <w:r w:rsidRPr="008F60DB">
              <w:rPr>
                <w:rFonts w:ascii="Times New Roman" w:eastAsia="Times New Roman" w:hAnsi="Times New Roman" w:cs="Times New Roman"/>
                <w:color w:val="000000"/>
                <w:sz w:val="20"/>
                <w:szCs w:val="20"/>
                <w:lang w:val="lv-LV"/>
              </w:rPr>
              <w:t xml:space="preserve">, no </w:t>
            </w:r>
            <w:proofErr w:type="spellStart"/>
            <w:r w:rsidRPr="008F60DB">
              <w:rPr>
                <w:rFonts w:ascii="Times New Roman" w:eastAsia="Times New Roman" w:hAnsi="Times New Roman" w:cs="Times New Roman"/>
                <w:color w:val="000000"/>
                <w:sz w:val="20"/>
                <w:szCs w:val="20"/>
                <w:lang w:val="lv-LV"/>
              </w:rPr>
              <w:t>thermo</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stated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bath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cooling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water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required</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F925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Parauga un references </w:t>
            </w:r>
            <w:proofErr w:type="spellStart"/>
            <w:r w:rsidRPr="008F60DB">
              <w:rPr>
                <w:rFonts w:ascii="Times New Roman" w:eastAsia="Times New Roman" w:hAnsi="Times New Roman" w:cs="Times New Roman"/>
                <w:color w:val="000000"/>
                <w:sz w:val="20"/>
                <w:szCs w:val="20"/>
                <w:lang w:val="lv-LV"/>
              </w:rPr>
              <w:t>ķivetes</w:t>
            </w:r>
            <w:proofErr w:type="spellEnd"/>
            <w:r w:rsidRPr="008F60DB">
              <w:rPr>
                <w:rFonts w:ascii="Times New Roman" w:eastAsia="Times New Roman" w:hAnsi="Times New Roman" w:cs="Times New Roman"/>
                <w:color w:val="000000"/>
                <w:sz w:val="20"/>
                <w:szCs w:val="20"/>
                <w:lang w:val="lv-LV"/>
              </w:rPr>
              <w:t xml:space="preserve"> temperatūras kontrolei jāizmanto </w:t>
            </w:r>
            <w:proofErr w:type="spellStart"/>
            <w:r w:rsidRPr="008F60DB">
              <w:rPr>
                <w:rFonts w:ascii="Times New Roman" w:eastAsia="Times New Roman" w:hAnsi="Times New Roman" w:cs="Times New Roman"/>
                <w:color w:val="000000"/>
                <w:sz w:val="20"/>
                <w:szCs w:val="20"/>
                <w:lang w:val="lv-LV"/>
              </w:rPr>
              <w:t>Peltjē</w:t>
            </w:r>
            <w:proofErr w:type="spellEnd"/>
            <w:r w:rsidRPr="008F60DB">
              <w:rPr>
                <w:rFonts w:ascii="Times New Roman" w:eastAsia="Times New Roman" w:hAnsi="Times New Roman" w:cs="Times New Roman"/>
                <w:color w:val="000000"/>
                <w:sz w:val="20"/>
                <w:szCs w:val="20"/>
                <w:lang w:val="lv-LV"/>
              </w:rPr>
              <w:t xml:space="preserve"> efektu, nevar tikt izmantots termiskā vanna vai dzesēšanas ūdens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F2B7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54325B3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29D5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3F5E2166"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E70C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4.2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9AE7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Temperature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control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range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from</w:t>
            </w:r>
            <w:proofErr w:type="spellEnd"/>
            <w:r w:rsidRPr="008F60DB">
              <w:rPr>
                <w:rFonts w:ascii="Times New Roman" w:eastAsia="Times New Roman" w:hAnsi="Times New Roman" w:cs="Times New Roman"/>
                <w:color w:val="000000"/>
                <w:sz w:val="20"/>
                <w:szCs w:val="20"/>
                <w:lang w:val="lv-LV"/>
              </w:rPr>
              <w:t xml:space="preserve"> 10 °C to 60 °C</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7680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Temperatūras kontroles diapazons vismaz no 10 °C līdz 60 °C</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F532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≤10 °C</w:t>
            </w:r>
          </w:p>
          <w:p w14:paraId="1555BAE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≥60 °C</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F676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35F5F3D4"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4172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4.3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14F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Temperature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control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precision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±0.5 °C</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A437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Temperatūras kontroles precizitāte vismaz ±0.5 °C</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B1B5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≤±0.5 °C</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50D9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056F20FF"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7CD6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0BE6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Software</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for</w:t>
            </w:r>
            <w:proofErr w:type="spellEnd"/>
            <w:r w:rsidRPr="008F60DB">
              <w:rPr>
                <w:rFonts w:ascii="Times New Roman" w:eastAsia="Times New Roman" w:hAnsi="Times New Roman" w:cs="Times New Roman"/>
                <w:b/>
                <w:bCs/>
                <w:color w:val="000000"/>
                <w:sz w:val="20"/>
                <w:szCs w:val="20"/>
                <w:lang w:val="lv-LV"/>
              </w:rPr>
              <w:t xml:space="preserve"> instrument </w:t>
            </w:r>
            <w:proofErr w:type="spellStart"/>
            <w:r w:rsidRPr="008F60DB">
              <w:rPr>
                <w:rFonts w:ascii="Times New Roman" w:eastAsia="Times New Roman" w:hAnsi="Times New Roman" w:cs="Times New Roman"/>
                <w:b/>
                <w:bCs/>
                <w:color w:val="000000"/>
                <w:sz w:val="20"/>
                <w:szCs w:val="20"/>
                <w:lang w:val="lv-LV"/>
              </w:rPr>
              <w:t>management</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and</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data</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collection</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4DC7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Programmatūra instrumenta vadībai un datu savākšanai</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AAEC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FD15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2C30790A"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18C1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5.1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708D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Software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contain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functionality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spectra</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scanning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quantitation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photometrics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time-course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measurements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report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generation</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B27C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Programmatūrai jāietver funkcionalitāte spektru skenēšanai, kvantificēšanai, </w:t>
            </w:r>
            <w:proofErr w:type="spellStart"/>
            <w:r w:rsidRPr="008F60DB">
              <w:rPr>
                <w:rFonts w:ascii="Times New Roman" w:eastAsia="Times New Roman" w:hAnsi="Times New Roman" w:cs="Times New Roman"/>
                <w:color w:val="000000"/>
                <w:sz w:val="20"/>
                <w:szCs w:val="20"/>
                <w:lang w:val="lv-LV"/>
              </w:rPr>
              <w:t>fotometriskiem</w:t>
            </w:r>
            <w:proofErr w:type="spellEnd"/>
            <w:r w:rsidRPr="008F60DB">
              <w:rPr>
                <w:rFonts w:ascii="Times New Roman" w:eastAsia="Times New Roman" w:hAnsi="Times New Roman" w:cs="Times New Roman"/>
                <w:color w:val="000000"/>
                <w:sz w:val="20"/>
                <w:szCs w:val="20"/>
                <w:lang w:val="lv-LV"/>
              </w:rPr>
              <w:t xml:space="preserve"> un </w:t>
            </w:r>
            <w:proofErr w:type="spellStart"/>
            <w:r w:rsidRPr="008F60DB">
              <w:rPr>
                <w:rFonts w:ascii="Times New Roman" w:eastAsia="Times New Roman" w:hAnsi="Times New Roman" w:cs="Times New Roman"/>
                <w:color w:val="000000"/>
                <w:sz w:val="20"/>
                <w:szCs w:val="20"/>
                <w:lang w:val="lv-LV"/>
              </w:rPr>
              <w:t>fotometrisko</w:t>
            </w:r>
            <w:proofErr w:type="spellEnd"/>
            <w:r w:rsidRPr="008F60DB">
              <w:rPr>
                <w:rFonts w:ascii="Times New Roman" w:eastAsia="Times New Roman" w:hAnsi="Times New Roman" w:cs="Times New Roman"/>
                <w:color w:val="000000"/>
                <w:sz w:val="20"/>
                <w:szCs w:val="20"/>
                <w:lang w:val="lv-LV"/>
              </w:rPr>
              <w:t xml:space="preserve"> datu laika izvērses mērījumiem, atskaišu ģenerēšanai.</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2BB7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6AED9AF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EE97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712EC237"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04E8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5.2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2298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It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possible</w:t>
            </w:r>
            <w:proofErr w:type="spellEnd"/>
            <w:r w:rsidRPr="008F60DB">
              <w:rPr>
                <w:rFonts w:ascii="Times New Roman" w:eastAsia="Times New Roman" w:hAnsi="Times New Roman" w:cs="Times New Roman"/>
                <w:color w:val="000000"/>
                <w:sz w:val="20"/>
                <w:szCs w:val="20"/>
                <w:lang w:val="lv-LV"/>
              </w:rPr>
              <w:t xml:space="preserve"> to </w:t>
            </w:r>
            <w:proofErr w:type="spellStart"/>
            <w:r w:rsidRPr="008F60DB">
              <w:rPr>
                <w:rFonts w:ascii="Times New Roman" w:eastAsia="Times New Roman" w:hAnsi="Times New Roman" w:cs="Times New Roman"/>
                <w:color w:val="000000"/>
                <w:sz w:val="20"/>
                <w:szCs w:val="20"/>
                <w:lang w:val="lv-LV"/>
              </w:rPr>
              <w:t>export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measurement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data</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same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time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simultaneously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measurement</w:t>
            </w:r>
            <w:proofErr w:type="spellEnd"/>
            <w:r w:rsidRPr="008F60DB">
              <w:rPr>
                <w:rFonts w:ascii="Times New Roman" w:eastAsia="Times New Roman" w:hAnsi="Times New Roman" w:cs="Times New Roman"/>
                <w:color w:val="000000"/>
                <w:sz w:val="20"/>
                <w:szCs w:val="20"/>
                <w:lang w:val="lv-LV"/>
              </w:rPr>
              <w:t xml:space="preserve"> process. </w:t>
            </w:r>
            <w:proofErr w:type="spellStart"/>
            <w:r w:rsidRPr="008F60DB">
              <w:rPr>
                <w:rFonts w:ascii="Times New Roman" w:eastAsia="Times New Roman" w:hAnsi="Times New Roman" w:cs="Times New Roman"/>
                <w:color w:val="000000"/>
                <w:sz w:val="20"/>
                <w:szCs w:val="20"/>
                <w:lang w:val="lv-LV"/>
              </w:rPr>
              <w:t>Measurement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data</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export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provided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to Excel </w:t>
            </w:r>
            <w:proofErr w:type="spellStart"/>
            <w:r w:rsidRPr="008F60DB">
              <w:rPr>
                <w:rFonts w:ascii="Times New Roman" w:eastAsia="Times New Roman" w:hAnsi="Times New Roman" w:cs="Times New Roman"/>
                <w:color w:val="000000"/>
                <w:sz w:val="20"/>
                <w:szCs w:val="20"/>
                <w:lang w:val="lv-LV"/>
              </w:rPr>
              <w:t>spreadsheet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text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format</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EE8C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Jābūt iespējai eksportēt mērījumu datus vienlaikus ar mērīšanas procesu. Mērījumu datu eksports jānodrošina vismaz Excel datnē un teksta formātā.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49C2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0707E5D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9B9E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0E3BBA63"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DA14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01C6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 xml:space="preserve">PC </w:t>
            </w:r>
            <w:proofErr w:type="spellStart"/>
            <w:r w:rsidRPr="008F60DB">
              <w:rPr>
                <w:rFonts w:ascii="Times New Roman" w:eastAsia="Times New Roman" w:hAnsi="Times New Roman" w:cs="Times New Roman"/>
                <w:b/>
                <w:bCs/>
                <w:color w:val="000000"/>
                <w:sz w:val="20"/>
                <w:szCs w:val="20"/>
                <w:lang w:val="lv-LV"/>
              </w:rPr>
              <w:t>computer</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2A1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PC dators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2185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D777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5CFE358B"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A325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16.1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B282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Computer </w:t>
            </w:r>
            <w:proofErr w:type="spellStart"/>
            <w:r w:rsidRPr="008F60DB">
              <w:rPr>
                <w:rFonts w:ascii="Times New Roman" w:eastAsia="Times New Roman" w:hAnsi="Times New Roman" w:cs="Times New Roman"/>
                <w:color w:val="000000"/>
                <w:sz w:val="20"/>
                <w:szCs w:val="20"/>
                <w:lang w:val="lv-LV"/>
              </w:rPr>
              <w:t>with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installed</w:t>
            </w:r>
            <w:proofErr w:type="spellEnd"/>
            <w:r w:rsidRPr="008F60DB">
              <w:rPr>
                <w:rFonts w:ascii="Times New Roman" w:eastAsia="Times New Roman" w:hAnsi="Times New Roman" w:cs="Times New Roman"/>
                <w:color w:val="000000"/>
                <w:sz w:val="20"/>
                <w:szCs w:val="20"/>
                <w:lang w:val="lv-LV"/>
              </w:rPr>
              <w:t xml:space="preserve"> instrument </w:t>
            </w:r>
            <w:proofErr w:type="spellStart"/>
            <w:r w:rsidRPr="008F60DB">
              <w:rPr>
                <w:rFonts w:ascii="Times New Roman" w:eastAsia="Times New Roman" w:hAnsi="Times New Roman" w:cs="Times New Roman"/>
                <w:color w:val="000000"/>
                <w:sz w:val="20"/>
                <w:szCs w:val="20"/>
                <w:lang w:val="lv-LV"/>
              </w:rPr>
              <w:t>management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software</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0182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Dators ar instalētu instrumenta vadības programmatūru</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AEAD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36E09BD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851F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6131D507"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8FF2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16.2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10CA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Computer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be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provided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with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64 bit </w:t>
            </w:r>
            <w:proofErr w:type="spellStart"/>
            <w:r w:rsidRPr="008F60DB">
              <w:rPr>
                <w:rFonts w:ascii="Times New Roman" w:eastAsia="Times New Roman" w:hAnsi="Times New Roman" w:cs="Times New Roman"/>
                <w:color w:val="000000"/>
                <w:sz w:val="20"/>
                <w:szCs w:val="20"/>
                <w:lang w:val="lv-LV"/>
              </w:rPr>
              <w:t>processor</w:t>
            </w:r>
            <w:proofErr w:type="spellEnd"/>
            <w:r w:rsidRPr="008F60DB">
              <w:rPr>
                <w:rFonts w:ascii="Times New Roman" w:eastAsia="Times New Roman" w:hAnsi="Times New Roman" w:cs="Times New Roman"/>
                <w:color w:val="000000"/>
                <w:sz w:val="20"/>
                <w:szCs w:val="20"/>
                <w:lang w:val="lv-LV"/>
              </w:rPr>
              <w:t xml:space="preserve">, Windows 10 </w:t>
            </w:r>
            <w:proofErr w:type="spellStart"/>
            <w:r w:rsidRPr="008F60DB">
              <w:rPr>
                <w:rFonts w:ascii="Times New Roman" w:eastAsia="Times New Roman" w:hAnsi="Times New Roman" w:cs="Times New Roman"/>
                <w:color w:val="000000"/>
                <w:sz w:val="20"/>
                <w:szCs w:val="20"/>
                <w:lang w:val="lv-LV"/>
              </w:rPr>
              <w:t>system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keyboard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mouse</w:t>
            </w:r>
            <w:proofErr w:type="spellEnd"/>
            <w:r w:rsidRPr="008F60DB">
              <w:rPr>
                <w:rFonts w:ascii="Times New Roman" w:eastAsia="Times New Roman" w:hAnsi="Times New Roman" w:cs="Times New Roman"/>
                <w:color w:val="000000"/>
                <w:sz w:val="20"/>
                <w:szCs w:val="20"/>
                <w:lang w:val="lv-LV"/>
              </w:rPr>
              <w:t xml:space="preserve">, monitor </w:t>
            </w:r>
            <w:proofErr w:type="spellStart"/>
            <w:r w:rsidRPr="008F60DB">
              <w:rPr>
                <w:rFonts w:ascii="Times New Roman" w:eastAsia="Times New Roman" w:hAnsi="Times New Roman" w:cs="Times New Roman"/>
                <w:color w:val="000000"/>
                <w:sz w:val="20"/>
                <w:szCs w:val="20"/>
                <w:lang w:val="lv-LV"/>
              </w:rPr>
              <w:t>with</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least</w:t>
            </w:r>
            <w:proofErr w:type="spellEnd"/>
            <w:r w:rsidRPr="008F60DB">
              <w:rPr>
                <w:rFonts w:ascii="Times New Roman" w:eastAsia="Times New Roman" w:hAnsi="Times New Roman" w:cs="Times New Roman"/>
                <w:color w:val="000000"/>
                <w:sz w:val="20"/>
                <w:szCs w:val="20"/>
                <w:lang w:val="lv-LV"/>
              </w:rPr>
              <w:t xml:space="preserve"> 24”diagonal</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E3C5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Datoram jābūt apgādātam ar vismaz 64 bitu procesoru, Windows 10 sistēmu, komplektācijā klaviatūra, pele, monitors ar vismaz 24” diagonāli.</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D331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≥24”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CD0C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40B7B308"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667F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FB40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Power</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supply</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9E14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 xml:space="preserve">Elektriskais </w:t>
            </w:r>
            <w:proofErr w:type="spellStart"/>
            <w:r w:rsidRPr="008F60DB">
              <w:rPr>
                <w:rFonts w:ascii="Times New Roman" w:eastAsia="Times New Roman" w:hAnsi="Times New Roman" w:cs="Times New Roman"/>
                <w:b/>
                <w:bCs/>
                <w:color w:val="000000"/>
                <w:sz w:val="20"/>
                <w:szCs w:val="20"/>
                <w:lang w:val="lv-LV"/>
              </w:rPr>
              <w:t>pieslēgums</w:t>
            </w:r>
            <w:proofErr w:type="spellEnd"/>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378B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AF93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549E1765"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C2401"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17.1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E1C0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Single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phase</w:t>
            </w:r>
            <w:proofErr w:type="spellEnd"/>
            <w:r w:rsidRPr="008F60DB">
              <w:rPr>
                <w:rFonts w:ascii="Times New Roman" w:eastAsia="Times New Roman" w:hAnsi="Times New Roman" w:cs="Times New Roman"/>
                <w:color w:val="000000"/>
                <w:sz w:val="20"/>
                <w:szCs w:val="20"/>
                <w:lang w:val="lv-LV"/>
              </w:rPr>
              <w:t xml:space="preserve"> AC 220V; 50 Hz</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4D31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Vienfāzes maiņstrāva 220V; 50 Hz</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3D25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220V; 50 Hz</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8D5C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10F92F9F"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4714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BA19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Training</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and</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support</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2F90C" w14:textId="77777777" w:rsidR="00175EB3" w:rsidRPr="00BC4C4C" w:rsidRDefault="00175EB3" w:rsidP="00175EB3">
            <w:pPr>
              <w:spacing w:after="0" w:line="240" w:lineRule="auto"/>
              <w:rPr>
                <w:rFonts w:ascii="Times New Roman" w:eastAsia="Times New Roman" w:hAnsi="Times New Roman" w:cs="Times New Roman"/>
                <w:sz w:val="24"/>
                <w:szCs w:val="24"/>
                <w:lang w:val="lv-LV"/>
              </w:rPr>
            </w:pPr>
            <w:r w:rsidRPr="00BC4C4C">
              <w:rPr>
                <w:rFonts w:ascii="Times New Roman" w:eastAsia="Times New Roman" w:hAnsi="Times New Roman" w:cs="Times New Roman"/>
                <w:b/>
                <w:bCs/>
                <w:color w:val="000000"/>
                <w:sz w:val="20"/>
                <w:szCs w:val="20"/>
                <w:lang w:val="lv-LV"/>
              </w:rPr>
              <w:t>Apmācība un atbalsts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8F71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BC38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4180E76E"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499D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18.1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F887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Installation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training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customer’s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site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lastRenderedPageBreak/>
              <w:t>users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after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completed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installation</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39E51" w14:textId="77777777" w:rsidR="00175EB3" w:rsidRPr="00BC4C4C" w:rsidRDefault="00175EB3" w:rsidP="00175EB3">
            <w:pPr>
              <w:spacing w:after="0" w:line="240" w:lineRule="auto"/>
              <w:rPr>
                <w:rFonts w:ascii="Times New Roman" w:eastAsia="Times New Roman" w:hAnsi="Times New Roman" w:cs="Times New Roman"/>
                <w:sz w:val="24"/>
                <w:szCs w:val="24"/>
                <w:lang w:val="lv-LV"/>
              </w:rPr>
            </w:pPr>
            <w:r w:rsidRPr="00BC4C4C">
              <w:rPr>
                <w:rFonts w:ascii="Times New Roman" w:eastAsia="Times New Roman" w:hAnsi="Times New Roman" w:cs="Times New Roman"/>
                <w:color w:val="000000"/>
                <w:sz w:val="20"/>
                <w:szCs w:val="20"/>
                <w:lang w:val="lv-LV"/>
              </w:rPr>
              <w:lastRenderedPageBreak/>
              <w:t xml:space="preserve">Uzstādīšana un lietotāju apmācība uz vietas klienta institūcijā pēc </w:t>
            </w:r>
            <w:r w:rsidRPr="00BC4C4C">
              <w:rPr>
                <w:rFonts w:ascii="Times New Roman" w:eastAsia="Times New Roman" w:hAnsi="Times New Roman" w:cs="Times New Roman"/>
                <w:color w:val="000000"/>
                <w:sz w:val="20"/>
                <w:szCs w:val="20"/>
                <w:lang w:val="lv-LV"/>
              </w:rPr>
              <w:lastRenderedPageBreak/>
              <w:t>iekārtas pilnīgas uzstādīšanas.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D55C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lastRenderedPageBreak/>
              <w:t>Jā</w:t>
            </w:r>
          </w:p>
          <w:p w14:paraId="3FC090A7"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A3CF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2518674F"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B46C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7BFC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Delivery</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and</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installation</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5DE1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Piegāde un uzstādīšana</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5B7D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9FE9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176210BF"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FF89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19.1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1CB1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Shipment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included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offering</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price</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84D2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Piegāde iekļauta piedāvājuma cenā</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596C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29374669"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5015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61077AFC"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3F9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19.2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8386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delivery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installation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must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take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place</w:t>
            </w:r>
            <w:proofErr w:type="spellEnd"/>
            <w:r w:rsidRPr="008F60DB">
              <w:rPr>
                <w:rFonts w:ascii="Times New Roman" w:eastAsia="Times New Roman" w:hAnsi="Times New Roman" w:cs="Times New Roman"/>
                <w:color w:val="000000"/>
                <w:sz w:val="20"/>
                <w:szCs w:val="20"/>
                <w:lang w:val="lv-LV"/>
              </w:rPr>
              <w:t xml:space="preserve"> no </w:t>
            </w:r>
            <w:proofErr w:type="spellStart"/>
            <w:r w:rsidRPr="008F60DB">
              <w:rPr>
                <w:rFonts w:ascii="Times New Roman" w:eastAsia="Times New Roman" w:hAnsi="Times New Roman" w:cs="Times New Roman"/>
                <w:color w:val="000000"/>
                <w:sz w:val="20"/>
                <w:szCs w:val="20"/>
                <w:lang w:val="lv-LV"/>
              </w:rPr>
              <w:t>later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than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within</w:t>
            </w:r>
            <w:proofErr w:type="spellEnd"/>
            <w:r w:rsidRPr="008F60DB">
              <w:rPr>
                <w:rFonts w:ascii="Times New Roman" w:eastAsia="Times New Roman" w:hAnsi="Times New Roman" w:cs="Times New Roman"/>
                <w:color w:val="000000"/>
                <w:sz w:val="20"/>
                <w:szCs w:val="20"/>
                <w:lang w:val="lv-LV"/>
              </w:rPr>
              <w:t xml:space="preserve"> 4 (</w:t>
            </w:r>
            <w:proofErr w:type="spellStart"/>
            <w:r w:rsidRPr="008F60DB">
              <w:rPr>
                <w:rFonts w:ascii="Times New Roman" w:eastAsia="Times New Roman" w:hAnsi="Times New Roman" w:cs="Times New Roman"/>
                <w:color w:val="000000"/>
                <w:sz w:val="20"/>
                <w:szCs w:val="20"/>
                <w:lang w:val="lv-LV"/>
              </w:rPr>
              <w:t>four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months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after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conclusion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of</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contract</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98185" w14:textId="41F33D9B" w:rsidR="00175EB3" w:rsidRPr="008F60DB" w:rsidRDefault="00175EB3" w:rsidP="00610F38">
            <w:pPr>
              <w:spacing w:after="0" w:line="240" w:lineRule="auto"/>
              <w:rPr>
                <w:rFonts w:ascii="Times New Roman" w:eastAsia="Times New Roman" w:hAnsi="Times New Roman" w:cs="Times New Roman"/>
                <w:sz w:val="24"/>
                <w:szCs w:val="24"/>
                <w:lang w:val="lv-LV"/>
              </w:rPr>
            </w:pPr>
            <w:r w:rsidRPr="00610F38">
              <w:rPr>
                <w:rFonts w:ascii="Times New Roman" w:eastAsia="Times New Roman" w:hAnsi="Times New Roman" w:cs="Times New Roman"/>
                <w:color w:val="000000"/>
                <w:sz w:val="20"/>
                <w:szCs w:val="20"/>
                <w:lang w:val="lv-LV"/>
              </w:rPr>
              <w:t xml:space="preserve">Piegādes un uzstādīšanas laiks ne ilgāk kā </w:t>
            </w:r>
            <w:r w:rsidR="00610F38" w:rsidRPr="00610F38">
              <w:rPr>
                <w:rFonts w:ascii="Times New Roman" w:eastAsia="Times New Roman" w:hAnsi="Times New Roman" w:cs="Times New Roman"/>
                <w:color w:val="000000"/>
                <w:sz w:val="20"/>
                <w:szCs w:val="20"/>
                <w:lang w:val="lv-LV"/>
              </w:rPr>
              <w:t>2</w:t>
            </w:r>
            <w:r w:rsidRPr="00610F38">
              <w:rPr>
                <w:rFonts w:ascii="Times New Roman" w:eastAsia="Times New Roman" w:hAnsi="Times New Roman" w:cs="Times New Roman"/>
                <w:color w:val="000000"/>
                <w:sz w:val="20"/>
                <w:szCs w:val="20"/>
                <w:lang w:val="lv-LV"/>
              </w:rPr>
              <w:t xml:space="preserve"> (</w:t>
            </w:r>
            <w:r w:rsidR="00610F38" w:rsidRPr="00610F38">
              <w:rPr>
                <w:rFonts w:ascii="Times New Roman" w:eastAsia="Times New Roman" w:hAnsi="Times New Roman" w:cs="Times New Roman"/>
                <w:color w:val="000000"/>
                <w:sz w:val="20"/>
                <w:szCs w:val="20"/>
                <w:lang w:val="lv-LV"/>
              </w:rPr>
              <w:t>divi</w:t>
            </w:r>
            <w:r w:rsidRPr="00610F38">
              <w:rPr>
                <w:rFonts w:ascii="Times New Roman" w:eastAsia="Times New Roman" w:hAnsi="Times New Roman" w:cs="Times New Roman"/>
                <w:color w:val="000000"/>
                <w:sz w:val="20"/>
                <w:szCs w:val="20"/>
                <w:lang w:val="lv-LV"/>
              </w:rPr>
              <w:t>) mēneši pēc līguma noslēgšanas.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A8F93" w14:textId="1BB0ACFC" w:rsidR="00175EB3" w:rsidRPr="008F60DB" w:rsidRDefault="00175EB3" w:rsidP="00610F38">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w:t>
            </w:r>
            <w:r w:rsidR="00610F38">
              <w:rPr>
                <w:rFonts w:ascii="Times New Roman" w:eastAsia="Times New Roman" w:hAnsi="Times New Roman" w:cs="Times New Roman"/>
                <w:color w:val="000000"/>
                <w:sz w:val="20"/>
                <w:szCs w:val="20"/>
                <w:lang w:val="lv-LV"/>
              </w:rPr>
              <w:t>2</w:t>
            </w:r>
            <w:r w:rsidRPr="008F60DB">
              <w:rPr>
                <w:rFonts w:ascii="Times New Roman" w:eastAsia="Times New Roman" w:hAnsi="Times New Roman" w:cs="Times New Roman"/>
                <w:color w:val="000000"/>
                <w:sz w:val="20"/>
                <w:szCs w:val="20"/>
                <w:lang w:val="lv-LV"/>
              </w:rPr>
              <w:t xml:space="preserve"> mēneši</w:t>
            </w:r>
          </w:p>
          <w:p w14:paraId="63B2E672" w14:textId="2277F6D3" w:rsidR="00175EB3" w:rsidRPr="008F60DB" w:rsidRDefault="00175EB3" w:rsidP="00610F38">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w:t>
            </w:r>
            <w:r w:rsidR="00610F38">
              <w:rPr>
                <w:rFonts w:ascii="Times New Roman" w:eastAsia="Times New Roman" w:hAnsi="Times New Roman" w:cs="Times New Roman"/>
                <w:color w:val="000000"/>
                <w:sz w:val="20"/>
                <w:szCs w:val="20"/>
                <w:lang w:val="lv-LV"/>
              </w:rPr>
              <w:t>2</w:t>
            </w:r>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months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FA0C4"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76EB50B1"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5F21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4F5FB"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b/>
                <w:bCs/>
                <w:color w:val="000000"/>
                <w:sz w:val="20"/>
                <w:szCs w:val="20"/>
                <w:lang w:val="lv-LV"/>
              </w:rPr>
              <w:t>Warranty</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and</w:t>
            </w:r>
            <w:proofErr w:type="spellEnd"/>
            <w:r w:rsidRPr="008F60DB">
              <w:rPr>
                <w:rFonts w:ascii="Times New Roman" w:eastAsia="Times New Roman" w:hAnsi="Times New Roman" w:cs="Times New Roman"/>
                <w:b/>
                <w:bCs/>
                <w:color w:val="000000"/>
                <w:sz w:val="20"/>
                <w:szCs w:val="20"/>
                <w:lang w:val="lv-LV"/>
              </w:rPr>
              <w:t xml:space="preserve"> </w:t>
            </w:r>
            <w:proofErr w:type="spellStart"/>
            <w:r w:rsidRPr="008F60DB">
              <w:rPr>
                <w:rFonts w:ascii="Times New Roman" w:eastAsia="Times New Roman" w:hAnsi="Times New Roman" w:cs="Times New Roman"/>
                <w:b/>
                <w:bCs/>
                <w:color w:val="000000"/>
                <w:sz w:val="20"/>
                <w:szCs w:val="20"/>
                <w:lang w:val="lv-LV"/>
              </w:rPr>
              <w:t>service</w:t>
            </w:r>
            <w:proofErr w:type="spellEnd"/>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D7CD2"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Garantija un serviss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A479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8B09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2653BAAC"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38D3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20.1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D34A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2 </w:t>
            </w:r>
            <w:proofErr w:type="spellStart"/>
            <w:r w:rsidRPr="008F60DB">
              <w:rPr>
                <w:rFonts w:ascii="Times New Roman" w:eastAsia="Times New Roman" w:hAnsi="Times New Roman" w:cs="Times New Roman"/>
                <w:color w:val="000000"/>
                <w:sz w:val="20"/>
                <w:szCs w:val="20"/>
                <w:lang w:val="lv-LV"/>
              </w:rPr>
              <w:t>year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full</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warranty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parts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labour</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98A9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2 gadu pilna garantija (detaļas un darbs)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84DE"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2 gadi</w:t>
            </w:r>
          </w:p>
          <w:p w14:paraId="6F54137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 xml:space="preserve">≥ 2 </w:t>
            </w:r>
            <w:proofErr w:type="spellStart"/>
            <w:r w:rsidRPr="008F60DB">
              <w:rPr>
                <w:rFonts w:ascii="Times New Roman" w:eastAsia="Times New Roman" w:hAnsi="Times New Roman" w:cs="Times New Roman"/>
                <w:color w:val="000000"/>
                <w:sz w:val="20"/>
                <w:szCs w:val="20"/>
                <w:lang w:val="lv-LV"/>
              </w:rPr>
              <w:t>years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B7568"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r w:rsidR="00175EB3" w:rsidRPr="008F60DB" w14:paraId="5485418D" w14:textId="77777777" w:rsidTr="008F60DB">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D328C"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b/>
                <w:bCs/>
                <w:color w:val="000000"/>
                <w:sz w:val="20"/>
                <w:szCs w:val="20"/>
                <w:lang w:val="lv-LV"/>
              </w:rPr>
              <w:t>20.2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90B6F"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Applicant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holds</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the</w:t>
            </w:r>
            <w:proofErr w:type="spellEnd"/>
            <w:r w:rsidRPr="008F60DB">
              <w:rPr>
                <w:rFonts w:ascii="Times New Roman" w:eastAsia="Times New Roman" w:hAnsi="Times New Roman" w:cs="Times New Roman"/>
                <w:color w:val="000000"/>
                <w:sz w:val="20"/>
                <w:szCs w:val="20"/>
                <w:lang w:val="lv-LV"/>
              </w:rPr>
              <w:t xml:space="preserve"> ISO 9001 </w:t>
            </w:r>
            <w:proofErr w:type="spellStart"/>
            <w:r w:rsidRPr="008F60DB">
              <w:rPr>
                <w:rFonts w:ascii="Times New Roman" w:eastAsia="Times New Roman" w:hAnsi="Times New Roman" w:cs="Times New Roman"/>
                <w:color w:val="000000"/>
                <w:sz w:val="20"/>
                <w:szCs w:val="20"/>
                <w:lang w:val="lv-LV"/>
              </w:rPr>
              <w:t>or</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equivalent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Quality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Management</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System</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certificate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Scope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of</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certification</w:t>
            </w:r>
            <w:proofErr w:type="spellEnd"/>
            <w:r w:rsidRPr="008F60DB">
              <w:rPr>
                <w:rFonts w:ascii="Times New Roman" w:eastAsia="Times New Roman" w:hAnsi="Times New Roman" w:cs="Times New Roman"/>
                <w:color w:val="000000"/>
                <w:sz w:val="20"/>
                <w:szCs w:val="20"/>
                <w:lang w:val="lv-LV"/>
              </w:rPr>
              <w:t>:</w:t>
            </w:r>
          </w:p>
          <w:p w14:paraId="2A3894C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Delivery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installation</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maintenance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service</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of</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laboratory</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and</w:t>
            </w:r>
            <w:proofErr w:type="spellEnd"/>
            <w:r w:rsidRPr="008F60DB">
              <w:rPr>
                <w:rFonts w:ascii="Times New Roman" w:eastAsia="Times New Roman" w:hAnsi="Times New Roman" w:cs="Times New Roman"/>
                <w:color w:val="000000"/>
                <w:sz w:val="20"/>
                <w:szCs w:val="20"/>
                <w:lang w:val="lv-LV"/>
              </w:rPr>
              <w:t xml:space="preserve"> </w:t>
            </w:r>
            <w:proofErr w:type="spellStart"/>
            <w:r w:rsidRPr="008F60DB">
              <w:rPr>
                <w:rFonts w:ascii="Times New Roman" w:eastAsia="Times New Roman" w:hAnsi="Times New Roman" w:cs="Times New Roman"/>
                <w:color w:val="000000"/>
                <w:sz w:val="20"/>
                <w:szCs w:val="20"/>
                <w:lang w:val="lv-LV"/>
              </w:rPr>
              <w:t>measuring</w:t>
            </w:r>
            <w:proofErr w:type="spellEnd"/>
          </w:p>
          <w:p w14:paraId="57B0DFB3"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equipment</w:t>
            </w:r>
            <w:proofErr w:type="spellEnd"/>
            <w:r w:rsidRPr="008F60DB">
              <w:rPr>
                <w:rFonts w:ascii="Times New Roman" w:eastAsia="Times New Roman" w:hAnsi="Times New Roman" w:cs="Times New Roman"/>
                <w:color w:val="000000"/>
                <w:sz w:val="20"/>
                <w:szCs w:val="20"/>
                <w:lang w:val="lv-LV"/>
              </w:rPr>
              <w:t>.</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2B97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Pretendentam ir izsniegts ISO 9001 vai ekvivalents kvalitātes vadības sistēmas sertifikāts. Sertifikācijas sfēra: Laboratorijas un mērīšanas iekārtu piegāde, uzstādīšana, apkope un</w:t>
            </w:r>
          </w:p>
          <w:p w14:paraId="2D1198C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remonts.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E7A30"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sz w:val="20"/>
                <w:szCs w:val="20"/>
                <w:lang w:val="lv-LV"/>
              </w:rPr>
              <w:t>Jā</w:t>
            </w:r>
          </w:p>
          <w:p w14:paraId="074234E5"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roofErr w:type="spellStart"/>
            <w:r w:rsidRPr="008F60DB">
              <w:rPr>
                <w:rFonts w:ascii="Times New Roman" w:eastAsia="Times New Roman" w:hAnsi="Times New Roman" w:cs="Times New Roman"/>
                <w:color w:val="000000"/>
                <w:sz w:val="20"/>
                <w:szCs w:val="20"/>
                <w:lang w:val="lv-LV"/>
              </w:rPr>
              <w:t>Yes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3E42D"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tc>
      </w:tr>
    </w:tbl>
    <w:p w14:paraId="390905A4" w14:textId="77777777" w:rsidR="00600AD2" w:rsidRPr="008F60DB" w:rsidRDefault="00600AD2" w:rsidP="00175EB3">
      <w:pPr>
        <w:spacing w:after="200" w:line="240" w:lineRule="auto"/>
        <w:rPr>
          <w:rFonts w:ascii="Times New Roman" w:eastAsia="Times New Roman" w:hAnsi="Times New Roman" w:cs="Times New Roman"/>
          <w:color w:val="000000"/>
          <w:lang w:val="lv-LV"/>
        </w:rPr>
      </w:pPr>
    </w:p>
    <w:p w14:paraId="444A3D9A" w14:textId="77777777" w:rsidR="00600AD2" w:rsidRPr="008F60DB" w:rsidRDefault="00600AD2" w:rsidP="00175EB3">
      <w:pPr>
        <w:spacing w:after="200" w:line="240" w:lineRule="auto"/>
        <w:rPr>
          <w:rFonts w:ascii="Times New Roman" w:eastAsia="Times New Roman" w:hAnsi="Times New Roman" w:cs="Times New Roman"/>
          <w:color w:val="000000"/>
          <w:lang w:val="lv-LV"/>
        </w:rPr>
      </w:pPr>
    </w:p>
    <w:p w14:paraId="1730A8B3" w14:textId="43699371" w:rsidR="00175EB3" w:rsidRPr="008F60DB" w:rsidRDefault="00175EB3" w:rsidP="00175EB3">
      <w:pPr>
        <w:spacing w:after="20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lang w:val="lv-LV"/>
        </w:rPr>
        <w:t>___________________________________________               _________________________</w:t>
      </w:r>
    </w:p>
    <w:p w14:paraId="40C492C6"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lang w:val="lv-LV"/>
        </w:rPr>
        <w:tab/>
        <w:t>  /</w:t>
      </w:r>
      <w:r w:rsidRPr="008F60DB">
        <w:rPr>
          <w:rFonts w:ascii="Times New Roman" w:eastAsia="Times New Roman" w:hAnsi="Times New Roman" w:cs="Times New Roman"/>
          <w:i/>
          <w:iCs/>
          <w:color w:val="000000"/>
          <w:lang w:val="lv-LV"/>
        </w:rPr>
        <w:t>vārds, uzvārds/</w:t>
      </w:r>
      <w:proofErr w:type="spellStart"/>
      <w:r w:rsidRPr="008F60DB">
        <w:rPr>
          <w:rFonts w:ascii="Times New Roman" w:eastAsia="Times New Roman" w:hAnsi="Times New Roman" w:cs="Times New Roman"/>
          <w:i/>
          <w:iCs/>
          <w:color w:val="000000"/>
          <w:lang w:val="lv-LV"/>
        </w:rPr>
        <w:t>name</w:t>
      </w:r>
      <w:proofErr w:type="spellEnd"/>
      <w:r w:rsidRPr="008F60DB">
        <w:rPr>
          <w:rFonts w:ascii="Times New Roman" w:eastAsia="Times New Roman" w:hAnsi="Times New Roman" w:cs="Times New Roman"/>
          <w:i/>
          <w:iCs/>
          <w:color w:val="000000"/>
          <w:lang w:val="lv-LV"/>
        </w:rPr>
        <w:t xml:space="preserve">, </w:t>
      </w:r>
      <w:proofErr w:type="spellStart"/>
      <w:r w:rsidRPr="008F60DB">
        <w:rPr>
          <w:rFonts w:ascii="Times New Roman" w:eastAsia="Times New Roman" w:hAnsi="Times New Roman" w:cs="Times New Roman"/>
          <w:i/>
          <w:iCs/>
          <w:color w:val="000000"/>
          <w:lang w:val="lv-LV"/>
        </w:rPr>
        <w:t>surname</w:t>
      </w:r>
      <w:proofErr w:type="spellEnd"/>
      <w:r w:rsidRPr="008F60DB">
        <w:rPr>
          <w:rFonts w:ascii="Times New Roman" w:eastAsia="Times New Roman" w:hAnsi="Times New Roman" w:cs="Times New Roman"/>
          <w:i/>
          <w:iCs/>
          <w:color w:val="000000"/>
          <w:lang w:val="lv-LV"/>
        </w:rPr>
        <w:t xml:space="preserve">/ </w:t>
      </w:r>
      <w:r w:rsidRPr="008F60DB">
        <w:rPr>
          <w:rFonts w:ascii="Times New Roman" w:eastAsia="Times New Roman" w:hAnsi="Times New Roman" w:cs="Times New Roman"/>
          <w:i/>
          <w:iCs/>
          <w:color w:val="000000"/>
          <w:lang w:val="lv-LV"/>
        </w:rPr>
        <w:tab/>
      </w:r>
      <w:r w:rsidRPr="008F60DB">
        <w:rPr>
          <w:rFonts w:ascii="Times New Roman" w:eastAsia="Times New Roman" w:hAnsi="Times New Roman" w:cs="Times New Roman"/>
          <w:i/>
          <w:iCs/>
          <w:color w:val="000000"/>
          <w:lang w:val="lv-LV"/>
        </w:rPr>
        <w:tab/>
      </w:r>
      <w:r w:rsidRPr="008F60DB">
        <w:rPr>
          <w:rFonts w:ascii="Times New Roman" w:eastAsia="Times New Roman" w:hAnsi="Times New Roman" w:cs="Times New Roman"/>
          <w:i/>
          <w:iCs/>
          <w:color w:val="000000"/>
          <w:lang w:val="lv-LV"/>
        </w:rPr>
        <w:tab/>
      </w:r>
      <w:r w:rsidRPr="008F60DB">
        <w:rPr>
          <w:rFonts w:ascii="Times New Roman" w:eastAsia="Times New Roman" w:hAnsi="Times New Roman" w:cs="Times New Roman"/>
          <w:i/>
          <w:iCs/>
          <w:color w:val="000000"/>
          <w:lang w:val="lv-LV"/>
        </w:rPr>
        <w:tab/>
        <w:t>/amats/</w:t>
      </w:r>
      <w:proofErr w:type="spellStart"/>
      <w:r w:rsidRPr="008F60DB">
        <w:rPr>
          <w:rFonts w:ascii="Times New Roman" w:eastAsia="Times New Roman" w:hAnsi="Times New Roman" w:cs="Times New Roman"/>
          <w:i/>
          <w:iCs/>
          <w:color w:val="000000"/>
          <w:lang w:val="lv-LV"/>
        </w:rPr>
        <w:t>position</w:t>
      </w:r>
      <w:proofErr w:type="spellEnd"/>
      <w:r w:rsidRPr="008F60DB">
        <w:rPr>
          <w:rFonts w:ascii="Times New Roman" w:eastAsia="Times New Roman" w:hAnsi="Times New Roman" w:cs="Times New Roman"/>
          <w:i/>
          <w:iCs/>
          <w:color w:val="000000"/>
          <w:lang w:val="lv-LV"/>
        </w:rPr>
        <w:t xml:space="preserve">/                  </w:t>
      </w:r>
      <w:r w:rsidRPr="008F60DB">
        <w:rPr>
          <w:rFonts w:ascii="Times New Roman" w:eastAsia="Times New Roman" w:hAnsi="Times New Roman" w:cs="Times New Roman"/>
          <w:i/>
          <w:iCs/>
          <w:color w:val="000000"/>
          <w:lang w:val="lv-LV"/>
        </w:rPr>
        <w:tab/>
      </w:r>
      <w:r w:rsidRPr="008F60DB">
        <w:rPr>
          <w:rFonts w:ascii="Times New Roman" w:eastAsia="Times New Roman" w:hAnsi="Times New Roman" w:cs="Times New Roman"/>
          <w:i/>
          <w:iCs/>
          <w:color w:val="000000"/>
          <w:lang w:val="lv-LV"/>
        </w:rPr>
        <w:tab/>
      </w:r>
      <w:r w:rsidRPr="008F60DB">
        <w:rPr>
          <w:rFonts w:ascii="Times New Roman" w:eastAsia="Times New Roman" w:hAnsi="Times New Roman" w:cs="Times New Roman"/>
          <w:i/>
          <w:iCs/>
          <w:color w:val="000000"/>
          <w:lang w:val="lv-LV"/>
        </w:rPr>
        <w:tab/>
        <w:t>/paraksts/</w:t>
      </w:r>
      <w:proofErr w:type="spellStart"/>
      <w:r w:rsidRPr="008F60DB">
        <w:rPr>
          <w:rFonts w:ascii="Times New Roman" w:eastAsia="Times New Roman" w:hAnsi="Times New Roman" w:cs="Times New Roman"/>
          <w:i/>
          <w:iCs/>
          <w:color w:val="000000"/>
          <w:lang w:val="lv-LV"/>
        </w:rPr>
        <w:t>signature</w:t>
      </w:r>
      <w:proofErr w:type="spellEnd"/>
      <w:r w:rsidRPr="008F60DB">
        <w:rPr>
          <w:rFonts w:ascii="Times New Roman" w:eastAsia="Times New Roman" w:hAnsi="Times New Roman" w:cs="Times New Roman"/>
          <w:i/>
          <w:iCs/>
          <w:color w:val="000000"/>
          <w:lang w:val="lv-LV"/>
        </w:rPr>
        <w:t>/</w:t>
      </w:r>
    </w:p>
    <w:p w14:paraId="503F952A" w14:textId="77777777" w:rsidR="00175EB3" w:rsidRPr="008F60DB" w:rsidRDefault="00175EB3" w:rsidP="00175EB3">
      <w:pPr>
        <w:spacing w:after="0" w:line="240" w:lineRule="auto"/>
        <w:rPr>
          <w:rFonts w:ascii="Times New Roman" w:eastAsia="Times New Roman" w:hAnsi="Times New Roman" w:cs="Times New Roman"/>
          <w:sz w:val="24"/>
          <w:szCs w:val="24"/>
          <w:lang w:val="lv-LV"/>
        </w:rPr>
      </w:pPr>
    </w:p>
    <w:p w14:paraId="324A40EE" w14:textId="77777777" w:rsidR="00175EB3" w:rsidRPr="008F60DB" w:rsidRDefault="00175EB3" w:rsidP="00175EB3">
      <w:pPr>
        <w:spacing w:after="20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color w:val="000000"/>
          <w:lang w:val="lv-LV"/>
        </w:rPr>
        <w:t>_________, 2020.gada ___._____________</w:t>
      </w:r>
    </w:p>
    <w:p w14:paraId="65A9A7AD" w14:textId="77777777" w:rsidR="00175EB3" w:rsidRPr="008F60DB" w:rsidRDefault="00175EB3" w:rsidP="00175EB3">
      <w:pPr>
        <w:spacing w:after="200" w:line="240" w:lineRule="auto"/>
        <w:rPr>
          <w:rFonts w:ascii="Times New Roman" w:eastAsia="Times New Roman" w:hAnsi="Times New Roman" w:cs="Times New Roman"/>
          <w:sz w:val="24"/>
          <w:szCs w:val="24"/>
          <w:lang w:val="lv-LV"/>
        </w:rPr>
      </w:pPr>
      <w:r w:rsidRPr="008F60DB">
        <w:rPr>
          <w:rFonts w:ascii="Times New Roman" w:eastAsia="Times New Roman" w:hAnsi="Times New Roman" w:cs="Times New Roman"/>
          <w:i/>
          <w:iCs/>
          <w:color w:val="000000"/>
          <w:lang w:val="lv-LV"/>
        </w:rPr>
        <w:t>/ vieta/</w:t>
      </w:r>
      <w:proofErr w:type="spellStart"/>
      <w:r w:rsidRPr="008F60DB">
        <w:rPr>
          <w:rFonts w:ascii="Times New Roman" w:eastAsia="Times New Roman" w:hAnsi="Times New Roman" w:cs="Times New Roman"/>
          <w:i/>
          <w:iCs/>
          <w:color w:val="000000"/>
          <w:lang w:val="lv-LV"/>
        </w:rPr>
        <w:t>place</w:t>
      </w:r>
      <w:proofErr w:type="spellEnd"/>
      <w:r w:rsidRPr="008F60DB">
        <w:rPr>
          <w:rFonts w:ascii="Times New Roman" w:eastAsia="Times New Roman" w:hAnsi="Times New Roman" w:cs="Times New Roman"/>
          <w:i/>
          <w:iCs/>
          <w:color w:val="000000"/>
          <w:lang w:val="lv-LV"/>
        </w:rPr>
        <w:t>/</w:t>
      </w:r>
    </w:p>
    <w:p w14:paraId="0342881C" w14:textId="77777777" w:rsidR="00E92398" w:rsidRPr="008F60DB" w:rsidRDefault="00E92398">
      <w:pPr>
        <w:rPr>
          <w:lang w:val="lv-LV"/>
        </w:rPr>
      </w:pPr>
    </w:p>
    <w:sectPr w:rsidR="00E92398" w:rsidRPr="008F60DB" w:rsidSect="009950E9">
      <w:footerReference w:type="default" r:id="rId7"/>
      <w:type w:val="continuous"/>
      <w:pgSz w:w="11907" w:h="16840" w:code="9"/>
      <w:pgMar w:top="993" w:right="1134" w:bottom="851" w:left="1134" w:header="709" w:footer="28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BC097" w14:textId="77777777" w:rsidR="008B68AA" w:rsidRDefault="008B68AA" w:rsidP="00600AD2">
      <w:pPr>
        <w:spacing w:after="0" w:line="240" w:lineRule="auto"/>
      </w:pPr>
      <w:r>
        <w:separator/>
      </w:r>
    </w:p>
  </w:endnote>
  <w:endnote w:type="continuationSeparator" w:id="0">
    <w:p w14:paraId="4AD498BA" w14:textId="77777777" w:rsidR="008B68AA" w:rsidRDefault="008B68AA" w:rsidP="0060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24347"/>
      <w:docPartObj>
        <w:docPartGallery w:val="Page Numbers (Bottom of Page)"/>
        <w:docPartUnique/>
      </w:docPartObj>
    </w:sdtPr>
    <w:sdtEndPr>
      <w:rPr>
        <w:noProof/>
      </w:rPr>
    </w:sdtEndPr>
    <w:sdtContent>
      <w:p w14:paraId="41C9363F" w14:textId="524BC17D" w:rsidR="00600AD2" w:rsidRDefault="00600AD2">
        <w:pPr>
          <w:pStyle w:val="Footer"/>
          <w:jc w:val="center"/>
        </w:pPr>
        <w:r>
          <w:fldChar w:fldCharType="begin"/>
        </w:r>
        <w:r>
          <w:instrText xml:space="preserve"> PAGE   \* MERGEFORMAT </w:instrText>
        </w:r>
        <w:r>
          <w:fldChar w:fldCharType="separate"/>
        </w:r>
        <w:r w:rsidR="00930527">
          <w:rPr>
            <w:noProof/>
          </w:rPr>
          <w:t>5</w:t>
        </w:r>
        <w:r>
          <w:rPr>
            <w:noProof/>
          </w:rPr>
          <w:fldChar w:fldCharType="end"/>
        </w:r>
      </w:p>
    </w:sdtContent>
  </w:sdt>
  <w:p w14:paraId="7311E5E8" w14:textId="77777777" w:rsidR="00600AD2" w:rsidRDefault="0060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FD2A" w14:textId="77777777" w:rsidR="008B68AA" w:rsidRDefault="008B68AA" w:rsidP="00600AD2">
      <w:pPr>
        <w:spacing w:after="0" w:line="240" w:lineRule="auto"/>
      </w:pPr>
      <w:r>
        <w:separator/>
      </w:r>
    </w:p>
  </w:footnote>
  <w:footnote w:type="continuationSeparator" w:id="0">
    <w:p w14:paraId="486C7A19" w14:textId="77777777" w:rsidR="008B68AA" w:rsidRDefault="008B68AA" w:rsidP="00600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9D"/>
    <w:rsid w:val="00033190"/>
    <w:rsid w:val="000F0750"/>
    <w:rsid w:val="00170452"/>
    <w:rsid w:val="00175EB3"/>
    <w:rsid w:val="00304FF7"/>
    <w:rsid w:val="003E01BF"/>
    <w:rsid w:val="00600AD2"/>
    <w:rsid w:val="00610F38"/>
    <w:rsid w:val="00645351"/>
    <w:rsid w:val="006853DC"/>
    <w:rsid w:val="006B189D"/>
    <w:rsid w:val="006C5615"/>
    <w:rsid w:val="007808B7"/>
    <w:rsid w:val="008830A8"/>
    <w:rsid w:val="008B68AA"/>
    <w:rsid w:val="008F60DB"/>
    <w:rsid w:val="00930527"/>
    <w:rsid w:val="009950E9"/>
    <w:rsid w:val="00BC4C4C"/>
    <w:rsid w:val="00E21281"/>
    <w:rsid w:val="00E92398"/>
    <w:rsid w:val="00F87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8BA5"/>
  <w15:chartTrackingRefBased/>
  <w15:docId w15:val="{4078C086-2113-49AC-8759-46EE93E8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D2"/>
  </w:style>
  <w:style w:type="paragraph" w:styleId="Footer">
    <w:name w:val="footer"/>
    <w:basedOn w:val="Normal"/>
    <w:link w:val="FooterChar"/>
    <w:uiPriority w:val="99"/>
    <w:unhideWhenUsed/>
    <w:rsid w:val="0060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6266</Words>
  <Characters>3573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Vaivars</dc:creator>
  <cp:keywords/>
  <dc:description/>
  <cp:lastModifiedBy>Windows User</cp:lastModifiedBy>
  <cp:revision>6</cp:revision>
  <dcterms:created xsi:type="dcterms:W3CDTF">2020-11-10T07:32:00Z</dcterms:created>
  <dcterms:modified xsi:type="dcterms:W3CDTF">2020-11-10T12:45:00Z</dcterms:modified>
</cp:coreProperties>
</file>