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8065" w14:textId="77777777" w:rsidR="00073306" w:rsidRPr="00ED019C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5E7FF12" wp14:editId="20311B60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6EAB" w14:textId="77777777" w:rsidR="00073306" w:rsidRPr="00ED019C" w:rsidRDefault="00073306" w:rsidP="00A41574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ED01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5E97701" w14:textId="77777777" w:rsidR="00073306" w:rsidRPr="00ED019C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2</w:t>
      </w:r>
      <w:r w:rsidR="00073306" w:rsidRPr="00ED019C">
        <w:rPr>
          <w:rFonts w:ascii="Times New Roman" w:hAnsi="Times New Roman" w:cs="Times New Roman"/>
          <w:sz w:val="20"/>
          <w:szCs w:val="20"/>
        </w:rPr>
        <w:t>.</w:t>
      </w:r>
      <w:r w:rsidR="000F4569">
        <w:rPr>
          <w:rFonts w:ascii="Times New Roman" w:hAnsi="Times New Roman" w:cs="Times New Roman"/>
          <w:sz w:val="20"/>
          <w:szCs w:val="20"/>
        </w:rPr>
        <w:t>1.</w:t>
      </w:r>
      <w:r w:rsidR="00073306" w:rsidRPr="00ED019C">
        <w:rPr>
          <w:rFonts w:ascii="Times New Roman" w:hAnsi="Times New Roman" w:cs="Times New Roman"/>
          <w:sz w:val="20"/>
          <w:szCs w:val="20"/>
        </w:rPr>
        <w:t xml:space="preserve"> pielikums</w:t>
      </w:r>
      <w:r w:rsidRPr="00ED019C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sz w:val="20"/>
          <w:szCs w:val="20"/>
        </w:rPr>
        <w:t>nolikumam</w:t>
      </w:r>
    </w:p>
    <w:p w14:paraId="788735E1" w14:textId="77777777" w:rsidR="00073306" w:rsidRPr="00ED019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762AF4BE" w14:textId="77777777" w:rsidR="0007330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68FC0E8A" w14:textId="77777777" w:rsidR="000F4569" w:rsidRPr="000F4569" w:rsidRDefault="000F4569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1.daļa </w:t>
      </w:r>
      <w:r w:rsidRPr="000F4569">
        <w:rPr>
          <w:rFonts w:ascii="Times New Roman" w:hAnsi="Times New Roman" w:cs="Times New Roman"/>
          <w:b/>
          <w:sz w:val="20"/>
          <w:szCs w:val="20"/>
        </w:rPr>
        <w:t xml:space="preserve">“Si-bolometrs FT-IR spektrometram </w:t>
      </w:r>
      <w:r w:rsidRPr="000F4569">
        <w:rPr>
          <w:rFonts w:ascii="Times New Roman" w:hAnsi="Times New Roman" w:cs="Times New Roman"/>
          <w:b/>
          <w:i/>
          <w:sz w:val="20"/>
          <w:szCs w:val="20"/>
        </w:rPr>
        <w:t>Vertex 80v</w:t>
      </w:r>
      <w:r w:rsidRPr="000F4569">
        <w:rPr>
          <w:rFonts w:ascii="Times New Roman" w:hAnsi="Times New Roman" w:cs="Times New Roman"/>
          <w:b/>
          <w:sz w:val="20"/>
          <w:szCs w:val="20"/>
        </w:rPr>
        <w:t>”</w:t>
      </w:r>
    </w:p>
    <w:p w14:paraId="28C6A52B" w14:textId="77777777" w:rsidR="00073306" w:rsidRPr="00ED019C" w:rsidRDefault="00073306" w:rsidP="00A41574">
      <w:pPr>
        <w:ind w:right="-235" w:firstLine="720"/>
        <w:rPr>
          <w:rFonts w:ascii="Times New Roman" w:hAnsi="Times New Roman" w:cs="Times New Roman"/>
          <w:i/>
          <w:sz w:val="20"/>
          <w:szCs w:val="20"/>
        </w:rPr>
      </w:pPr>
      <w:r w:rsidRPr="00ED019C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67BB1EB6" w14:textId="77777777" w:rsidR="00090A6C" w:rsidRPr="00CD09DF" w:rsidRDefault="00073306" w:rsidP="00CD09DF">
      <w:pPr>
        <w:pStyle w:val="Heading2"/>
        <w:spacing w:before="120"/>
        <w:ind w:firstLine="720"/>
        <w:rPr>
          <w:rFonts w:ascii="Times New Roman" w:hAnsi="Times New Roman" w:cs="Times New Roman"/>
          <w:sz w:val="20"/>
          <w:szCs w:val="20"/>
        </w:rPr>
      </w:pPr>
      <w:r w:rsidRPr="00CD09DF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3644E0" w:rsidRPr="00CD09DF">
        <w:rPr>
          <w:rFonts w:ascii="Times New Roman" w:hAnsi="Times New Roman" w:cs="Times New Roman"/>
          <w:sz w:val="20"/>
          <w:szCs w:val="20"/>
        </w:rPr>
        <w:t xml:space="preserve">Si-bolometrs </w:t>
      </w:r>
      <w:r w:rsidR="00CD0EB5" w:rsidRPr="00CD09DF">
        <w:rPr>
          <w:rFonts w:ascii="Times New Roman" w:hAnsi="Times New Roman" w:cs="Times New Roman"/>
          <w:sz w:val="20"/>
          <w:szCs w:val="20"/>
        </w:rPr>
        <w:t>FT</w:t>
      </w:r>
      <w:r w:rsidR="003644E0" w:rsidRPr="00CD09DF">
        <w:rPr>
          <w:rFonts w:ascii="Times New Roman" w:hAnsi="Times New Roman" w:cs="Times New Roman"/>
          <w:sz w:val="20"/>
          <w:szCs w:val="20"/>
        </w:rPr>
        <w:t>-</w:t>
      </w:r>
      <w:r w:rsidR="00CD0EB5" w:rsidRPr="00CD09DF">
        <w:rPr>
          <w:rFonts w:ascii="Times New Roman" w:hAnsi="Times New Roman" w:cs="Times New Roman"/>
          <w:sz w:val="20"/>
          <w:szCs w:val="20"/>
        </w:rPr>
        <w:t>IR spektromet</w:t>
      </w:r>
      <w:r w:rsidR="003644E0" w:rsidRPr="00CD09DF">
        <w:rPr>
          <w:rFonts w:ascii="Times New Roman" w:hAnsi="Times New Roman" w:cs="Times New Roman"/>
          <w:sz w:val="20"/>
          <w:szCs w:val="20"/>
        </w:rPr>
        <w:t>ram</w:t>
      </w:r>
      <w:r w:rsidR="008162CE" w:rsidRPr="00CD09DF">
        <w:rPr>
          <w:rFonts w:ascii="Times New Roman" w:hAnsi="Times New Roman" w:cs="Times New Roman"/>
          <w:sz w:val="20"/>
          <w:szCs w:val="20"/>
        </w:rPr>
        <w:t xml:space="preserve"> </w:t>
      </w:r>
      <w:r w:rsidR="00CD09DF" w:rsidRPr="00CD09DF">
        <w:rPr>
          <w:rFonts w:ascii="Times New Roman" w:hAnsi="Times New Roman" w:cs="Times New Roman"/>
          <w:sz w:val="20"/>
          <w:szCs w:val="20"/>
        </w:rPr>
        <w:t xml:space="preserve">Vertex 80v </w:t>
      </w:r>
      <w:r w:rsidR="008162CE" w:rsidRPr="00CD09DF">
        <w:rPr>
          <w:rFonts w:ascii="Times New Roman" w:hAnsi="Times New Roman" w:cs="Times New Roman"/>
          <w:sz w:val="20"/>
          <w:szCs w:val="20"/>
        </w:rPr>
        <w:t>/</w:t>
      </w:r>
      <w:r w:rsidR="000936A4" w:rsidRPr="00CD09DF">
        <w:rPr>
          <w:rFonts w:ascii="Times New Roman" w:hAnsi="Times New Roman" w:cs="Times New Roman"/>
          <w:sz w:val="20"/>
          <w:szCs w:val="20"/>
        </w:rPr>
        <w:t xml:space="preserve"> </w:t>
      </w:r>
      <w:r w:rsidR="003644E0" w:rsidRPr="00CD09DF">
        <w:rPr>
          <w:rFonts w:ascii="Times New Roman" w:hAnsi="Times New Roman" w:cs="Times New Roman"/>
          <w:sz w:val="20"/>
          <w:szCs w:val="20"/>
        </w:rPr>
        <w:t xml:space="preserve"> FT-IR spectrometer Vertex 80</w:t>
      </w:r>
      <w:r w:rsidR="00CD09DF" w:rsidRPr="00CD09DF">
        <w:rPr>
          <w:rFonts w:ascii="Times New Roman" w:hAnsi="Times New Roman" w:cs="Times New Roman"/>
          <w:sz w:val="20"/>
          <w:szCs w:val="20"/>
        </w:rPr>
        <w:t xml:space="preserve">v  upgrade with Si-bolometer </w:t>
      </w:r>
    </w:p>
    <w:p w14:paraId="10961FE2" w14:textId="77777777" w:rsidR="00CD09DF" w:rsidRPr="007F0A13" w:rsidRDefault="006E316D" w:rsidP="00CD09DF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ED019C">
        <w:rPr>
          <w:rFonts w:ascii="Times New Roman" w:hAnsi="Times New Roman" w:cs="Times New Roman"/>
          <w:sz w:val="20"/>
          <w:szCs w:val="20"/>
        </w:rPr>
        <w:t>II CPV kods</w:t>
      </w:r>
      <w:r w:rsidR="00CD09DF" w:rsidRPr="007F0A13">
        <w:rPr>
          <w:rFonts w:ascii="Times New Roman" w:hAnsi="Times New Roman" w:cs="Times New Roman"/>
          <w:sz w:val="20"/>
          <w:szCs w:val="20"/>
        </w:rPr>
        <w:t xml:space="preserve">: 38000000-5 </w:t>
      </w:r>
      <w:proofErr w:type="spellStart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Laboratorijas</w:t>
      </w:r>
      <w:proofErr w:type="spellEnd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optiskās</w:t>
      </w:r>
      <w:proofErr w:type="spellEnd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precīzijas</w:t>
      </w:r>
      <w:proofErr w:type="spellEnd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ierīces</w:t>
      </w:r>
      <w:proofErr w:type="spellEnd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Laboratory, optical and precision </w:t>
      </w:r>
      <w:proofErr w:type="spellStart"/>
      <w:r w:rsidR="00CD09DF"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equipments</w:t>
      </w:r>
      <w:proofErr w:type="spellEnd"/>
    </w:p>
    <w:p w14:paraId="6A51ECED" w14:textId="77777777" w:rsidR="00073306" w:rsidRPr="00ED019C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III Iekārtas </w:t>
      </w:r>
      <w:r w:rsidR="00A37EA2">
        <w:rPr>
          <w:rFonts w:ascii="Times New Roman" w:hAnsi="Times New Roman" w:cs="Times New Roman"/>
          <w:sz w:val="20"/>
          <w:szCs w:val="20"/>
        </w:rPr>
        <w:t>piegādes</w:t>
      </w:r>
      <w:r w:rsidRPr="00ED019C">
        <w:rPr>
          <w:rFonts w:ascii="Times New Roman" w:hAnsi="Times New Roman" w:cs="Times New Roman"/>
          <w:sz w:val="20"/>
          <w:szCs w:val="20"/>
        </w:rPr>
        <w:t xml:space="preserve">: </w:t>
      </w:r>
      <w:r w:rsidR="003E5B2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63FB3968" w14:textId="77777777" w:rsidR="00663B7C" w:rsidRPr="00A41574" w:rsidRDefault="00073306" w:rsidP="00A41574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315D30" w:rsidRPr="00ED019C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CD09DF">
        <w:rPr>
          <w:rFonts w:ascii="Times New Roman" w:hAnsi="Times New Roman" w:cs="Times New Roman"/>
          <w:b w:val="0"/>
          <w:sz w:val="20"/>
          <w:szCs w:val="20"/>
        </w:rPr>
        <w:t>Georgijs Čikvaidze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r w:rsidR="000F4569">
        <w:fldChar w:fldCharType="begin"/>
      </w:r>
      <w:r w:rsidR="000F4569">
        <w:instrText xml:space="preserve"> HYPERLINK "http://www.cfi.lu.lv" </w:instrText>
      </w:r>
      <w:r w:rsidR="000F4569">
        <w:fldChar w:fldCharType="separate"/>
      </w:r>
      <w:r w:rsidRPr="00ED019C">
        <w:rPr>
          <w:rStyle w:val="Hyperlink"/>
          <w:rFonts w:ascii="Times New Roman" w:hAnsi="Times New Roman" w:cs="Times New Roman"/>
          <w:b w:val="0"/>
          <w:sz w:val="20"/>
          <w:szCs w:val="20"/>
        </w:rPr>
        <w:t>www.cfi.lu.lv</w:t>
      </w:r>
      <w:r w:rsidR="000F4569">
        <w:rPr>
          <w:rStyle w:val="Hyperlink"/>
          <w:rFonts w:ascii="Times New Roman" w:hAnsi="Times New Roman" w:cs="Times New Roman"/>
          <w:b w:val="0"/>
          <w:sz w:val="20"/>
          <w:szCs w:val="20"/>
        </w:rPr>
        <w:fldChar w:fldCharType="end"/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66"/>
        <w:gridCol w:w="1824"/>
        <w:gridCol w:w="3993"/>
        <w:gridCol w:w="2270"/>
        <w:gridCol w:w="3466"/>
        <w:gridCol w:w="2603"/>
      </w:tblGrid>
      <w:tr w:rsidR="00D2543B" w:rsidRPr="00ED019C" w14:paraId="1C26DFF2" w14:textId="77777777" w:rsidTr="00663B7C">
        <w:tc>
          <w:tcPr>
            <w:tcW w:w="766" w:type="dxa"/>
          </w:tcPr>
          <w:p w14:paraId="37D6278B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817" w:type="dxa"/>
            <w:gridSpan w:val="2"/>
          </w:tcPr>
          <w:p w14:paraId="2DB7D464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Prasības </w:t>
            </w:r>
          </w:p>
        </w:tc>
        <w:tc>
          <w:tcPr>
            <w:tcW w:w="5736" w:type="dxa"/>
            <w:gridSpan w:val="2"/>
          </w:tcPr>
          <w:p w14:paraId="005BD274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5629D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603" w:type="dxa"/>
          </w:tcPr>
          <w:p w14:paraId="2CC4FCE6" w14:textId="77777777" w:rsidR="00D2543B" w:rsidRPr="009E24AD" w:rsidRDefault="00D2543B" w:rsidP="00D2543B">
            <w:pPr>
              <w:rPr>
                <w:rFonts w:ascii="Times New Roman" w:hAnsi="Times New Roman" w:cs="Times New Roman"/>
                <w:b/>
              </w:rPr>
            </w:pPr>
            <w:r w:rsidRPr="009E24AD">
              <w:rPr>
                <w:rFonts w:ascii="Times New Roman" w:hAnsi="Times New Roman" w:cs="Times New Roman"/>
                <w:b/>
              </w:rPr>
              <w:t>Pretendenta piedāvājums/ tenderer’s offer</w:t>
            </w:r>
          </w:p>
        </w:tc>
      </w:tr>
      <w:tr w:rsidR="00D2543B" w:rsidRPr="00ED019C" w14:paraId="05A5D93A" w14:textId="77777777" w:rsidTr="00663B7C">
        <w:tc>
          <w:tcPr>
            <w:tcW w:w="766" w:type="dxa"/>
          </w:tcPr>
          <w:p w14:paraId="1A69F8F8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4" w:type="dxa"/>
          </w:tcPr>
          <w:p w14:paraId="6E810274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14:paraId="66481D77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2270" w:type="dxa"/>
          </w:tcPr>
          <w:p w14:paraId="779F4BD9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352DBA12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ED019C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2603" w:type="dxa"/>
          </w:tcPr>
          <w:p w14:paraId="3648104B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2543B" w:rsidRPr="00ED019C" w14:paraId="5BDF98A9" w14:textId="77777777" w:rsidTr="00663B7C">
        <w:tc>
          <w:tcPr>
            <w:tcW w:w="766" w:type="dxa"/>
          </w:tcPr>
          <w:p w14:paraId="468B4097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24" w:type="dxa"/>
          </w:tcPr>
          <w:p w14:paraId="6739B55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Nenodefinētās prasības </w:t>
            </w:r>
          </w:p>
          <w:p w14:paraId="2BEFF985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14:paraId="30442E65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2270" w:type="dxa"/>
          </w:tcPr>
          <w:p w14:paraId="42B4B2AE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Unspecified </w:t>
            </w:r>
            <w:r w:rsidRPr="00ED019C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466" w:type="dxa"/>
          </w:tcPr>
          <w:p w14:paraId="29379CD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603" w:type="dxa"/>
          </w:tcPr>
          <w:p w14:paraId="5587F56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455E4EA1" w14:textId="77777777" w:rsidTr="00663B7C">
        <w:tc>
          <w:tcPr>
            <w:tcW w:w="766" w:type="dxa"/>
          </w:tcPr>
          <w:p w14:paraId="2BF07678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24" w:type="dxa"/>
          </w:tcPr>
          <w:p w14:paraId="42FDA2B9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993" w:type="dxa"/>
          </w:tcPr>
          <w:p w14:paraId="175877D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2270" w:type="dxa"/>
          </w:tcPr>
          <w:p w14:paraId="37FA2469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466" w:type="dxa"/>
          </w:tcPr>
          <w:p w14:paraId="1253978E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2603" w:type="dxa"/>
          </w:tcPr>
          <w:p w14:paraId="2BE9DA09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3F8377C6" w14:textId="77777777" w:rsidTr="00663B7C">
        <w:tc>
          <w:tcPr>
            <w:tcW w:w="766" w:type="dxa"/>
          </w:tcPr>
          <w:p w14:paraId="4DFB5BA4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EF784A9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14:paraId="38A9185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4A16BBDC" w14:textId="77777777" w:rsidR="00D2543B" w:rsidRPr="00ED019C" w:rsidRDefault="00D2543B" w:rsidP="00D2543B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531B7FE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3F6C79A5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07561879" w14:textId="77777777" w:rsidTr="00663B7C">
        <w:tc>
          <w:tcPr>
            <w:tcW w:w="766" w:type="dxa"/>
          </w:tcPr>
          <w:p w14:paraId="3196AFB0" w14:textId="77777777" w:rsidR="00D2543B" w:rsidRPr="00085175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7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4" w:type="dxa"/>
          </w:tcPr>
          <w:p w14:paraId="7CDEB4B9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</w:tcPr>
          <w:p w14:paraId="06C8097B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Si-Bolometrs detektors</w:t>
            </w:r>
          </w:p>
        </w:tc>
        <w:tc>
          <w:tcPr>
            <w:tcW w:w="2270" w:type="dxa"/>
          </w:tcPr>
          <w:p w14:paraId="4320794B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</w:tcPr>
          <w:p w14:paraId="4FDA0245" w14:textId="77777777" w:rsidR="00D2543B" w:rsidRPr="00B9720B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20B">
              <w:rPr>
                <w:rFonts w:cs="Calibri"/>
                <w:b/>
                <w:sz w:val="24"/>
                <w:szCs w:val="24"/>
              </w:rPr>
              <w:t>Si-Bolometer detector</w:t>
            </w:r>
            <w:r w:rsidRPr="00B97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</w:tcPr>
          <w:p w14:paraId="7995EA9A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43B" w:rsidRPr="00ED019C" w14:paraId="3AE80952" w14:textId="77777777" w:rsidTr="00663B7C">
        <w:tc>
          <w:tcPr>
            <w:tcW w:w="766" w:type="dxa"/>
          </w:tcPr>
          <w:p w14:paraId="0CF59D9F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24" w:type="dxa"/>
          </w:tcPr>
          <w:p w14:paraId="45AC911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3993" w:type="dxa"/>
          </w:tcPr>
          <w:p w14:paraId="0845E46A" w14:textId="77777777" w:rsidR="00D2543B" w:rsidRPr="00ED019C" w:rsidRDefault="00D2543B" w:rsidP="00C9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Si-bolometrs – augstas jūtības infrasarkanā starojuma detektors Tālajā infrasarkanajā a</w:t>
            </w:r>
            <w:r w:rsidR="00C9158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gabalā, kurš tiek integrēts CFI LU </w:t>
            </w:r>
            <w:r w:rsidR="00C91581">
              <w:rPr>
                <w:rFonts w:ascii="Times New Roman" w:hAnsi="Times New Roman" w:cs="Times New Roman"/>
                <w:sz w:val="20"/>
                <w:szCs w:val="20"/>
              </w:rPr>
              <w:t>FT-IR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spektrometrā Vertex 80v, lai ievērojami uzlabotu spektrometra darba parametrus.</w:t>
            </w:r>
          </w:p>
        </w:tc>
        <w:tc>
          <w:tcPr>
            <w:tcW w:w="2270" w:type="dxa"/>
          </w:tcPr>
          <w:p w14:paraId="7C586290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System description</w:t>
            </w:r>
          </w:p>
        </w:tc>
        <w:tc>
          <w:tcPr>
            <w:tcW w:w="3466" w:type="dxa"/>
          </w:tcPr>
          <w:p w14:paraId="65CA2705" w14:textId="77777777" w:rsidR="00D2543B" w:rsidRPr="00B9720B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Si-bolometer - the high sensitive detector of radiation in Far Infrared region, that integrates with FT-IR spectrometer Vertex 80v  available at CFI LU  and significantly increases the capabilities of the spectrometer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1747DCA3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3B" w:rsidRPr="00ED019C" w14:paraId="4009B797" w14:textId="77777777" w:rsidTr="00663B7C">
        <w:tc>
          <w:tcPr>
            <w:tcW w:w="766" w:type="dxa"/>
          </w:tcPr>
          <w:p w14:paraId="72BA59CA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24" w:type="dxa"/>
          </w:tcPr>
          <w:p w14:paraId="721393C4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Spektrālais diapazons</w:t>
            </w:r>
          </w:p>
        </w:tc>
        <w:tc>
          <w:tcPr>
            <w:tcW w:w="3993" w:type="dxa"/>
          </w:tcPr>
          <w:p w14:paraId="7418A9EE" w14:textId="77777777" w:rsidR="00D2543B" w:rsidRPr="00B9720B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8-650 cm</w:t>
            </w:r>
            <w:r w:rsidRPr="00B972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14:paraId="713C06AB" w14:textId="77777777" w:rsidR="00D2543B" w:rsidRPr="00D31435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6D8CE07" w14:textId="77777777" w:rsidR="00D2543B" w:rsidRPr="00D31435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Spectroscopic range</w:t>
            </w:r>
          </w:p>
          <w:p w14:paraId="6664986A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C380B5A" w14:textId="77777777" w:rsidR="00D2543B" w:rsidRPr="00B9720B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8-650 cm</w:t>
            </w:r>
            <w:r w:rsidRPr="00B972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  <w:p w14:paraId="4D18444D" w14:textId="77777777" w:rsidR="00D2543B" w:rsidRPr="00D31435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7011830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43B" w:rsidRPr="00ED019C" w14:paraId="1A79AAFD" w14:textId="77777777" w:rsidTr="00663B7C">
        <w:tc>
          <w:tcPr>
            <w:tcW w:w="766" w:type="dxa"/>
          </w:tcPr>
          <w:p w14:paraId="4FD4E0A4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34BAC3AD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Dzesēšana</w:t>
            </w:r>
          </w:p>
        </w:tc>
        <w:tc>
          <w:tcPr>
            <w:tcW w:w="3993" w:type="dxa"/>
          </w:tcPr>
          <w:p w14:paraId="7BF1A45A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Šķidrais hēlijs</w:t>
            </w:r>
          </w:p>
        </w:tc>
        <w:tc>
          <w:tcPr>
            <w:tcW w:w="2270" w:type="dxa"/>
          </w:tcPr>
          <w:p w14:paraId="003B0F1B" w14:textId="77777777" w:rsidR="00D2543B" w:rsidRPr="00D31435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Cooling</w:t>
            </w:r>
          </w:p>
          <w:p w14:paraId="74BF1C6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14:paraId="62B191F4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B9720B">
              <w:rPr>
                <w:sz w:val="20"/>
                <w:szCs w:val="20"/>
              </w:rPr>
              <w:t>Liquid He cooled</w:t>
            </w:r>
            <w:r w:rsidRPr="00D314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</w:tcPr>
          <w:p w14:paraId="5139338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283664E9" w14:textId="77777777" w:rsidTr="00663B7C">
        <w:tc>
          <w:tcPr>
            <w:tcW w:w="766" w:type="dxa"/>
          </w:tcPr>
          <w:p w14:paraId="48A17E8E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7680F4D6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 temperatūra</w:t>
            </w:r>
          </w:p>
        </w:tc>
        <w:tc>
          <w:tcPr>
            <w:tcW w:w="3993" w:type="dxa"/>
          </w:tcPr>
          <w:p w14:paraId="4C3D9B1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4,2K</w:t>
            </w:r>
          </w:p>
        </w:tc>
        <w:tc>
          <w:tcPr>
            <w:tcW w:w="2270" w:type="dxa"/>
          </w:tcPr>
          <w:p w14:paraId="7274C4F5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084EF7">
              <w:rPr>
                <w:sz w:val="20"/>
                <w:szCs w:val="20"/>
              </w:rPr>
              <w:t>Working temperature</w:t>
            </w:r>
          </w:p>
        </w:tc>
        <w:tc>
          <w:tcPr>
            <w:tcW w:w="3466" w:type="dxa"/>
          </w:tcPr>
          <w:p w14:paraId="04B4DCE6" w14:textId="77777777" w:rsidR="00D2543B" w:rsidRPr="00D31435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4,2K</w:t>
            </w:r>
          </w:p>
          <w:p w14:paraId="298B1AA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5889595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4798AE01" w14:textId="77777777" w:rsidTr="00663B7C">
        <w:tc>
          <w:tcPr>
            <w:tcW w:w="766" w:type="dxa"/>
          </w:tcPr>
          <w:p w14:paraId="49C9F87D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644EB5F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</w:t>
            </w:r>
          </w:p>
        </w:tc>
        <w:tc>
          <w:tcPr>
            <w:tcW w:w="3993" w:type="dxa"/>
          </w:tcPr>
          <w:p w14:paraId="3AA6B2EC" w14:textId="77777777" w:rsidR="00D2543B" w:rsidRPr="00084EF7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&lt;=2.0x10-13 W/Hz½</w:t>
            </w:r>
          </w:p>
          <w:p w14:paraId="282ACF7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0D64F560" w14:textId="77777777" w:rsidR="00D2543B" w:rsidRPr="00D31435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</w:t>
            </w:r>
          </w:p>
          <w:p w14:paraId="752616C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14:paraId="5143AA67" w14:textId="77777777" w:rsidR="00D2543B" w:rsidRPr="00084EF7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&lt;=2.0x10-13 W/Hz½</w:t>
            </w:r>
          </w:p>
          <w:p w14:paraId="2BED059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3EFB3E7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59A14FC5" w14:textId="77777777" w:rsidTr="00663B7C">
        <w:tc>
          <w:tcPr>
            <w:tcW w:w="766" w:type="dxa"/>
          </w:tcPr>
          <w:p w14:paraId="4758347B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1DE21D8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Filtrs</w:t>
            </w:r>
          </w:p>
        </w:tc>
        <w:tc>
          <w:tcPr>
            <w:tcW w:w="3993" w:type="dxa"/>
          </w:tcPr>
          <w:p w14:paraId="0693FC38" w14:textId="77777777" w:rsidR="00D2543B" w:rsidRPr="00B9720B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3-pozīciju filtru mainītāju ar optisko zemās malas filtru (650cm</w:t>
            </w:r>
            <w:r w:rsidRPr="00550E4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optisko zemās malas filtru (100cm</w:t>
            </w:r>
            <w:r w:rsidRPr="00550E4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un un dzesējamu filtru </w:t>
            </w:r>
            <w:r w:rsidRPr="00B97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650/100 cm</w:t>
            </w:r>
            <w:r w:rsidRPr="00B972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270" w:type="dxa"/>
          </w:tcPr>
          <w:p w14:paraId="763FB5F3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</w:t>
            </w:r>
          </w:p>
        </w:tc>
        <w:tc>
          <w:tcPr>
            <w:tcW w:w="3466" w:type="dxa"/>
          </w:tcPr>
          <w:p w14:paraId="053421AB" w14:textId="77777777" w:rsidR="00D2543B" w:rsidRPr="00B9720B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3-pos. filter changer including optical low pass filter (650cm</w:t>
            </w:r>
            <w:r w:rsidRPr="000C053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08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optical low pass filter (100cm</w:t>
            </w:r>
            <w:r w:rsidRPr="000C053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08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cold filter 650/100 cm</w:t>
            </w:r>
            <w:r w:rsidRPr="00B9720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03" w:type="dxa"/>
          </w:tcPr>
          <w:p w14:paraId="3BFC504C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3310557B" w14:textId="77777777" w:rsidTr="00663B7C">
        <w:tc>
          <w:tcPr>
            <w:tcW w:w="766" w:type="dxa"/>
          </w:tcPr>
          <w:p w14:paraId="1C7E2271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824" w:type="dxa"/>
          </w:tcPr>
          <w:p w14:paraId="2DFC15C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8A4C6E">
              <w:rPr>
                <w:sz w:val="20"/>
                <w:szCs w:val="20"/>
              </w:rPr>
              <w:t>Djuārs</w:t>
            </w:r>
          </w:p>
        </w:tc>
        <w:tc>
          <w:tcPr>
            <w:tcW w:w="3993" w:type="dxa"/>
          </w:tcPr>
          <w:p w14:paraId="3ADC4D2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Šķidrā He djuārs ar šķidrā N2 dzesējamu ekrānu.</w:t>
            </w:r>
          </w:p>
        </w:tc>
        <w:tc>
          <w:tcPr>
            <w:tcW w:w="2270" w:type="dxa"/>
          </w:tcPr>
          <w:p w14:paraId="3087E306" w14:textId="77777777" w:rsidR="00D2543B" w:rsidRPr="00810920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Dewar</w:t>
            </w:r>
          </w:p>
          <w:p w14:paraId="681D3691" w14:textId="77777777" w:rsidR="00D2543B" w:rsidRPr="00ED019C" w:rsidRDefault="00D2543B" w:rsidP="00D2543B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3C34D44" w14:textId="77777777" w:rsidR="00D2543B" w:rsidRPr="000C0532" w:rsidRDefault="00D2543B" w:rsidP="00D2543B">
            <w:pPr>
              <w:pStyle w:val="Default"/>
            </w:pPr>
            <w:r w:rsidRPr="000C0532">
              <w:rPr>
                <w:sz w:val="20"/>
                <w:szCs w:val="20"/>
              </w:rPr>
              <w:t>Liquid He Dewar with liquid N2 cooled radiation shield</w:t>
            </w:r>
          </w:p>
        </w:tc>
        <w:tc>
          <w:tcPr>
            <w:tcW w:w="2603" w:type="dxa"/>
          </w:tcPr>
          <w:p w14:paraId="3677F575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1E9F64B9" w14:textId="77777777" w:rsidTr="00663B7C">
        <w:tc>
          <w:tcPr>
            <w:tcW w:w="766" w:type="dxa"/>
          </w:tcPr>
          <w:p w14:paraId="14AC3092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24" w:type="dxa"/>
          </w:tcPr>
          <w:p w14:paraId="2CCFFF3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</w:t>
            </w:r>
          </w:p>
        </w:tc>
        <w:tc>
          <w:tcPr>
            <w:tcW w:w="3993" w:type="dxa"/>
          </w:tcPr>
          <w:p w14:paraId="427DF6C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75722E46" w14:textId="77777777" w:rsidR="00D2543B" w:rsidRPr="002A4BB6" w:rsidRDefault="00D2543B" w:rsidP="00D2543B">
            <w:pPr>
              <w:pStyle w:val="Default"/>
            </w:pPr>
            <w:r>
              <w:rPr>
                <w:sz w:val="20"/>
                <w:szCs w:val="20"/>
              </w:rPr>
              <w:t>Optics</w:t>
            </w:r>
          </w:p>
        </w:tc>
        <w:tc>
          <w:tcPr>
            <w:tcW w:w="3466" w:type="dxa"/>
          </w:tcPr>
          <w:p w14:paraId="386633C8" w14:textId="77777777" w:rsidR="00D2543B" w:rsidRPr="001F13D6" w:rsidRDefault="00D2543B" w:rsidP="00D2543B">
            <w:pPr>
              <w:pStyle w:val="Default"/>
              <w:rPr>
                <w:lang w:val="en-US"/>
              </w:rPr>
            </w:pPr>
          </w:p>
        </w:tc>
        <w:tc>
          <w:tcPr>
            <w:tcW w:w="2603" w:type="dxa"/>
          </w:tcPr>
          <w:p w14:paraId="43DD5F5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96558F" w:rsidRPr="00ED019C" w14:paraId="4A383987" w14:textId="77777777" w:rsidTr="00663B7C">
        <w:tc>
          <w:tcPr>
            <w:tcW w:w="766" w:type="dxa"/>
          </w:tcPr>
          <w:p w14:paraId="63E7D80F" w14:textId="77777777" w:rsidR="0096558F" w:rsidRDefault="0096558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2.8.1.</w:t>
            </w:r>
          </w:p>
        </w:tc>
        <w:tc>
          <w:tcPr>
            <w:tcW w:w="1824" w:type="dxa"/>
          </w:tcPr>
          <w:p w14:paraId="5058A2E5" w14:textId="77777777" w:rsidR="0096558F" w:rsidRDefault="0096558F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Optikas adaptācija</w:t>
            </w:r>
          </w:p>
        </w:tc>
        <w:tc>
          <w:tcPr>
            <w:tcW w:w="3993" w:type="dxa"/>
          </w:tcPr>
          <w:p w14:paraId="736E1729" w14:textId="77777777" w:rsidR="0096558F" w:rsidRDefault="0096558F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41D57">
              <w:rPr>
                <w:sz w:val="20"/>
                <w:szCs w:val="20"/>
              </w:rPr>
              <w:t>arabolisks spogulis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0" w:type="dxa"/>
          </w:tcPr>
          <w:p w14:paraId="617B7648" w14:textId="77777777" w:rsidR="0096558F" w:rsidRDefault="0096558F" w:rsidP="00D2543B">
            <w:pPr>
              <w:pStyle w:val="Default"/>
              <w:rPr>
                <w:sz w:val="20"/>
                <w:szCs w:val="20"/>
              </w:rPr>
            </w:pPr>
            <w:r w:rsidRPr="000C0532">
              <w:rPr>
                <w:sz w:val="20"/>
                <w:szCs w:val="20"/>
              </w:rPr>
              <w:t>Optics adaptation</w:t>
            </w:r>
          </w:p>
        </w:tc>
        <w:tc>
          <w:tcPr>
            <w:tcW w:w="3466" w:type="dxa"/>
          </w:tcPr>
          <w:p w14:paraId="587581B2" w14:textId="77777777" w:rsidR="0096558F" w:rsidRPr="000C0532" w:rsidRDefault="0096558F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C0532">
              <w:rPr>
                <w:sz w:val="20"/>
                <w:szCs w:val="20"/>
              </w:rPr>
              <w:t>arabolic horn</w:t>
            </w:r>
          </w:p>
        </w:tc>
        <w:tc>
          <w:tcPr>
            <w:tcW w:w="2603" w:type="dxa"/>
          </w:tcPr>
          <w:p w14:paraId="2EFD65D4" w14:textId="77777777" w:rsidR="0096558F" w:rsidRPr="00ED019C" w:rsidRDefault="0096558F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1C6E3370" w14:textId="77777777" w:rsidTr="00663B7C">
        <w:tc>
          <w:tcPr>
            <w:tcW w:w="766" w:type="dxa"/>
          </w:tcPr>
          <w:p w14:paraId="6A03BCC4" w14:textId="77777777" w:rsidR="00D2543B" w:rsidRPr="00ED019C" w:rsidRDefault="0096558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1824" w:type="dxa"/>
          </w:tcPr>
          <w:p w14:paraId="2C6DAB68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Logs</w:t>
            </w:r>
            <w:r w:rsidR="0096558F">
              <w:rPr>
                <w:sz w:val="20"/>
                <w:szCs w:val="20"/>
              </w:rPr>
              <w:t xml:space="preserve"> Nr. 1</w:t>
            </w:r>
          </w:p>
        </w:tc>
        <w:tc>
          <w:tcPr>
            <w:tcW w:w="3993" w:type="dxa"/>
          </w:tcPr>
          <w:p w14:paraId="06558675" w14:textId="77777777" w:rsidR="00D2543B" w:rsidRDefault="001B0894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2543B">
              <w:rPr>
                <w:sz w:val="20"/>
                <w:szCs w:val="20"/>
              </w:rPr>
              <w:t>imanta logs</w:t>
            </w:r>
            <w:r w:rsidR="00326E91">
              <w:rPr>
                <w:sz w:val="20"/>
                <w:szCs w:val="20"/>
              </w:rPr>
              <w:t>:</w:t>
            </w:r>
          </w:p>
          <w:p w14:paraId="1A13E988" w14:textId="77777777" w:rsidR="00326E91" w:rsidRDefault="00326E91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Diametrs 12,5mm</w:t>
            </w:r>
            <w:r w:rsidR="00097B50">
              <w:rPr>
                <w:sz w:val="20"/>
                <w:szCs w:val="20"/>
              </w:rPr>
              <w:t xml:space="preserve"> </w:t>
            </w:r>
            <w:r w:rsidR="000D4DC1">
              <w:rPr>
                <w:sz w:val="20"/>
                <w:szCs w:val="20"/>
              </w:rPr>
              <w:t>(</w:t>
            </w:r>
            <w:r w:rsidR="00097B50">
              <w:rPr>
                <w:rFonts w:ascii="Symbol" w:hAnsi="Symbol" w:cs="Symbol"/>
                <w:sz w:val="20"/>
                <w:szCs w:val="20"/>
              </w:rPr>
              <w:t></w:t>
            </w:r>
            <w:r w:rsidR="00097B50">
              <w:rPr>
                <w:rFonts w:ascii="Symbol" w:hAnsi="Symbol" w:cs="Symbol"/>
                <w:sz w:val="20"/>
                <w:szCs w:val="20"/>
              </w:rPr>
              <w:t></w:t>
            </w:r>
            <w:r w:rsidR="00097B50">
              <w:rPr>
                <w:rFonts w:ascii="Symbol" w:hAnsi="Symbol" w:cs="Symbol"/>
                <w:sz w:val="20"/>
                <w:szCs w:val="20"/>
              </w:rPr>
              <w:t></w:t>
            </w:r>
            <w:r w:rsidR="00097B50">
              <w:rPr>
                <w:rFonts w:ascii="Symbol" w:hAnsi="Symbol" w:cs="Symbol"/>
                <w:sz w:val="20"/>
                <w:szCs w:val="20"/>
              </w:rPr>
              <w:t></w:t>
            </w:r>
            <w:r w:rsidR="00097B50">
              <w:rPr>
                <w:rFonts w:ascii="Symbol" w:hAnsi="Symbol" w:cs="Symbol"/>
                <w:sz w:val="20"/>
                <w:szCs w:val="20"/>
              </w:rPr>
              <w:t></w:t>
            </w:r>
            <w:r w:rsidR="00097B50">
              <w:rPr>
                <w:sz w:val="20"/>
                <w:szCs w:val="20"/>
              </w:rPr>
              <w:t>mm</w:t>
            </w:r>
            <w:r w:rsidR="000D4DC1">
              <w:rPr>
                <w:sz w:val="20"/>
                <w:szCs w:val="20"/>
              </w:rPr>
              <w:t>)</w:t>
            </w:r>
            <w:r w:rsidR="00097B50">
              <w:rPr>
                <w:sz w:val="20"/>
                <w:szCs w:val="20"/>
              </w:rPr>
              <w:t>.</w:t>
            </w:r>
          </w:p>
          <w:p w14:paraId="08F2D4A3" w14:textId="77777777" w:rsidR="00326E91" w:rsidRDefault="00326E91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Biezums 1</w:t>
            </w:r>
            <w:r w:rsidR="00097B50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mm</w:t>
            </w:r>
            <w:r w:rsidR="00097B50">
              <w:rPr>
                <w:sz w:val="20"/>
                <w:szCs w:val="20"/>
              </w:rPr>
              <w:t xml:space="preserve"> </w:t>
            </w:r>
            <w:r w:rsidR="009643B8">
              <w:rPr>
                <w:sz w:val="20"/>
                <w:szCs w:val="20"/>
              </w:rPr>
              <w:t>(</w:t>
            </w:r>
            <w:r w:rsidR="00097B50">
              <w:rPr>
                <w:rFonts w:ascii="Symbol" w:hAnsi="Symbol" w:cs="Symbol"/>
                <w:sz w:val="20"/>
                <w:szCs w:val="20"/>
              </w:rPr>
              <w:t></w:t>
            </w:r>
            <w:r w:rsidR="00097B50">
              <w:rPr>
                <w:rFonts w:ascii="Symbol" w:hAnsi="Symbol" w:cs="Symbol"/>
                <w:sz w:val="20"/>
                <w:szCs w:val="20"/>
              </w:rPr>
              <w:t></w:t>
            </w:r>
            <w:r w:rsidR="00097B50">
              <w:rPr>
                <w:rFonts w:ascii="Symbol" w:hAnsi="Symbol" w:cs="Symbol"/>
                <w:sz w:val="20"/>
                <w:szCs w:val="20"/>
              </w:rPr>
              <w:t></w:t>
            </w:r>
            <w:r w:rsidR="00097B50">
              <w:rPr>
                <w:rFonts w:ascii="Symbol" w:hAnsi="Symbol" w:cs="Symbol"/>
                <w:sz w:val="20"/>
                <w:szCs w:val="20"/>
              </w:rPr>
              <w:t></w:t>
            </w:r>
            <w:r w:rsidR="00097B50">
              <w:rPr>
                <w:rFonts w:ascii="Symbol" w:hAnsi="Symbol" w:cs="Symbol"/>
                <w:sz w:val="20"/>
                <w:szCs w:val="20"/>
              </w:rPr>
              <w:t></w:t>
            </w:r>
            <w:r w:rsidR="00097B50">
              <w:rPr>
                <w:rFonts w:ascii="Symbol" w:hAnsi="Symbol" w:cs="Symbol"/>
                <w:sz w:val="20"/>
                <w:szCs w:val="20"/>
              </w:rPr>
              <w:t></w:t>
            </w:r>
            <w:r w:rsidR="00097B50">
              <w:rPr>
                <w:sz w:val="20"/>
                <w:szCs w:val="20"/>
              </w:rPr>
              <w:t>mm</w:t>
            </w:r>
            <w:r w:rsidR="009643B8">
              <w:rPr>
                <w:sz w:val="20"/>
                <w:szCs w:val="20"/>
              </w:rPr>
              <w:t>).</w:t>
            </w:r>
            <w:r w:rsidR="00097B50">
              <w:rPr>
                <w:sz w:val="20"/>
                <w:szCs w:val="20"/>
              </w:rPr>
              <w:t xml:space="preserve"> </w:t>
            </w:r>
            <w:r w:rsidR="00097B50" w:rsidRPr="000C0532">
              <w:rPr>
                <w:sz w:val="20"/>
                <w:szCs w:val="20"/>
              </w:rPr>
              <w:t xml:space="preserve"> </w:t>
            </w:r>
          </w:p>
          <w:p w14:paraId="66D4169A" w14:textId="77777777" w:rsidR="00326E91" w:rsidRPr="00A41574" w:rsidRDefault="00326E91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Materiāls optiskas kvalitātes CVD dimants</w:t>
            </w:r>
          </w:p>
          <w:p w14:paraId="71740448" w14:textId="77777777" w:rsidR="00326E91" w:rsidRDefault="00326E91" w:rsidP="00326E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Plakanums </w:t>
            </w:r>
            <w:r w:rsidRPr="00326E91">
              <w:rPr>
                <w:sz w:val="20"/>
                <w:szCs w:val="20"/>
              </w:rPr>
              <w:t xml:space="preserve">labākas </w:t>
            </w:r>
            <w:r>
              <w:rPr>
                <w:sz w:val="20"/>
                <w:szCs w:val="20"/>
              </w:rPr>
              <w:t xml:space="preserve">par </w:t>
            </w:r>
            <w:r w:rsidRPr="00326E9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līnijām</w:t>
            </w:r>
            <w:r w:rsidRPr="00326E91">
              <w:rPr>
                <w:sz w:val="20"/>
                <w:szCs w:val="20"/>
              </w:rPr>
              <w:t>, mērot pie 632 nm</w:t>
            </w:r>
          </w:p>
          <w:p w14:paraId="0AD54568" w14:textId="77777777" w:rsidR="00326E91" w:rsidRDefault="00326E91" w:rsidP="00326E91">
            <w:pPr>
              <w:pStyle w:val="Default"/>
              <w:rPr>
                <w:rFonts w:ascii="Frutiger45Light" w:hAnsi="Frutiger45Light" w:cs="Frutiger45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Virsmas pulētas, 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>Ra &lt; 10 nm</w:t>
            </w:r>
          </w:p>
          <w:p w14:paraId="32D45503" w14:textId="77777777" w:rsidR="00097B50" w:rsidRPr="00A41574" w:rsidRDefault="00326E91" w:rsidP="00097B50">
            <w:pPr>
              <w:pStyle w:val="Default"/>
              <w:rPr>
                <w:rFonts w:ascii="Frutiger45Light" w:hAnsi="Frutiger45Light" w:cs="Frutiger45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Virsmu ķīlis 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 xml:space="preserve">30 arcmin </w:t>
            </w:r>
            <w:r w:rsidR="009643B8">
              <w:rPr>
                <w:rFonts w:ascii="Frutiger45Light" w:hAnsi="Frutiger45Light" w:cs="Frutiger45Light"/>
                <w:sz w:val="20"/>
                <w:szCs w:val="20"/>
              </w:rPr>
              <w:t>(</w:t>
            </w:r>
            <w:r>
              <w:rPr>
                <w:rFonts w:ascii="Symbol" w:hAnsi="Symbol" w:cs="Symbol"/>
                <w:sz w:val="20"/>
                <w:szCs w:val="20"/>
              </w:rPr>
              <w:t>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>5 arcmin</w:t>
            </w:r>
            <w:r w:rsidR="009643B8">
              <w:rPr>
                <w:rFonts w:ascii="Frutiger45Light" w:hAnsi="Frutiger45Light" w:cs="Frutiger45Light"/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14:paraId="16CE30B4" w14:textId="77777777" w:rsidR="00D2543B" w:rsidRPr="002A4BB6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</w:t>
            </w:r>
            <w:r w:rsidR="0096558F">
              <w:rPr>
                <w:sz w:val="20"/>
                <w:szCs w:val="20"/>
              </w:rPr>
              <w:t xml:space="preserve"> No. 1</w:t>
            </w:r>
          </w:p>
          <w:p w14:paraId="7F2F3058" w14:textId="77777777" w:rsidR="00D2543B" w:rsidRPr="002A4BB6" w:rsidRDefault="00D2543B" w:rsidP="00D2543B">
            <w:pPr>
              <w:pStyle w:val="Default"/>
            </w:pPr>
          </w:p>
        </w:tc>
        <w:tc>
          <w:tcPr>
            <w:tcW w:w="3466" w:type="dxa"/>
          </w:tcPr>
          <w:p w14:paraId="505EA0B2" w14:textId="77777777" w:rsidR="00D2543B" w:rsidRPr="00A83D23" w:rsidRDefault="001B0894" w:rsidP="00D2543B">
            <w:pPr>
              <w:pStyle w:val="Default"/>
              <w:rPr>
                <w:sz w:val="20"/>
                <w:szCs w:val="20"/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>D</w:t>
            </w:r>
            <w:r w:rsidR="00D2543B" w:rsidRPr="00A83D23">
              <w:rPr>
                <w:sz w:val="20"/>
                <w:szCs w:val="20"/>
                <w:lang w:val="en-US"/>
              </w:rPr>
              <w:t>iamond window with diameter 12,5mm</w:t>
            </w:r>
            <w:r w:rsidR="00F0715A" w:rsidRPr="00A83D23">
              <w:rPr>
                <w:sz w:val="20"/>
                <w:szCs w:val="20"/>
                <w:lang w:val="en-US"/>
              </w:rPr>
              <w:t xml:space="preserve"> (</w:t>
            </w:r>
            <w:r w:rsidR="00097B50" w:rsidRPr="00A83D23">
              <w:rPr>
                <w:sz w:val="20"/>
                <w:szCs w:val="20"/>
                <w:lang w:val="en-US"/>
              </w:rPr>
              <w:t>±0,1</w:t>
            </w:r>
            <w:r w:rsidR="00241D57" w:rsidRPr="00A83D23">
              <w:rPr>
                <w:sz w:val="20"/>
                <w:szCs w:val="20"/>
                <w:lang w:val="en-US"/>
              </w:rPr>
              <w:t>mm</w:t>
            </w:r>
            <w:proofErr w:type="gramStart"/>
            <w:r w:rsidR="00F0715A" w:rsidRPr="00A83D23">
              <w:rPr>
                <w:sz w:val="20"/>
                <w:szCs w:val="20"/>
                <w:lang w:val="en-US"/>
              </w:rPr>
              <w:t>)</w:t>
            </w:r>
            <w:r w:rsidR="00241D57" w:rsidRPr="00A83D23">
              <w:rPr>
                <w:sz w:val="20"/>
                <w:szCs w:val="20"/>
                <w:lang w:val="en-US"/>
              </w:rPr>
              <w:t xml:space="preserve"> </w:t>
            </w:r>
            <w:r w:rsidR="00D2543B" w:rsidRPr="00A83D23">
              <w:rPr>
                <w:sz w:val="20"/>
                <w:szCs w:val="20"/>
                <w:lang w:val="en-US"/>
              </w:rPr>
              <w:t xml:space="preserve"> and</w:t>
            </w:r>
            <w:proofErr w:type="gramEnd"/>
            <w:r w:rsidR="00D2543B" w:rsidRPr="00A83D23">
              <w:rPr>
                <w:sz w:val="20"/>
                <w:szCs w:val="20"/>
                <w:lang w:val="en-US"/>
              </w:rPr>
              <w:t xml:space="preserve"> thickness of 1</w:t>
            </w:r>
            <w:r w:rsidR="00BA31C7" w:rsidRPr="00A83D23">
              <w:rPr>
                <w:sz w:val="20"/>
                <w:szCs w:val="20"/>
                <w:lang w:val="en-US"/>
              </w:rPr>
              <w:t>,1</w:t>
            </w:r>
            <w:r w:rsidR="00D2543B" w:rsidRPr="00A83D23">
              <w:rPr>
                <w:sz w:val="20"/>
                <w:szCs w:val="20"/>
                <w:lang w:val="en-US"/>
              </w:rPr>
              <w:t>mm</w:t>
            </w:r>
            <w:r w:rsidR="00F0715A" w:rsidRPr="00A83D23">
              <w:rPr>
                <w:sz w:val="20"/>
                <w:szCs w:val="20"/>
                <w:lang w:val="en-US"/>
              </w:rPr>
              <w:t xml:space="preserve"> (</w:t>
            </w:r>
            <w:r w:rsidR="00D2543B" w:rsidRPr="00A83D23">
              <w:rPr>
                <w:sz w:val="20"/>
                <w:szCs w:val="20"/>
                <w:lang w:val="en-US"/>
              </w:rPr>
              <w:t xml:space="preserve"> </w:t>
            </w:r>
            <w:r w:rsidR="00097B50" w:rsidRPr="00A83D23">
              <w:rPr>
                <w:sz w:val="20"/>
                <w:szCs w:val="20"/>
                <w:lang w:val="en-US"/>
              </w:rPr>
              <w:t>±0,05</w:t>
            </w:r>
            <w:r w:rsidR="00241D57" w:rsidRPr="00A83D23">
              <w:rPr>
                <w:sz w:val="20"/>
                <w:szCs w:val="20"/>
                <w:lang w:val="en-US"/>
              </w:rPr>
              <w:t>mm</w:t>
            </w:r>
            <w:r w:rsidR="00F0715A" w:rsidRPr="00A83D23">
              <w:rPr>
                <w:sz w:val="20"/>
                <w:szCs w:val="20"/>
                <w:lang w:val="en-US"/>
              </w:rPr>
              <w:t>)</w:t>
            </w:r>
            <w:r w:rsidR="00241D57" w:rsidRPr="00A83D23">
              <w:rPr>
                <w:sz w:val="20"/>
                <w:szCs w:val="20"/>
                <w:lang w:val="en-US"/>
              </w:rPr>
              <w:t>.</w:t>
            </w:r>
          </w:p>
          <w:p w14:paraId="5947A8E6" w14:textId="77777777" w:rsidR="00D2543B" w:rsidRPr="00A83D23" w:rsidRDefault="00D2543B" w:rsidP="00D2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Material: optical grade polycrystalline CVD diamond</w:t>
            </w:r>
            <w:r w:rsidR="00B978D2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D277066" w14:textId="77777777" w:rsidR="00D2543B" w:rsidRPr="00A83D23" w:rsidRDefault="00D2543B" w:rsidP="00D2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Planarity : better 2 fringes measured at 632 nm</w:t>
            </w:r>
          </w:p>
          <w:p w14:paraId="5D0FC1A9" w14:textId="77777777" w:rsidR="00D2543B" w:rsidRPr="00A83D23" w:rsidRDefault="00D2543B" w:rsidP="00D25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Surfaces: polished, Ra &lt; 10 nm</w:t>
            </w:r>
          </w:p>
          <w:p w14:paraId="40854A9C" w14:textId="77777777" w:rsidR="00D2543B" w:rsidRPr="00A83D23" w:rsidRDefault="00D2543B" w:rsidP="009800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Wedge: 30 arcmin </w:t>
            </w:r>
            <w:r w:rsidR="00F0715A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643B8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0715A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arcmin</w:t>
            </w:r>
            <w:proofErr w:type="spellEnd"/>
            <w:r w:rsidR="009643B8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F0715A"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14:paraId="548C10D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96558F" w:rsidRPr="00ED019C" w14:paraId="2F804133" w14:textId="77777777" w:rsidTr="00663B7C">
        <w:tc>
          <w:tcPr>
            <w:tcW w:w="766" w:type="dxa"/>
          </w:tcPr>
          <w:p w14:paraId="4AB81FC9" w14:textId="77777777" w:rsidR="0096558F" w:rsidRDefault="0096558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  <w:tc>
          <w:tcPr>
            <w:tcW w:w="1824" w:type="dxa"/>
          </w:tcPr>
          <w:p w14:paraId="14A84288" w14:textId="77777777" w:rsidR="0096558F" w:rsidRDefault="0096558F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Logs Nr. 2</w:t>
            </w:r>
          </w:p>
        </w:tc>
        <w:tc>
          <w:tcPr>
            <w:tcW w:w="3993" w:type="dxa"/>
          </w:tcPr>
          <w:p w14:paraId="160D0D16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Dimanta logs:</w:t>
            </w:r>
          </w:p>
          <w:p w14:paraId="0DBBC8E1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Diametrs 20,0mm </w:t>
            </w:r>
            <w:r w:rsidR="009643B8">
              <w:rPr>
                <w:sz w:val="20"/>
                <w:szCs w:val="20"/>
              </w:rPr>
              <w:t xml:space="preserve"> (</w:t>
            </w:r>
            <w:r>
              <w:rPr>
                <w:rFonts w:ascii="Symbol" w:hAnsi="Symbol" w:cs="Symbol"/>
                <w:sz w:val="20"/>
                <w:szCs w:val="20"/>
              </w:rPr>
              <w:t>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sz w:val="20"/>
                <w:szCs w:val="20"/>
              </w:rPr>
              <w:t></w:t>
            </w:r>
            <w:r w:rsidR="00361734">
              <w:rPr>
                <w:rFonts w:ascii="Symbol" w:hAnsi="Symbol" w:cs="Symbol"/>
                <w:sz w:val="20"/>
                <w:szCs w:val="20"/>
              </w:rPr>
              <w:t></w:t>
            </w:r>
            <w:r>
              <w:rPr>
                <w:sz w:val="20"/>
                <w:szCs w:val="20"/>
              </w:rPr>
              <w:t>mm</w:t>
            </w:r>
            <w:r w:rsidR="009643B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81628F1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Biezums 1,1mm </w:t>
            </w:r>
            <w:r w:rsidR="00361734">
              <w:rPr>
                <w:sz w:val="20"/>
                <w:szCs w:val="20"/>
              </w:rPr>
              <w:t xml:space="preserve"> (</w:t>
            </w:r>
            <w:r>
              <w:rPr>
                <w:rFonts w:ascii="Symbol" w:hAnsi="Symbol" w:cs="Symbol"/>
                <w:sz w:val="20"/>
                <w:szCs w:val="20"/>
              </w:rPr>
              <w:t>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sz w:val="20"/>
                <w:szCs w:val="20"/>
              </w:rPr>
              <w:t></w:t>
            </w:r>
            <w:r>
              <w:rPr>
                <w:rFonts w:ascii="Symbol" w:hAnsi="Symbol" w:cs="Symbol"/>
                <w:sz w:val="20"/>
                <w:szCs w:val="20"/>
              </w:rPr>
              <w:t></w:t>
            </w:r>
            <w:r>
              <w:rPr>
                <w:rFonts w:ascii="Symbol" w:hAnsi="Symbol" w:cs="Symbol"/>
                <w:sz w:val="20"/>
                <w:szCs w:val="20"/>
              </w:rPr>
              <w:t></w:t>
            </w:r>
            <w:r>
              <w:rPr>
                <w:sz w:val="20"/>
                <w:szCs w:val="20"/>
              </w:rPr>
              <w:t>mm</w:t>
            </w:r>
            <w:r w:rsidR="0036173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0C0532">
              <w:rPr>
                <w:sz w:val="20"/>
                <w:szCs w:val="20"/>
              </w:rPr>
              <w:t xml:space="preserve"> </w:t>
            </w:r>
          </w:p>
          <w:p w14:paraId="052D9127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Materiāls optiskas kvalitātes CVD dimants</w:t>
            </w:r>
          </w:p>
          <w:p w14:paraId="4026325A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Plakanums </w:t>
            </w:r>
            <w:r w:rsidRPr="00326E91">
              <w:rPr>
                <w:sz w:val="20"/>
                <w:szCs w:val="20"/>
              </w:rPr>
              <w:t xml:space="preserve">labākas </w:t>
            </w:r>
            <w:r>
              <w:rPr>
                <w:sz w:val="20"/>
                <w:szCs w:val="20"/>
              </w:rPr>
              <w:t xml:space="preserve">par </w:t>
            </w:r>
            <w:r w:rsidRPr="00326E9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līnijām</w:t>
            </w:r>
            <w:r w:rsidRPr="00326E91">
              <w:rPr>
                <w:sz w:val="20"/>
                <w:szCs w:val="20"/>
              </w:rPr>
              <w:t>, mērot pie 632 nm</w:t>
            </w:r>
          </w:p>
          <w:p w14:paraId="14666E7B" w14:textId="77777777" w:rsidR="0096558F" w:rsidRDefault="0096558F" w:rsidP="0096558F">
            <w:pPr>
              <w:pStyle w:val="Default"/>
              <w:rPr>
                <w:rFonts w:ascii="Frutiger45Light" w:hAnsi="Frutiger45Light" w:cs="Frutiger45Ligh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Virsmas pulētas, 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>Ra &lt; 10 nm</w:t>
            </w:r>
          </w:p>
          <w:p w14:paraId="38A9189C" w14:textId="77777777" w:rsidR="0096558F" w:rsidRDefault="0096558F" w:rsidP="00965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Virsmu ķīlis 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 xml:space="preserve">30 arcmin </w:t>
            </w:r>
            <w:r>
              <w:rPr>
                <w:rFonts w:ascii="Symbol" w:hAnsi="Symbol" w:cs="Symbol"/>
                <w:sz w:val="20"/>
                <w:szCs w:val="20"/>
              </w:rPr>
              <w:t>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Frutiger45Light" w:hAnsi="Frutiger45Light" w:cs="Frutiger45Light"/>
                <w:sz w:val="20"/>
                <w:szCs w:val="20"/>
              </w:rPr>
              <w:t>5 arcmin</w:t>
            </w:r>
          </w:p>
        </w:tc>
        <w:tc>
          <w:tcPr>
            <w:tcW w:w="2270" w:type="dxa"/>
          </w:tcPr>
          <w:p w14:paraId="4A21EDCA" w14:textId="77777777" w:rsidR="0096558F" w:rsidRDefault="0096558F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 No. 2</w:t>
            </w:r>
          </w:p>
        </w:tc>
        <w:tc>
          <w:tcPr>
            <w:tcW w:w="3466" w:type="dxa"/>
          </w:tcPr>
          <w:p w14:paraId="12AC456A" w14:textId="77777777" w:rsidR="009800FB" w:rsidRPr="00A83D23" w:rsidRDefault="009800FB" w:rsidP="009800FB">
            <w:pPr>
              <w:pStyle w:val="Default"/>
              <w:rPr>
                <w:sz w:val="20"/>
                <w:szCs w:val="20"/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 xml:space="preserve">Diamond window with </w:t>
            </w:r>
            <w:proofErr w:type="gramStart"/>
            <w:r w:rsidRPr="00A83D23">
              <w:rPr>
                <w:sz w:val="20"/>
                <w:szCs w:val="20"/>
                <w:lang w:val="en-US"/>
              </w:rPr>
              <w:t>diameter  20,0mm</w:t>
            </w:r>
            <w:proofErr w:type="gramEnd"/>
            <w:r w:rsidRPr="00A83D23">
              <w:rPr>
                <w:sz w:val="20"/>
                <w:szCs w:val="20"/>
                <w:lang w:val="en-US"/>
              </w:rPr>
              <w:t xml:space="preserve"> </w:t>
            </w:r>
            <w:r w:rsidR="00F0715A" w:rsidRPr="00A83D23">
              <w:rPr>
                <w:sz w:val="20"/>
                <w:szCs w:val="20"/>
                <w:lang w:val="en-US"/>
              </w:rPr>
              <w:t xml:space="preserve"> (</w:t>
            </w:r>
            <w:r w:rsidRPr="00A83D23">
              <w:rPr>
                <w:sz w:val="20"/>
                <w:szCs w:val="20"/>
                <w:lang w:val="en-US"/>
              </w:rPr>
              <w:t>±0,2mm</w:t>
            </w:r>
            <w:r w:rsidR="00F0715A" w:rsidRPr="00A83D23">
              <w:rPr>
                <w:sz w:val="20"/>
                <w:szCs w:val="20"/>
                <w:lang w:val="en-US"/>
              </w:rPr>
              <w:t>)</w:t>
            </w:r>
            <w:r w:rsidRPr="00A83D23">
              <w:rPr>
                <w:sz w:val="20"/>
                <w:szCs w:val="20"/>
                <w:lang w:val="en-US"/>
              </w:rPr>
              <w:t xml:space="preserve">  and thickness of 1,1mm </w:t>
            </w:r>
            <w:r w:rsidR="00F0715A" w:rsidRPr="00A83D23">
              <w:rPr>
                <w:sz w:val="20"/>
                <w:szCs w:val="20"/>
                <w:lang w:val="en-US"/>
              </w:rPr>
              <w:t xml:space="preserve"> (</w:t>
            </w:r>
            <w:r w:rsidRPr="00A83D23">
              <w:rPr>
                <w:sz w:val="20"/>
                <w:szCs w:val="20"/>
                <w:lang w:val="en-US"/>
              </w:rPr>
              <w:t>±0,05mm</w:t>
            </w:r>
            <w:r w:rsidR="00F0715A" w:rsidRPr="00A83D23">
              <w:rPr>
                <w:sz w:val="20"/>
                <w:szCs w:val="20"/>
                <w:lang w:val="en-US"/>
              </w:rPr>
              <w:t>)</w:t>
            </w:r>
            <w:r w:rsidRPr="00A83D23">
              <w:rPr>
                <w:sz w:val="20"/>
                <w:szCs w:val="20"/>
                <w:lang w:val="en-US"/>
              </w:rPr>
              <w:t>.</w:t>
            </w:r>
          </w:p>
          <w:p w14:paraId="75EF9D9D" w14:textId="77777777" w:rsidR="009800FB" w:rsidRPr="00A83D23" w:rsidRDefault="009800FB" w:rsidP="0098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Material: optical grade polycrystalline CVD diamond.</w:t>
            </w:r>
          </w:p>
          <w:p w14:paraId="047E9363" w14:textId="77777777" w:rsidR="009800FB" w:rsidRPr="00A83D23" w:rsidRDefault="009800FB" w:rsidP="0098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Planarity : better 2 fringes measured at 632 nm</w:t>
            </w:r>
          </w:p>
          <w:p w14:paraId="06E9007B" w14:textId="77777777" w:rsidR="009800FB" w:rsidRPr="00A83D23" w:rsidRDefault="009800FB" w:rsidP="00980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Surfaces: polished, Ra &lt; 10 nm</w:t>
            </w:r>
          </w:p>
          <w:p w14:paraId="33C4150C" w14:textId="77777777" w:rsidR="0096558F" w:rsidRPr="00A41574" w:rsidRDefault="009800FB" w:rsidP="00A415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Wedge :</w:t>
            </w:r>
            <w:proofErr w:type="gramEnd"/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 arcmin ± 5 </w:t>
            </w:r>
            <w:proofErr w:type="spellStart"/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arcmin</w:t>
            </w:r>
            <w:proofErr w:type="spellEnd"/>
            <w:r w:rsidRPr="00A83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03" w:type="dxa"/>
          </w:tcPr>
          <w:p w14:paraId="04684734" w14:textId="77777777" w:rsidR="0096558F" w:rsidRPr="00ED019C" w:rsidRDefault="0096558F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0F004DBF" w14:textId="77777777" w:rsidTr="00663B7C">
        <w:tc>
          <w:tcPr>
            <w:tcW w:w="766" w:type="dxa"/>
          </w:tcPr>
          <w:p w14:paraId="66521AEA" w14:textId="77777777" w:rsidR="00D2543B" w:rsidRPr="00ED019C" w:rsidRDefault="009800F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D25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76DF7798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Ciparošanas elektronika</w:t>
            </w:r>
          </w:p>
        </w:tc>
        <w:tc>
          <w:tcPr>
            <w:tcW w:w="3993" w:type="dxa"/>
          </w:tcPr>
          <w:p w14:paraId="75FBF455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24bit A/D pārveidotājs, ērti adaptējams ar VERTEX80v spektrometru</w:t>
            </w:r>
          </w:p>
        </w:tc>
        <w:tc>
          <w:tcPr>
            <w:tcW w:w="2270" w:type="dxa"/>
          </w:tcPr>
          <w:p w14:paraId="5DD9534B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0C0532">
              <w:rPr>
                <w:sz w:val="20"/>
                <w:szCs w:val="20"/>
              </w:rPr>
              <w:t>Digitization electronics</w:t>
            </w:r>
          </w:p>
        </w:tc>
        <w:tc>
          <w:tcPr>
            <w:tcW w:w="3466" w:type="dxa"/>
          </w:tcPr>
          <w:p w14:paraId="755D4C2B" w14:textId="77777777" w:rsidR="00D2543B" w:rsidRPr="00A83D23" w:rsidRDefault="00D2543B" w:rsidP="00D2543B">
            <w:pPr>
              <w:pStyle w:val="Default"/>
              <w:rPr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>24bit A/D conversion, easily adaptable to VERTEX80v spectrometer</w:t>
            </w:r>
          </w:p>
        </w:tc>
        <w:tc>
          <w:tcPr>
            <w:tcW w:w="2603" w:type="dxa"/>
          </w:tcPr>
          <w:p w14:paraId="17400B5B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54C4A289" w14:textId="77777777" w:rsidTr="00663B7C">
        <w:tc>
          <w:tcPr>
            <w:tcW w:w="766" w:type="dxa"/>
          </w:tcPr>
          <w:p w14:paraId="19B347E5" w14:textId="77777777" w:rsidR="00D2543B" w:rsidRDefault="009800F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D25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0DD9D5D1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Detektora </w:t>
            </w:r>
            <w:r>
              <w:rPr>
                <w:sz w:val="20"/>
                <w:szCs w:val="20"/>
              </w:rPr>
              <w:lastRenderedPageBreak/>
              <w:t>pieslēgšana</w:t>
            </w:r>
          </w:p>
        </w:tc>
        <w:tc>
          <w:tcPr>
            <w:tcW w:w="3993" w:type="dxa"/>
          </w:tcPr>
          <w:p w14:paraId="78EC5A2F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 w:rsidRPr="001F38BB">
              <w:rPr>
                <w:sz w:val="20"/>
                <w:szCs w:val="20"/>
              </w:rPr>
              <w:lastRenderedPageBreak/>
              <w:t xml:space="preserve">Ārējā detektora pozīcijas (porta X5) optiskā </w:t>
            </w:r>
            <w:r w:rsidRPr="001F38BB">
              <w:rPr>
                <w:sz w:val="20"/>
                <w:szCs w:val="20"/>
              </w:rPr>
              <w:lastRenderedPageBreak/>
              <w:t>pielāgošana, ieskaitot detektora stiprināšanas piederumus.</w:t>
            </w:r>
          </w:p>
        </w:tc>
        <w:tc>
          <w:tcPr>
            <w:tcW w:w="2270" w:type="dxa"/>
          </w:tcPr>
          <w:p w14:paraId="1E4CC42C" w14:textId="77777777" w:rsidR="00D2543B" w:rsidRPr="00ED019C" w:rsidRDefault="00D2543B" w:rsidP="00D2543B">
            <w:pPr>
              <w:pStyle w:val="Default"/>
              <w:rPr>
                <w:rStyle w:val="shorttext"/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lastRenderedPageBreak/>
              <w:t>Adapting of detector</w:t>
            </w:r>
          </w:p>
        </w:tc>
        <w:tc>
          <w:tcPr>
            <w:tcW w:w="3466" w:type="dxa"/>
          </w:tcPr>
          <w:p w14:paraId="020E92A5" w14:textId="77777777" w:rsidR="00D2543B" w:rsidRPr="00A41574" w:rsidRDefault="00D2543B" w:rsidP="00A415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Optical adaptation of external detector </w:t>
            </w: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position (port X5) including </w:t>
            </w:r>
            <w:proofErr w:type="gramStart"/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detector mounting</w:t>
            </w:r>
            <w:proofErr w:type="gramEnd"/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accessories.</w:t>
            </w:r>
          </w:p>
        </w:tc>
        <w:tc>
          <w:tcPr>
            <w:tcW w:w="2603" w:type="dxa"/>
          </w:tcPr>
          <w:p w14:paraId="041C827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6DD56754" w14:textId="77777777" w:rsidTr="00663B7C">
        <w:tc>
          <w:tcPr>
            <w:tcW w:w="766" w:type="dxa"/>
          </w:tcPr>
          <w:p w14:paraId="169C33CF" w14:textId="77777777" w:rsidR="00D2543B" w:rsidRDefault="009800F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 w:rsidR="00D25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017C52C9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djuāra pieslēgšana</w:t>
            </w:r>
          </w:p>
        </w:tc>
        <w:tc>
          <w:tcPr>
            <w:tcW w:w="3993" w:type="dxa"/>
          </w:tcPr>
          <w:p w14:paraId="1980A08B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 w:rsidRPr="001F38BB">
              <w:rPr>
                <w:sz w:val="20"/>
                <w:szCs w:val="20"/>
              </w:rPr>
              <w:t>Šķidrā He pārvades līnija, kas savienojam</w:t>
            </w:r>
            <w:r>
              <w:rPr>
                <w:sz w:val="20"/>
                <w:szCs w:val="20"/>
              </w:rPr>
              <w:t>a ar esošo pārvietojamo He djuāru un detektora djuāra ieeju</w:t>
            </w:r>
            <w:r w:rsidRPr="001F38BB">
              <w:rPr>
                <w:sz w:val="20"/>
                <w:szCs w:val="20"/>
              </w:rPr>
              <w:t>.</w:t>
            </w:r>
          </w:p>
        </w:tc>
        <w:tc>
          <w:tcPr>
            <w:tcW w:w="2270" w:type="dxa"/>
          </w:tcPr>
          <w:p w14:paraId="769BBED3" w14:textId="77777777" w:rsidR="00D2543B" w:rsidRPr="00ED019C" w:rsidRDefault="00D2543B" w:rsidP="00D2543B">
            <w:pPr>
              <w:pStyle w:val="Default"/>
              <w:rPr>
                <w:rStyle w:val="shorttext"/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>Connection of He Dewar</w:t>
            </w:r>
          </w:p>
        </w:tc>
        <w:tc>
          <w:tcPr>
            <w:tcW w:w="3466" w:type="dxa"/>
          </w:tcPr>
          <w:p w14:paraId="4FF4912F" w14:textId="77777777" w:rsidR="00D2543B" w:rsidRPr="00A83D23" w:rsidRDefault="00D2543B" w:rsidP="00D2543B">
            <w:pPr>
              <w:pStyle w:val="Default"/>
              <w:rPr>
                <w:sz w:val="20"/>
                <w:szCs w:val="20"/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 xml:space="preserve">Liquid He </w:t>
            </w:r>
            <w:proofErr w:type="gramStart"/>
            <w:r w:rsidRPr="00A83D23">
              <w:rPr>
                <w:sz w:val="20"/>
                <w:szCs w:val="20"/>
                <w:lang w:val="en-US"/>
              </w:rPr>
              <w:t>transfer</w:t>
            </w:r>
            <w:proofErr w:type="gramEnd"/>
            <w:r w:rsidRPr="00A83D23">
              <w:rPr>
                <w:sz w:val="20"/>
                <w:szCs w:val="20"/>
                <w:lang w:val="en-US"/>
              </w:rPr>
              <w:t xml:space="preserve"> line connectable with existing transportable He Dewar system and detector Dewar vessel.</w:t>
            </w:r>
          </w:p>
        </w:tc>
        <w:tc>
          <w:tcPr>
            <w:tcW w:w="2603" w:type="dxa"/>
          </w:tcPr>
          <w:p w14:paraId="7472A94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0915BFD4" w14:textId="77777777" w:rsidTr="00663B7C">
        <w:tc>
          <w:tcPr>
            <w:tcW w:w="766" w:type="dxa"/>
          </w:tcPr>
          <w:p w14:paraId="2EE9EDA3" w14:textId="77777777" w:rsidR="00D2543B" w:rsidRDefault="009800F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D25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5F4E6440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Sniedzamie</w:t>
            </w:r>
            <w:r w:rsidRPr="00E6039F">
              <w:rPr>
                <w:sz w:val="20"/>
                <w:szCs w:val="20"/>
              </w:rPr>
              <w:t xml:space="preserve"> pakalpojumi</w:t>
            </w:r>
          </w:p>
        </w:tc>
        <w:tc>
          <w:tcPr>
            <w:tcW w:w="3993" w:type="dxa"/>
          </w:tcPr>
          <w:p w14:paraId="5D68C384" w14:textId="77777777" w:rsidR="00D2543B" w:rsidRPr="00E6039F" w:rsidRDefault="00D2543B" w:rsidP="00D2543B">
            <w:pPr>
              <w:pStyle w:val="Default"/>
              <w:rPr>
                <w:sz w:val="20"/>
                <w:szCs w:val="20"/>
              </w:rPr>
            </w:pPr>
            <w:r w:rsidRPr="00E6039F">
              <w:rPr>
                <w:sz w:val="20"/>
                <w:szCs w:val="20"/>
              </w:rPr>
              <w:t>Spektrometra sagatavošana ārējā detektora montāžai - spektrometra optikas pielāgošana papildu ārējā detektora uzstādīšanai un detektora stiprinājuma mezgla uzstādīšana uz spektrometra.</w:t>
            </w:r>
          </w:p>
          <w:p w14:paraId="172177BF" w14:textId="77777777" w:rsidR="00D2543B" w:rsidRPr="00E6039F" w:rsidRDefault="00D2543B" w:rsidP="00D2543B">
            <w:pPr>
              <w:pStyle w:val="Default"/>
              <w:rPr>
                <w:sz w:val="20"/>
                <w:szCs w:val="20"/>
              </w:rPr>
            </w:pPr>
            <w:r w:rsidRPr="00E6039F">
              <w:rPr>
                <w:sz w:val="20"/>
                <w:szCs w:val="20"/>
              </w:rPr>
              <w:t>Detektora un piederumu uzstādīšanā jāietver sistēmas darbības pārbaude ar samontētu darba detektoru (atdzesētu) un testa paraugu mērīšana.</w:t>
            </w:r>
          </w:p>
          <w:p w14:paraId="79FB973A" w14:textId="77777777" w:rsidR="00D2543B" w:rsidRPr="00E6039F" w:rsidRDefault="00D2543B" w:rsidP="00D2543B">
            <w:pPr>
              <w:pStyle w:val="Default"/>
              <w:rPr>
                <w:sz w:val="20"/>
                <w:szCs w:val="20"/>
              </w:rPr>
            </w:pPr>
            <w:r w:rsidRPr="00E6039F">
              <w:rPr>
                <w:sz w:val="20"/>
                <w:szCs w:val="20"/>
              </w:rPr>
              <w:t xml:space="preserve">Pakalpojumos jāiekļauj arī lietotāju apmācība par drošības </w:t>
            </w:r>
            <w:r w:rsidR="00A83D23">
              <w:rPr>
                <w:sz w:val="20"/>
                <w:szCs w:val="20"/>
              </w:rPr>
              <w:t>aspektiem, kas saistīti ar darb</w:t>
            </w:r>
            <w:r w:rsidRPr="00E6039F">
              <w:rPr>
                <w:sz w:val="20"/>
                <w:szCs w:val="20"/>
              </w:rPr>
              <w:t>ošanos ar šķidro He laboratorijā saistībā ar spektrometru.</w:t>
            </w:r>
          </w:p>
          <w:p w14:paraId="43E578CB" w14:textId="77777777" w:rsidR="00D2543B" w:rsidRDefault="00D2543B" w:rsidP="00D2543B">
            <w:pPr>
              <w:pStyle w:val="Default"/>
              <w:rPr>
                <w:sz w:val="20"/>
                <w:szCs w:val="20"/>
              </w:rPr>
            </w:pPr>
            <w:r w:rsidRPr="00E6039F">
              <w:rPr>
                <w:sz w:val="20"/>
                <w:szCs w:val="20"/>
              </w:rPr>
              <w:t>Uzstādīšana un sistēmas pārbaude jāveic galvenā instrumentu ražotāja (Bruker Optik GmbH) apmācītam un licenzētam inženierim.</w:t>
            </w:r>
          </w:p>
        </w:tc>
        <w:tc>
          <w:tcPr>
            <w:tcW w:w="2270" w:type="dxa"/>
          </w:tcPr>
          <w:p w14:paraId="5557CCCD" w14:textId="77777777" w:rsidR="00D2543B" w:rsidRPr="00E6039F" w:rsidRDefault="00D2543B" w:rsidP="00D2543B">
            <w:pPr>
              <w:pStyle w:val="Default"/>
              <w:rPr>
                <w:sz w:val="20"/>
                <w:szCs w:val="20"/>
              </w:rPr>
            </w:pPr>
            <w:r w:rsidRPr="00E6039F">
              <w:rPr>
                <w:sz w:val="20"/>
                <w:szCs w:val="20"/>
              </w:rPr>
              <w:t>Services supplied</w:t>
            </w:r>
          </w:p>
          <w:p w14:paraId="2458B223" w14:textId="77777777" w:rsidR="00D2543B" w:rsidRPr="00E6039F" w:rsidRDefault="00D2543B" w:rsidP="00D2543B">
            <w:pPr>
              <w:pStyle w:val="Default"/>
            </w:pPr>
          </w:p>
        </w:tc>
        <w:tc>
          <w:tcPr>
            <w:tcW w:w="3466" w:type="dxa"/>
          </w:tcPr>
          <w:p w14:paraId="79B69E23" w14:textId="77777777" w:rsidR="00D2543B" w:rsidRPr="00A83D23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Preparation of the main instrument for external detector mounting – adaptation of instrument optics for additional external detector installation and setting up the detector fixing assembly on instrument. </w:t>
            </w:r>
          </w:p>
          <w:p w14:paraId="6DDD921C" w14:textId="77777777" w:rsidR="00D2543B" w:rsidRPr="00A83D23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Installation of detector and accessories should include system performance check with assembled items with working detector (cooled) and running test samples. </w:t>
            </w:r>
          </w:p>
          <w:p w14:paraId="683B1D80" w14:textId="77777777" w:rsidR="00D2543B" w:rsidRPr="00A83D23" w:rsidRDefault="00D2543B" w:rsidP="00D254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Services should also include users training on safety aspects related to handling liquid He in the laboratory and in connection with the instrument. </w:t>
            </w:r>
          </w:p>
          <w:p w14:paraId="3EE7B5E8" w14:textId="77777777" w:rsidR="00D2543B" w:rsidRPr="00A41574" w:rsidRDefault="00D2543B" w:rsidP="00A415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Installation and system check must be performed by main instrument manufacturer (Bruker </w:t>
            </w:r>
            <w:proofErr w:type="spellStart"/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Optik</w:t>
            </w:r>
            <w:proofErr w:type="spellEnd"/>
            <w:r w:rsidRPr="00A83D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GmbH) trained and accepted engineer.</w:t>
            </w:r>
          </w:p>
        </w:tc>
        <w:tc>
          <w:tcPr>
            <w:tcW w:w="2603" w:type="dxa"/>
          </w:tcPr>
          <w:p w14:paraId="5A3A492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5D76BC28" w14:textId="77777777" w:rsidTr="00663B7C">
        <w:tc>
          <w:tcPr>
            <w:tcW w:w="766" w:type="dxa"/>
          </w:tcPr>
          <w:p w14:paraId="226CED40" w14:textId="77777777" w:rsidR="00D2543B" w:rsidRPr="00085175" w:rsidRDefault="00CD09DF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2543B" w:rsidRPr="000851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24" w:type="dxa"/>
          </w:tcPr>
          <w:p w14:paraId="47D683CB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14:paraId="0B8AF0E5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Garantija </w:t>
            </w:r>
          </w:p>
        </w:tc>
        <w:tc>
          <w:tcPr>
            <w:tcW w:w="2270" w:type="dxa"/>
          </w:tcPr>
          <w:p w14:paraId="6C48351D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292A9505" w14:textId="77777777" w:rsidR="00D2543B" w:rsidRPr="00A83D23" w:rsidRDefault="00D2543B" w:rsidP="00D2543B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A83D23">
              <w:rPr>
                <w:rStyle w:val="shorttext"/>
                <w:b/>
                <w:color w:val="auto"/>
                <w:sz w:val="20"/>
                <w:szCs w:val="20"/>
                <w:lang w:val="en-US"/>
              </w:rPr>
              <w:t xml:space="preserve">Warranty </w:t>
            </w:r>
          </w:p>
        </w:tc>
        <w:tc>
          <w:tcPr>
            <w:tcW w:w="2603" w:type="dxa"/>
          </w:tcPr>
          <w:p w14:paraId="61A3A17A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2543B" w:rsidRPr="00ED019C" w14:paraId="617EE343" w14:textId="77777777" w:rsidTr="00663B7C">
        <w:tc>
          <w:tcPr>
            <w:tcW w:w="766" w:type="dxa"/>
          </w:tcPr>
          <w:p w14:paraId="2F1D2785" w14:textId="77777777" w:rsidR="00D2543B" w:rsidRPr="00ED019C" w:rsidRDefault="00CD09D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543B"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24" w:type="dxa"/>
          </w:tcPr>
          <w:p w14:paraId="0C81DCC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Garantija </w:t>
            </w:r>
          </w:p>
          <w:p w14:paraId="6CFE9DDE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14:paraId="7EFB51F8" w14:textId="77777777" w:rsidR="00D2543B" w:rsidRPr="00ED019C" w:rsidRDefault="00DA2A0F" w:rsidP="001F13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Piegādātais</w:t>
            </w:r>
            <w:r w:rsidR="001F13D6">
              <w:rPr>
                <w:sz w:val="20"/>
                <w:szCs w:val="20"/>
              </w:rPr>
              <w:t xml:space="preserve"> </w:t>
            </w:r>
            <w:r w:rsidR="00D2543B" w:rsidRPr="00ED019C">
              <w:rPr>
                <w:sz w:val="20"/>
                <w:szCs w:val="20"/>
              </w:rPr>
              <w:t>sniedz vismaz 1 (viena) gada garantija detaļām un iekārtas remontdarbiem</w:t>
            </w:r>
            <w:r w:rsidR="003644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0A848EE8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466" w:type="dxa"/>
          </w:tcPr>
          <w:p w14:paraId="1A6B1ED8" w14:textId="77777777" w:rsidR="00D2543B" w:rsidRPr="001F13D6" w:rsidRDefault="001F13D6" w:rsidP="003644E0">
            <w:pPr>
              <w:pStyle w:val="Default"/>
              <w:rPr>
                <w:color w:val="FF0000"/>
                <w:sz w:val="20"/>
                <w:szCs w:val="20"/>
                <w:lang w:val="en-US"/>
              </w:rPr>
            </w:pPr>
            <w:r w:rsidRPr="001F13D6">
              <w:rPr>
                <w:sz w:val="20"/>
                <w:szCs w:val="20"/>
              </w:rPr>
              <w:t>Supplier should provide at least 1 (one) year warranty for parts and equipment repairs.</w:t>
            </w:r>
          </w:p>
        </w:tc>
        <w:tc>
          <w:tcPr>
            <w:tcW w:w="2603" w:type="dxa"/>
          </w:tcPr>
          <w:p w14:paraId="1A8AFFA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20C8098C" w14:textId="77777777" w:rsidTr="00663B7C">
        <w:tc>
          <w:tcPr>
            <w:tcW w:w="766" w:type="dxa"/>
          </w:tcPr>
          <w:p w14:paraId="5BE17E9E" w14:textId="77777777" w:rsidR="00D2543B" w:rsidRPr="00085175" w:rsidRDefault="00CD09DF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254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4C36835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781C04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93" w:type="dxa"/>
          </w:tcPr>
          <w:p w14:paraId="17BA238F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2270" w:type="dxa"/>
          </w:tcPr>
          <w:p w14:paraId="5AF2EE87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34B5991F" w14:textId="77777777" w:rsidR="00D2543B" w:rsidRPr="00A83D23" w:rsidRDefault="00D2543B" w:rsidP="00D2543B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A83D23">
              <w:rPr>
                <w:rStyle w:val="shorttext"/>
                <w:b/>
                <w:color w:val="auto"/>
                <w:sz w:val="20"/>
                <w:szCs w:val="20"/>
                <w:lang w:val="en-US"/>
              </w:rPr>
              <w:t>Delivery and installation</w:t>
            </w:r>
          </w:p>
        </w:tc>
        <w:tc>
          <w:tcPr>
            <w:tcW w:w="2603" w:type="dxa"/>
          </w:tcPr>
          <w:p w14:paraId="35BFF934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2543B" w:rsidRPr="00ED019C" w14:paraId="33DA611E" w14:textId="77777777" w:rsidTr="00663B7C">
        <w:tc>
          <w:tcPr>
            <w:tcW w:w="766" w:type="dxa"/>
          </w:tcPr>
          <w:p w14:paraId="3523088A" w14:textId="77777777" w:rsidR="00D2543B" w:rsidRPr="00ED019C" w:rsidRDefault="00CD09D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43B"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24" w:type="dxa"/>
          </w:tcPr>
          <w:p w14:paraId="1C0B7751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993" w:type="dxa"/>
          </w:tcPr>
          <w:p w14:paraId="7EED2874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</w:t>
            </w:r>
            <w:r w:rsidRPr="00CD09DF">
              <w:rPr>
                <w:color w:val="auto"/>
                <w:sz w:val="20"/>
                <w:szCs w:val="20"/>
              </w:rPr>
              <w:t>un uzstādīšanas</w:t>
            </w:r>
            <w:r w:rsidRPr="00663B7C">
              <w:rPr>
                <w:color w:val="FF0000"/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>izmaksām jābūt iekļ</w:t>
            </w:r>
            <w:r w:rsidR="00B30D8D">
              <w:rPr>
                <w:sz w:val="20"/>
                <w:szCs w:val="20"/>
              </w:rPr>
              <w:t>autām bolometra</w:t>
            </w:r>
            <w:r w:rsidRPr="00ED019C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2270" w:type="dxa"/>
          </w:tcPr>
          <w:p w14:paraId="6B35D5A9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466" w:type="dxa"/>
          </w:tcPr>
          <w:p w14:paraId="0B52A76A" w14:textId="77777777" w:rsidR="00D2543B" w:rsidRPr="00A83D23" w:rsidRDefault="00D2543B" w:rsidP="00D2543B">
            <w:pPr>
              <w:pStyle w:val="Default"/>
              <w:rPr>
                <w:sz w:val="20"/>
                <w:szCs w:val="20"/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 xml:space="preserve">Delivery </w:t>
            </w:r>
            <w:r w:rsidRPr="00A83D23">
              <w:rPr>
                <w:color w:val="auto"/>
                <w:sz w:val="20"/>
                <w:szCs w:val="20"/>
                <w:lang w:val="en-US"/>
              </w:rPr>
              <w:t>and installation</w:t>
            </w:r>
            <w:r w:rsidRPr="00A83D2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A83D23">
              <w:rPr>
                <w:sz w:val="20"/>
                <w:szCs w:val="20"/>
                <w:lang w:val="en-US"/>
              </w:rPr>
              <w:t>costs must be included in the pr</w:t>
            </w:r>
            <w:r w:rsidR="00B30D8D" w:rsidRPr="00A83D23">
              <w:rPr>
                <w:sz w:val="20"/>
                <w:szCs w:val="20"/>
                <w:lang w:val="en-US"/>
              </w:rPr>
              <w:t>ice of bolometer.</w:t>
            </w:r>
          </w:p>
        </w:tc>
        <w:tc>
          <w:tcPr>
            <w:tcW w:w="2603" w:type="dxa"/>
          </w:tcPr>
          <w:p w14:paraId="7CED3A16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7E782DD0" w14:textId="77777777" w:rsidTr="00663B7C">
        <w:tc>
          <w:tcPr>
            <w:tcW w:w="766" w:type="dxa"/>
          </w:tcPr>
          <w:p w14:paraId="5BCC90F1" w14:textId="77777777" w:rsidR="00D2543B" w:rsidRPr="00ED019C" w:rsidRDefault="00CD09DF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543B" w:rsidRPr="00ED019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24" w:type="dxa"/>
          </w:tcPr>
          <w:p w14:paraId="51E14D9C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993" w:type="dxa"/>
          </w:tcPr>
          <w:p w14:paraId="4B6B2E44" w14:textId="77777777" w:rsidR="00D2543B" w:rsidRPr="00ED019C" w:rsidRDefault="00D2543B" w:rsidP="00CD0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D019C">
              <w:rPr>
                <w:sz w:val="20"/>
                <w:szCs w:val="20"/>
              </w:rPr>
              <w:t xml:space="preserve">iegādei </w:t>
            </w:r>
            <w:r w:rsidRPr="00CD09DF">
              <w:rPr>
                <w:color w:val="auto"/>
                <w:sz w:val="20"/>
                <w:szCs w:val="20"/>
              </w:rPr>
              <w:t>un uzstādīšanai</w:t>
            </w:r>
            <w:r w:rsidRPr="00663B7C">
              <w:rPr>
                <w:color w:val="FF0000"/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 xml:space="preserve">jānotiek ne vēlāk kā </w:t>
            </w:r>
            <w:r w:rsidR="007904BC">
              <w:rPr>
                <w:sz w:val="20"/>
                <w:szCs w:val="20"/>
              </w:rPr>
              <w:t>6</w:t>
            </w:r>
            <w:r w:rsidRPr="00ED019C">
              <w:rPr>
                <w:sz w:val="20"/>
                <w:szCs w:val="20"/>
              </w:rPr>
              <w:t xml:space="preserve"> (sešu) mēnešu laikā pēc līguma noslēgšanas. </w:t>
            </w:r>
          </w:p>
        </w:tc>
        <w:tc>
          <w:tcPr>
            <w:tcW w:w="2270" w:type="dxa"/>
          </w:tcPr>
          <w:p w14:paraId="69DAC350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466" w:type="dxa"/>
          </w:tcPr>
          <w:p w14:paraId="0883C163" w14:textId="77777777" w:rsidR="00D2543B" w:rsidRPr="00A83D23" w:rsidRDefault="00D2543B" w:rsidP="00CD09DF">
            <w:pPr>
              <w:pStyle w:val="Default"/>
              <w:rPr>
                <w:sz w:val="20"/>
                <w:szCs w:val="20"/>
                <w:lang w:val="en-US"/>
              </w:rPr>
            </w:pPr>
            <w:r w:rsidRPr="00A83D23">
              <w:rPr>
                <w:sz w:val="20"/>
                <w:szCs w:val="20"/>
                <w:lang w:val="en-US"/>
              </w:rPr>
              <w:t xml:space="preserve">The delivery </w:t>
            </w:r>
            <w:r w:rsidRPr="00A83D23">
              <w:rPr>
                <w:color w:val="auto"/>
                <w:sz w:val="20"/>
                <w:szCs w:val="20"/>
                <w:lang w:val="en-US"/>
              </w:rPr>
              <w:t xml:space="preserve">and </w:t>
            </w:r>
            <w:proofErr w:type="gramStart"/>
            <w:r w:rsidRPr="00A83D23">
              <w:rPr>
                <w:color w:val="auto"/>
                <w:sz w:val="20"/>
                <w:szCs w:val="20"/>
                <w:lang w:val="en-US"/>
              </w:rPr>
              <w:t>installation</w:t>
            </w:r>
            <w:r w:rsidRPr="00A83D23">
              <w:rPr>
                <w:color w:val="FF0000"/>
                <w:sz w:val="20"/>
                <w:szCs w:val="20"/>
                <w:lang w:val="en-US"/>
              </w:rPr>
              <w:t xml:space="preserve">  </w:t>
            </w:r>
            <w:r w:rsidRPr="00A83D23">
              <w:rPr>
                <w:sz w:val="20"/>
                <w:szCs w:val="20"/>
                <w:lang w:val="en-US"/>
              </w:rPr>
              <w:t>must</w:t>
            </w:r>
            <w:proofErr w:type="gramEnd"/>
            <w:r w:rsidRPr="00A83D23">
              <w:rPr>
                <w:sz w:val="20"/>
                <w:szCs w:val="20"/>
                <w:lang w:val="en-US"/>
              </w:rPr>
              <w:t xml:space="preserve"> take place no later than within </w:t>
            </w:r>
            <w:r w:rsidR="008A4C6E" w:rsidRPr="00A83D23">
              <w:rPr>
                <w:sz w:val="20"/>
                <w:szCs w:val="20"/>
                <w:lang w:val="en-US"/>
              </w:rPr>
              <w:t>6</w:t>
            </w:r>
            <w:r w:rsidRPr="00A83D23">
              <w:rPr>
                <w:sz w:val="20"/>
                <w:szCs w:val="20"/>
                <w:lang w:val="en-US"/>
              </w:rPr>
              <w:t xml:space="preserve"> (six) months after the conclusion of the contract.</w:t>
            </w:r>
          </w:p>
        </w:tc>
        <w:tc>
          <w:tcPr>
            <w:tcW w:w="2603" w:type="dxa"/>
          </w:tcPr>
          <w:p w14:paraId="419EA6F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3828DD4" w14:textId="77777777" w:rsidR="00ED1166" w:rsidRDefault="00ED1166" w:rsidP="00DF2C76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14:paraId="2287F53B" w14:textId="77777777" w:rsidR="000C1F3E" w:rsidRPr="00ED019C" w:rsidRDefault="000C1F3E" w:rsidP="000C1F3E">
      <w:pPr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t>___________________________________________               _________________________</w:t>
      </w:r>
    </w:p>
    <w:p w14:paraId="54D78B89" w14:textId="77777777" w:rsidR="000C1F3E" w:rsidRPr="00ED019C" w:rsidRDefault="000C1F3E" w:rsidP="000C1F3E">
      <w:pPr>
        <w:pStyle w:val="CommentText"/>
        <w:rPr>
          <w:rFonts w:ascii="Times New Roman" w:hAnsi="Times New Roman"/>
          <w:i/>
          <w:sz w:val="22"/>
          <w:szCs w:val="22"/>
        </w:rPr>
      </w:pPr>
      <w:r w:rsidRPr="00ED019C">
        <w:rPr>
          <w:rFonts w:ascii="Times New Roman" w:hAnsi="Times New Roman"/>
          <w:sz w:val="22"/>
          <w:szCs w:val="22"/>
        </w:rPr>
        <w:tab/>
        <w:t xml:space="preserve">  /</w:t>
      </w:r>
      <w:r w:rsidRPr="00ED019C">
        <w:rPr>
          <w:rFonts w:ascii="Times New Roman" w:hAnsi="Times New Roman"/>
          <w:i/>
          <w:sz w:val="22"/>
          <w:szCs w:val="22"/>
        </w:rPr>
        <w:t xml:space="preserve">vārds, uzvārds/name, surname/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 xml:space="preserve">/amats/position/                 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>/paraksts/signature/</w:t>
      </w:r>
    </w:p>
    <w:p w14:paraId="6C10DBF6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5DD35A5C" w14:textId="77777777" w:rsidR="000C1F3E" w:rsidRPr="00ED019C" w:rsidRDefault="000C1F3E" w:rsidP="000C1F3E">
      <w:pPr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lastRenderedPageBreak/>
        <w:t>_________, 20</w:t>
      </w:r>
      <w:r w:rsidR="00090A6C">
        <w:rPr>
          <w:rFonts w:ascii="Times New Roman" w:hAnsi="Times New Roman" w:cs="Times New Roman"/>
        </w:rPr>
        <w:t>20</w:t>
      </w:r>
      <w:r w:rsidRPr="00ED019C">
        <w:rPr>
          <w:rFonts w:ascii="Times New Roman" w:hAnsi="Times New Roman" w:cs="Times New Roman"/>
        </w:rPr>
        <w:t>.gada ___._____________</w:t>
      </w:r>
    </w:p>
    <w:p w14:paraId="103E6E24" w14:textId="77777777" w:rsidR="000C1F3E" w:rsidRPr="00ED019C" w:rsidRDefault="000C1F3E" w:rsidP="000C1F3E">
      <w:pPr>
        <w:rPr>
          <w:rFonts w:ascii="Times New Roman" w:hAnsi="Times New Roman" w:cs="Times New Roman"/>
          <w:i/>
        </w:rPr>
      </w:pPr>
      <w:r w:rsidRPr="00ED019C">
        <w:rPr>
          <w:rFonts w:ascii="Times New Roman" w:hAnsi="Times New Roman" w:cs="Times New Roman"/>
          <w:i/>
        </w:rPr>
        <w:t>/ vieta/place/</w:t>
      </w:r>
    </w:p>
    <w:p w14:paraId="46141213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0B06492F" w14:textId="77777777" w:rsidR="000C1F3E" w:rsidRPr="00ED019C" w:rsidRDefault="000C1F3E" w:rsidP="000C1F3E">
      <w:pPr>
        <w:rPr>
          <w:rFonts w:ascii="Times New Roman" w:hAnsi="Times New Roman" w:cs="Times New Roman"/>
          <w:i/>
          <w:color w:val="4BACC6"/>
          <w:sz w:val="18"/>
          <w:szCs w:val="18"/>
        </w:rPr>
      </w:pPr>
      <w:r w:rsidRPr="00ED019C">
        <w:rPr>
          <w:rFonts w:ascii="Times New Roman" w:hAnsi="Times New Roman" w:cs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0B32413B" w14:textId="77777777" w:rsidR="000C1F3E" w:rsidRPr="00ED019C" w:rsidRDefault="000C1F3E" w:rsidP="000C1F3E">
      <w:pPr>
        <w:rPr>
          <w:rFonts w:ascii="Times New Roman" w:hAnsi="Times New Roman" w:cs="Times New Roman"/>
          <w:i/>
          <w:sz w:val="20"/>
          <w:szCs w:val="20"/>
        </w:rPr>
      </w:pPr>
    </w:p>
    <w:p w14:paraId="21FD2DE8" w14:textId="77777777" w:rsidR="000C1F3E" w:rsidRPr="00ED019C" w:rsidRDefault="000C1F3E" w:rsidP="000C1F3E">
      <w:pPr>
        <w:ind w:firstLine="180"/>
        <w:rPr>
          <w:rFonts w:ascii="Times New Roman" w:hAnsi="Times New Roman" w:cs="Times New Roman"/>
        </w:rPr>
      </w:pPr>
    </w:p>
    <w:p w14:paraId="08D6DCF9" w14:textId="77777777" w:rsidR="000C1F3E" w:rsidRPr="00ED019C" w:rsidRDefault="000C1F3E" w:rsidP="00DF2C76">
      <w:pPr>
        <w:rPr>
          <w:rFonts w:ascii="Times New Roman" w:hAnsi="Times New Roman" w:cs="Times New Roman"/>
          <w:sz w:val="20"/>
          <w:szCs w:val="20"/>
        </w:rPr>
      </w:pPr>
    </w:p>
    <w:sectPr w:rsidR="000C1F3E" w:rsidRPr="00ED019C" w:rsidSect="00A41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45CA" w14:textId="77777777" w:rsidR="000F4569" w:rsidRDefault="000F4569" w:rsidP="00127928">
      <w:pPr>
        <w:spacing w:after="0" w:line="240" w:lineRule="auto"/>
      </w:pPr>
      <w:r>
        <w:separator/>
      </w:r>
    </w:p>
  </w:endnote>
  <w:endnote w:type="continuationSeparator" w:id="0">
    <w:p w14:paraId="1BC184C4" w14:textId="77777777" w:rsidR="000F4569" w:rsidRDefault="000F4569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45Ligh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369C" w14:textId="77777777" w:rsidR="000F4569" w:rsidRDefault="000F4569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2D06B" w14:textId="77777777" w:rsidR="000F4569" w:rsidRDefault="000F4569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9689" w14:textId="77777777" w:rsidR="000F4569" w:rsidRDefault="000F4569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57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B8F843" w14:textId="77777777" w:rsidR="000F4569" w:rsidRDefault="000F4569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6975" w14:textId="77777777" w:rsidR="000F4569" w:rsidRDefault="000F45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3F071" w14:textId="77777777" w:rsidR="000F4569" w:rsidRDefault="000F4569" w:rsidP="00127928">
      <w:pPr>
        <w:spacing w:after="0" w:line="240" w:lineRule="auto"/>
      </w:pPr>
      <w:r>
        <w:separator/>
      </w:r>
    </w:p>
  </w:footnote>
  <w:footnote w:type="continuationSeparator" w:id="0">
    <w:p w14:paraId="0C824A5C" w14:textId="77777777" w:rsidR="000F4569" w:rsidRDefault="000F4569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1C4E" w14:textId="77777777" w:rsidR="000F4569" w:rsidRDefault="000F45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8291" w14:textId="77777777" w:rsidR="000F4569" w:rsidRDefault="000F45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6064" w14:textId="77777777" w:rsidR="000F4569" w:rsidRDefault="000F45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17185"/>
    <w:rsid w:val="0002044A"/>
    <w:rsid w:val="0003343E"/>
    <w:rsid w:val="00036A3E"/>
    <w:rsid w:val="00037C21"/>
    <w:rsid w:val="00056578"/>
    <w:rsid w:val="00060B7F"/>
    <w:rsid w:val="00064A35"/>
    <w:rsid w:val="00072FE4"/>
    <w:rsid w:val="00073306"/>
    <w:rsid w:val="00077BB1"/>
    <w:rsid w:val="00083762"/>
    <w:rsid w:val="00083BB9"/>
    <w:rsid w:val="00084E03"/>
    <w:rsid w:val="00084EF7"/>
    <w:rsid w:val="00085175"/>
    <w:rsid w:val="0008789F"/>
    <w:rsid w:val="00090A6C"/>
    <w:rsid w:val="00092ADC"/>
    <w:rsid w:val="000936A4"/>
    <w:rsid w:val="00097B50"/>
    <w:rsid w:val="00097BCC"/>
    <w:rsid w:val="000B4EC0"/>
    <w:rsid w:val="000C0532"/>
    <w:rsid w:val="000C1081"/>
    <w:rsid w:val="000C1F3E"/>
    <w:rsid w:val="000D2ADC"/>
    <w:rsid w:val="000D4DC1"/>
    <w:rsid w:val="000E3DE0"/>
    <w:rsid w:val="000F309C"/>
    <w:rsid w:val="000F34F6"/>
    <w:rsid w:val="000F359B"/>
    <w:rsid w:val="000F4569"/>
    <w:rsid w:val="001020A0"/>
    <w:rsid w:val="001074CE"/>
    <w:rsid w:val="00110506"/>
    <w:rsid w:val="0011125D"/>
    <w:rsid w:val="00111829"/>
    <w:rsid w:val="00111D52"/>
    <w:rsid w:val="001231A9"/>
    <w:rsid w:val="00127928"/>
    <w:rsid w:val="001368C8"/>
    <w:rsid w:val="001516D3"/>
    <w:rsid w:val="0015262D"/>
    <w:rsid w:val="00152D95"/>
    <w:rsid w:val="00153418"/>
    <w:rsid w:val="00164670"/>
    <w:rsid w:val="001647EE"/>
    <w:rsid w:val="00165620"/>
    <w:rsid w:val="00170060"/>
    <w:rsid w:val="00170ABE"/>
    <w:rsid w:val="00182498"/>
    <w:rsid w:val="00186E08"/>
    <w:rsid w:val="00190842"/>
    <w:rsid w:val="00196052"/>
    <w:rsid w:val="001A3186"/>
    <w:rsid w:val="001A407D"/>
    <w:rsid w:val="001B06F8"/>
    <w:rsid w:val="001B0894"/>
    <w:rsid w:val="001C09A5"/>
    <w:rsid w:val="001C0B32"/>
    <w:rsid w:val="001C3977"/>
    <w:rsid w:val="001C3BE2"/>
    <w:rsid w:val="001C6117"/>
    <w:rsid w:val="001F13D6"/>
    <w:rsid w:val="001F38BB"/>
    <w:rsid w:val="001F7617"/>
    <w:rsid w:val="00204262"/>
    <w:rsid w:val="00207055"/>
    <w:rsid w:val="002105D7"/>
    <w:rsid w:val="00216CF1"/>
    <w:rsid w:val="0022252F"/>
    <w:rsid w:val="00230007"/>
    <w:rsid w:val="00235CB6"/>
    <w:rsid w:val="00241D57"/>
    <w:rsid w:val="00246388"/>
    <w:rsid w:val="00252D43"/>
    <w:rsid w:val="00254684"/>
    <w:rsid w:val="0025578A"/>
    <w:rsid w:val="00261DB0"/>
    <w:rsid w:val="002634D7"/>
    <w:rsid w:val="00264C67"/>
    <w:rsid w:val="00266DCC"/>
    <w:rsid w:val="002859E2"/>
    <w:rsid w:val="002912EF"/>
    <w:rsid w:val="002948D4"/>
    <w:rsid w:val="002A2136"/>
    <w:rsid w:val="002A4BB6"/>
    <w:rsid w:val="002C3741"/>
    <w:rsid w:val="002D1D4F"/>
    <w:rsid w:val="002D2495"/>
    <w:rsid w:val="002D745A"/>
    <w:rsid w:val="002E02CC"/>
    <w:rsid w:val="002E2992"/>
    <w:rsid w:val="002E2CA2"/>
    <w:rsid w:val="002F038D"/>
    <w:rsid w:val="00304416"/>
    <w:rsid w:val="00315D30"/>
    <w:rsid w:val="003209F8"/>
    <w:rsid w:val="00326E91"/>
    <w:rsid w:val="00332F57"/>
    <w:rsid w:val="0033378B"/>
    <w:rsid w:val="003446CC"/>
    <w:rsid w:val="00345624"/>
    <w:rsid w:val="00350E04"/>
    <w:rsid w:val="00361734"/>
    <w:rsid w:val="003644E0"/>
    <w:rsid w:val="00366604"/>
    <w:rsid w:val="00390709"/>
    <w:rsid w:val="003A4A74"/>
    <w:rsid w:val="003B7793"/>
    <w:rsid w:val="003D4852"/>
    <w:rsid w:val="003D54BA"/>
    <w:rsid w:val="003D7DDB"/>
    <w:rsid w:val="003E3AFE"/>
    <w:rsid w:val="003E5B2C"/>
    <w:rsid w:val="003E76C2"/>
    <w:rsid w:val="003F1CFA"/>
    <w:rsid w:val="003F6D2E"/>
    <w:rsid w:val="00404911"/>
    <w:rsid w:val="00404F8B"/>
    <w:rsid w:val="004148AF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2710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0E49"/>
    <w:rsid w:val="005541ED"/>
    <w:rsid w:val="00554887"/>
    <w:rsid w:val="00557711"/>
    <w:rsid w:val="005655E6"/>
    <w:rsid w:val="00567C32"/>
    <w:rsid w:val="0057112B"/>
    <w:rsid w:val="00577C00"/>
    <w:rsid w:val="005832F1"/>
    <w:rsid w:val="005A1019"/>
    <w:rsid w:val="005A4586"/>
    <w:rsid w:val="005B1A9E"/>
    <w:rsid w:val="005D4661"/>
    <w:rsid w:val="005E1067"/>
    <w:rsid w:val="005E1F1D"/>
    <w:rsid w:val="005E6454"/>
    <w:rsid w:val="005E66A9"/>
    <w:rsid w:val="005E7876"/>
    <w:rsid w:val="005F2E78"/>
    <w:rsid w:val="005F3521"/>
    <w:rsid w:val="005F366B"/>
    <w:rsid w:val="00611C01"/>
    <w:rsid w:val="00611C2B"/>
    <w:rsid w:val="0061304A"/>
    <w:rsid w:val="00613F21"/>
    <w:rsid w:val="00635F1C"/>
    <w:rsid w:val="00642F47"/>
    <w:rsid w:val="00652029"/>
    <w:rsid w:val="00655C7C"/>
    <w:rsid w:val="00663B7C"/>
    <w:rsid w:val="006674CE"/>
    <w:rsid w:val="00670731"/>
    <w:rsid w:val="00677306"/>
    <w:rsid w:val="006805AD"/>
    <w:rsid w:val="00681AFF"/>
    <w:rsid w:val="00690798"/>
    <w:rsid w:val="006940CC"/>
    <w:rsid w:val="006A2810"/>
    <w:rsid w:val="006A721C"/>
    <w:rsid w:val="006A7F95"/>
    <w:rsid w:val="006B2DC0"/>
    <w:rsid w:val="006C44C3"/>
    <w:rsid w:val="006E316D"/>
    <w:rsid w:val="006E349F"/>
    <w:rsid w:val="006F7AF3"/>
    <w:rsid w:val="00701EE0"/>
    <w:rsid w:val="0070482E"/>
    <w:rsid w:val="00711010"/>
    <w:rsid w:val="00716737"/>
    <w:rsid w:val="00716F9B"/>
    <w:rsid w:val="00741B91"/>
    <w:rsid w:val="007437FC"/>
    <w:rsid w:val="00756D3E"/>
    <w:rsid w:val="00756F2A"/>
    <w:rsid w:val="007656BF"/>
    <w:rsid w:val="00773C01"/>
    <w:rsid w:val="007762E9"/>
    <w:rsid w:val="007865D0"/>
    <w:rsid w:val="007904BC"/>
    <w:rsid w:val="00791092"/>
    <w:rsid w:val="007A4193"/>
    <w:rsid w:val="007A4B03"/>
    <w:rsid w:val="007B49A9"/>
    <w:rsid w:val="007B724D"/>
    <w:rsid w:val="007D0E08"/>
    <w:rsid w:val="007D461E"/>
    <w:rsid w:val="007E562A"/>
    <w:rsid w:val="007F0A13"/>
    <w:rsid w:val="007F158B"/>
    <w:rsid w:val="007F203C"/>
    <w:rsid w:val="008019BA"/>
    <w:rsid w:val="008026FC"/>
    <w:rsid w:val="00810920"/>
    <w:rsid w:val="008130EE"/>
    <w:rsid w:val="008162CE"/>
    <w:rsid w:val="00816381"/>
    <w:rsid w:val="0081757B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37DD"/>
    <w:rsid w:val="008A4C6E"/>
    <w:rsid w:val="008B44DB"/>
    <w:rsid w:val="008B695E"/>
    <w:rsid w:val="008D4A27"/>
    <w:rsid w:val="008D56F4"/>
    <w:rsid w:val="008F240E"/>
    <w:rsid w:val="008F4593"/>
    <w:rsid w:val="008F641E"/>
    <w:rsid w:val="008F74EC"/>
    <w:rsid w:val="0090463F"/>
    <w:rsid w:val="0090571A"/>
    <w:rsid w:val="009165AC"/>
    <w:rsid w:val="00925AA6"/>
    <w:rsid w:val="00927DBB"/>
    <w:rsid w:val="009332BB"/>
    <w:rsid w:val="00937F62"/>
    <w:rsid w:val="009411FC"/>
    <w:rsid w:val="00961B25"/>
    <w:rsid w:val="009631C4"/>
    <w:rsid w:val="009643B8"/>
    <w:rsid w:val="0096558F"/>
    <w:rsid w:val="009800FB"/>
    <w:rsid w:val="009863D8"/>
    <w:rsid w:val="00986C31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E4575"/>
    <w:rsid w:val="009E5BB3"/>
    <w:rsid w:val="009F438D"/>
    <w:rsid w:val="009F5A26"/>
    <w:rsid w:val="00A00629"/>
    <w:rsid w:val="00A13381"/>
    <w:rsid w:val="00A16C02"/>
    <w:rsid w:val="00A37EA2"/>
    <w:rsid w:val="00A41574"/>
    <w:rsid w:val="00A46A3A"/>
    <w:rsid w:val="00A6618A"/>
    <w:rsid w:val="00A83D23"/>
    <w:rsid w:val="00A97F46"/>
    <w:rsid w:val="00AB4D07"/>
    <w:rsid w:val="00AD0F00"/>
    <w:rsid w:val="00AE3972"/>
    <w:rsid w:val="00AF35C3"/>
    <w:rsid w:val="00AF579F"/>
    <w:rsid w:val="00B07B68"/>
    <w:rsid w:val="00B1247B"/>
    <w:rsid w:val="00B154BC"/>
    <w:rsid w:val="00B1598E"/>
    <w:rsid w:val="00B2627B"/>
    <w:rsid w:val="00B30D8D"/>
    <w:rsid w:val="00B439F6"/>
    <w:rsid w:val="00B473D1"/>
    <w:rsid w:val="00B50C3A"/>
    <w:rsid w:val="00B56D12"/>
    <w:rsid w:val="00B57A67"/>
    <w:rsid w:val="00B62EDA"/>
    <w:rsid w:val="00B75797"/>
    <w:rsid w:val="00B81B60"/>
    <w:rsid w:val="00B9720B"/>
    <w:rsid w:val="00B978D2"/>
    <w:rsid w:val="00B97F6C"/>
    <w:rsid w:val="00BA2B50"/>
    <w:rsid w:val="00BA31C7"/>
    <w:rsid w:val="00BA5E46"/>
    <w:rsid w:val="00BA6F20"/>
    <w:rsid w:val="00BB0547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01BE"/>
    <w:rsid w:val="00C7370E"/>
    <w:rsid w:val="00C91581"/>
    <w:rsid w:val="00C92486"/>
    <w:rsid w:val="00CC03DB"/>
    <w:rsid w:val="00CC09FE"/>
    <w:rsid w:val="00CD09DF"/>
    <w:rsid w:val="00CD0EB5"/>
    <w:rsid w:val="00CD1062"/>
    <w:rsid w:val="00CD5E0A"/>
    <w:rsid w:val="00CF542C"/>
    <w:rsid w:val="00CF5C49"/>
    <w:rsid w:val="00D06D70"/>
    <w:rsid w:val="00D17F0C"/>
    <w:rsid w:val="00D2082E"/>
    <w:rsid w:val="00D23482"/>
    <w:rsid w:val="00D2397A"/>
    <w:rsid w:val="00D2543B"/>
    <w:rsid w:val="00D30FFE"/>
    <w:rsid w:val="00D31435"/>
    <w:rsid w:val="00D33F14"/>
    <w:rsid w:val="00D40FA5"/>
    <w:rsid w:val="00D414E5"/>
    <w:rsid w:val="00D45363"/>
    <w:rsid w:val="00D4655E"/>
    <w:rsid w:val="00D53768"/>
    <w:rsid w:val="00D57572"/>
    <w:rsid w:val="00D61C2E"/>
    <w:rsid w:val="00D6722C"/>
    <w:rsid w:val="00D74CB8"/>
    <w:rsid w:val="00D76A52"/>
    <w:rsid w:val="00D8117D"/>
    <w:rsid w:val="00D83313"/>
    <w:rsid w:val="00D87BE5"/>
    <w:rsid w:val="00D943C1"/>
    <w:rsid w:val="00DA0443"/>
    <w:rsid w:val="00DA2A0F"/>
    <w:rsid w:val="00DA5EEE"/>
    <w:rsid w:val="00DC5710"/>
    <w:rsid w:val="00DC61E3"/>
    <w:rsid w:val="00DD4528"/>
    <w:rsid w:val="00DE3A2E"/>
    <w:rsid w:val="00DF11A6"/>
    <w:rsid w:val="00DF2C76"/>
    <w:rsid w:val="00DF3E8E"/>
    <w:rsid w:val="00DF72B9"/>
    <w:rsid w:val="00DF72FE"/>
    <w:rsid w:val="00E044E2"/>
    <w:rsid w:val="00E07070"/>
    <w:rsid w:val="00E1713B"/>
    <w:rsid w:val="00E24630"/>
    <w:rsid w:val="00E424D3"/>
    <w:rsid w:val="00E45607"/>
    <w:rsid w:val="00E55006"/>
    <w:rsid w:val="00E6039F"/>
    <w:rsid w:val="00E61471"/>
    <w:rsid w:val="00E760F6"/>
    <w:rsid w:val="00E80592"/>
    <w:rsid w:val="00E84DA3"/>
    <w:rsid w:val="00E86D68"/>
    <w:rsid w:val="00E93ECD"/>
    <w:rsid w:val="00E943C0"/>
    <w:rsid w:val="00E94A4F"/>
    <w:rsid w:val="00E95EE9"/>
    <w:rsid w:val="00EA0F33"/>
    <w:rsid w:val="00EA15BB"/>
    <w:rsid w:val="00EA3527"/>
    <w:rsid w:val="00EB631B"/>
    <w:rsid w:val="00EB6B8C"/>
    <w:rsid w:val="00ED019C"/>
    <w:rsid w:val="00ED1166"/>
    <w:rsid w:val="00EE1C90"/>
    <w:rsid w:val="00EE338F"/>
    <w:rsid w:val="00EF0893"/>
    <w:rsid w:val="00F0372F"/>
    <w:rsid w:val="00F050B0"/>
    <w:rsid w:val="00F0715A"/>
    <w:rsid w:val="00F22681"/>
    <w:rsid w:val="00F24284"/>
    <w:rsid w:val="00F30668"/>
    <w:rsid w:val="00F348C1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96F87"/>
    <w:rsid w:val="00FA7DA6"/>
    <w:rsid w:val="00FB0089"/>
    <w:rsid w:val="00FB1A4B"/>
    <w:rsid w:val="00FB644C"/>
    <w:rsid w:val="00FB6ED9"/>
    <w:rsid w:val="00FB77C4"/>
    <w:rsid w:val="00FC2027"/>
    <w:rsid w:val="00FC2CE2"/>
    <w:rsid w:val="00FD140A"/>
    <w:rsid w:val="00FD4539"/>
    <w:rsid w:val="00FD7E92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A5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E"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EB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3644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E"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EB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36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1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30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3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4287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2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8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8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1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7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1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1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9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9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4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8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F1D5-AAA3-144C-BC98-5A18DCDE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1079</Words>
  <Characters>6153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3</cp:revision>
  <cp:lastPrinted>2020-05-07T09:04:00Z</cp:lastPrinted>
  <dcterms:created xsi:type="dcterms:W3CDTF">2020-05-21T08:58:00Z</dcterms:created>
  <dcterms:modified xsi:type="dcterms:W3CDTF">2020-05-21T09:33:00Z</dcterms:modified>
</cp:coreProperties>
</file>