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32214BA0" w:rsidR="00672166" w:rsidRPr="008D184B" w:rsidRDefault="00B64C27" w:rsidP="00672166">
      <w:pPr>
        <w:jc w:val="right"/>
        <w:rPr>
          <w:lang w:val="lv-LV"/>
        </w:rPr>
      </w:pPr>
      <w:r>
        <w:rPr>
          <w:lang w:val="lv-LV"/>
        </w:rPr>
        <w:t>2019</w:t>
      </w:r>
      <w:r w:rsidR="00672166" w:rsidRPr="008D184B">
        <w:rPr>
          <w:lang w:val="lv-LV"/>
        </w:rPr>
        <w:t xml:space="preserve">. gada </w:t>
      </w:r>
      <w:r>
        <w:rPr>
          <w:lang w:val="lv-LV"/>
        </w:rPr>
        <w:t>17</w:t>
      </w:r>
      <w:r w:rsidR="008D184B" w:rsidRPr="008D184B">
        <w:rPr>
          <w:lang w:val="lv-LV"/>
        </w:rPr>
        <w:t>.</w:t>
      </w:r>
      <w:r>
        <w:rPr>
          <w:lang w:val="lv-LV"/>
        </w:rPr>
        <w:t>maija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3D20F8D4" w:rsidR="00F23AF1" w:rsidRDefault="00126800" w:rsidP="00172E1C">
      <w:pPr>
        <w:jc w:val="center"/>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72E1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PLAZMAS TĪRĪTĀJS</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7F047274" w14:textId="6EE2B185" w:rsidR="00472833" w:rsidRPr="00657C82" w:rsidRDefault="005A160B" w:rsidP="00D902FE">
      <w:pPr>
        <w:jc w:val="center"/>
        <w:rPr>
          <w:lang w:val="lv-LV"/>
        </w:rPr>
      </w:pPr>
      <w:r w:rsidRPr="00657C82">
        <w:rPr>
          <w:b/>
          <w:lang w:val="lv-LV"/>
        </w:rPr>
        <w:t>I</w:t>
      </w:r>
      <w:r w:rsidR="00E335A3" w:rsidRPr="00657C82">
        <w:rPr>
          <w:b/>
          <w:lang w:val="lv-LV"/>
        </w:rPr>
        <w:t>D</w:t>
      </w:r>
      <w:r w:rsidR="00B64C27">
        <w:rPr>
          <w:b/>
          <w:lang w:val="lv-LV"/>
        </w:rPr>
        <w:t>. Nr. LU CFI 2019</w:t>
      </w:r>
      <w:r w:rsidRPr="00657C82">
        <w:rPr>
          <w:b/>
          <w:lang w:val="lv-LV"/>
        </w:rPr>
        <w:t>/</w:t>
      </w:r>
      <w:r w:rsidR="00650D8D">
        <w:rPr>
          <w:b/>
          <w:lang w:val="lv-LV"/>
        </w:rPr>
        <w:t>19</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26D7940B"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B64C2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257E955B"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B64C27">
        <w:rPr>
          <w:color w:val="1F497D" w:themeColor="text2"/>
          <w:sz w:val="22"/>
          <w:szCs w:val="22"/>
          <w:lang w:val="lv-LV"/>
        </w:rPr>
        <w:t>LU CFI 2019</w:t>
      </w:r>
      <w:r w:rsidR="005A160B" w:rsidRPr="00342AB1">
        <w:rPr>
          <w:color w:val="1F497D" w:themeColor="text2"/>
          <w:sz w:val="22"/>
          <w:szCs w:val="22"/>
          <w:lang w:val="lv-LV"/>
        </w:rPr>
        <w:t>/</w:t>
      </w:r>
      <w:r w:rsidR="00650D8D">
        <w:rPr>
          <w:color w:val="1F497D" w:themeColor="text2"/>
          <w:sz w:val="22"/>
          <w:szCs w:val="22"/>
          <w:lang w:val="lv-LV"/>
        </w:rPr>
        <w:t>19</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517E3D03" w14:textId="30CDCF9E" w:rsidR="00172E1C" w:rsidRPr="00172E1C" w:rsidRDefault="00172E1C" w:rsidP="00172E1C">
      <w:pPr>
        <w:numPr>
          <w:ilvl w:val="1"/>
          <w:numId w:val="4"/>
        </w:numPr>
        <w:suppressAutoHyphens w:val="0"/>
        <w:ind w:left="567" w:hanging="567"/>
        <w:jc w:val="both"/>
        <w:rPr>
          <w:sz w:val="22"/>
          <w:szCs w:val="22"/>
          <w:lang w:val="lv-LV"/>
        </w:rPr>
      </w:pPr>
      <w:r w:rsidRPr="00172E1C">
        <w:rPr>
          <w:b/>
          <w:bCs/>
          <w:color w:val="000000"/>
          <w:spacing w:val="-1"/>
          <w:sz w:val="22"/>
          <w:szCs w:val="22"/>
          <w:lang w:val="lv-LV"/>
        </w:rPr>
        <w:t xml:space="preserve">Konkurss - </w:t>
      </w:r>
      <w:r w:rsidRPr="00172E1C">
        <w:rPr>
          <w:color w:val="000000"/>
          <w:spacing w:val="-1"/>
          <w:sz w:val="22"/>
          <w:szCs w:val="22"/>
          <w:lang w:val="lv-LV"/>
        </w:rPr>
        <w:t xml:space="preserve">Atklāts konkurss </w:t>
      </w:r>
      <w:r w:rsidRPr="00172E1C">
        <w:rPr>
          <w:b/>
          <w:color w:val="000000"/>
          <w:spacing w:val="-1"/>
          <w:sz w:val="22"/>
          <w:szCs w:val="22"/>
          <w:lang w:val="lv-LV"/>
        </w:rPr>
        <w:t>“</w:t>
      </w:r>
      <w:proofErr w:type="spellStart"/>
      <w:r w:rsidR="00650D8D">
        <w:rPr>
          <w:b/>
          <w:color w:val="1F497D" w:themeColor="text2"/>
          <w:sz w:val="20"/>
          <w:szCs w:val="20"/>
        </w:rPr>
        <w:t>Plazmas</w:t>
      </w:r>
      <w:proofErr w:type="spellEnd"/>
      <w:r w:rsidR="00650D8D">
        <w:rPr>
          <w:b/>
          <w:color w:val="1F497D" w:themeColor="text2"/>
          <w:sz w:val="20"/>
          <w:szCs w:val="20"/>
        </w:rPr>
        <w:t xml:space="preserve"> </w:t>
      </w:r>
      <w:proofErr w:type="spellStart"/>
      <w:r w:rsidR="00650D8D">
        <w:rPr>
          <w:b/>
          <w:color w:val="1F497D" w:themeColor="text2"/>
          <w:sz w:val="20"/>
          <w:szCs w:val="20"/>
        </w:rPr>
        <w:t>tīrītājs</w:t>
      </w:r>
      <w:proofErr w:type="spellEnd"/>
      <w:r w:rsidRPr="00172E1C">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54FE3019" w:rsidR="004673D5" w:rsidRPr="00650D8D" w:rsidRDefault="004673D5" w:rsidP="00AA34A8">
      <w:pPr>
        <w:numPr>
          <w:ilvl w:val="1"/>
          <w:numId w:val="4"/>
        </w:numPr>
        <w:suppressAutoHyphens w:val="0"/>
        <w:ind w:left="567" w:hanging="567"/>
        <w:jc w:val="both"/>
        <w:rPr>
          <w:color w:val="1F497D" w:themeColor="text2"/>
          <w:sz w:val="22"/>
          <w:szCs w:val="22"/>
          <w:lang w:val="lv-LV"/>
        </w:rPr>
      </w:pPr>
      <w:r w:rsidRPr="00AA34A8">
        <w:rPr>
          <w:b/>
          <w:color w:val="000000"/>
          <w:spacing w:val="-1"/>
          <w:sz w:val="22"/>
          <w:szCs w:val="22"/>
          <w:lang w:val="lv-LV"/>
        </w:rPr>
        <w:t>Galvenais CPV kods:</w:t>
      </w:r>
      <w:r w:rsidRPr="00AA34A8">
        <w:rPr>
          <w:color w:val="000000"/>
          <w:spacing w:val="-1"/>
          <w:sz w:val="22"/>
          <w:szCs w:val="22"/>
          <w:lang w:val="lv-LV"/>
        </w:rPr>
        <w:t xml:space="preserve"> </w:t>
      </w:r>
      <w:r w:rsidR="00650D8D" w:rsidRPr="00650D8D">
        <w:rPr>
          <w:rFonts w:ascii="Times" w:hAnsi="Times"/>
          <w:color w:val="1F497D" w:themeColor="text2"/>
          <w:sz w:val="22"/>
          <w:szCs w:val="22"/>
        </w:rPr>
        <w:t xml:space="preserve">31712100-1 </w:t>
      </w:r>
      <w:proofErr w:type="spellStart"/>
      <w:r w:rsidR="00650D8D" w:rsidRPr="00650D8D">
        <w:rPr>
          <w:rFonts w:ascii="Times" w:hAnsi="Times"/>
          <w:i/>
          <w:color w:val="1F497D" w:themeColor="text2"/>
          <w:sz w:val="22"/>
          <w:szCs w:val="22"/>
        </w:rPr>
        <w:t>Mikroelektronikas</w:t>
      </w:r>
      <w:proofErr w:type="spellEnd"/>
      <w:r w:rsidR="00650D8D" w:rsidRPr="00650D8D">
        <w:rPr>
          <w:rFonts w:ascii="Times" w:hAnsi="Times"/>
          <w:i/>
          <w:color w:val="1F497D" w:themeColor="text2"/>
          <w:sz w:val="22"/>
          <w:szCs w:val="22"/>
        </w:rPr>
        <w:t xml:space="preserve"> </w:t>
      </w:r>
      <w:proofErr w:type="spellStart"/>
      <w:r w:rsidR="00650D8D" w:rsidRPr="00650D8D">
        <w:rPr>
          <w:rFonts w:ascii="Times" w:hAnsi="Times"/>
          <w:i/>
          <w:color w:val="1F497D" w:themeColor="text2"/>
          <w:sz w:val="22"/>
          <w:szCs w:val="22"/>
        </w:rPr>
        <w:t>ierīces</w:t>
      </w:r>
      <w:proofErr w:type="spellEnd"/>
      <w:r w:rsidR="00650D8D" w:rsidRPr="00650D8D">
        <w:rPr>
          <w:rFonts w:ascii="Times" w:hAnsi="Times"/>
          <w:i/>
          <w:color w:val="1F497D" w:themeColor="text2"/>
          <w:sz w:val="22"/>
          <w:szCs w:val="22"/>
        </w:rPr>
        <w:t xml:space="preserve"> un </w:t>
      </w:r>
      <w:proofErr w:type="spellStart"/>
      <w:r w:rsidR="00650D8D" w:rsidRPr="00650D8D">
        <w:rPr>
          <w:rFonts w:ascii="Times" w:hAnsi="Times"/>
          <w:i/>
          <w:color w:val="1F497D" w:themeColor="text2"/>
          <w:sz w:val="22"/>
          <w:szCs w:val="22"/>
        </w:rPr>
        <w:t>aparāti</w:t>
      </w:r>
      <w:proofErr w:type="spellEnd"/>
      <w:r w:rsidR="00AA34A8" w:rsidRPr="00650D8D">
        <w:rPr>
          <w:color w:val="1F497D" w:themeColor="text2"/>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49CA7B40"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650D8D">
        <w:rPr>
          <w:color w:val="1F497D" w:themeColor="text2"/>
          <w:sz w:val="22"/>
          <w:szCs w:val="22"/>
          <w:lang w:val="lv-LV"/>
        </w:rPr>
        <w:t>10</w:t>
      </w:r>
      <w:r w:rsidR="00342AB1" w:rsidRPr="00342AB1">
        <w:rPr>
          <w:color w:val="1F497D" w:themeColor="text2"/>
          <w:sz w:val="22"/>
          <w:szCs w:val="22"/>
          <w:lang w:val="lv-LV"/>
        </w:rPr>
        <w:t xml:space="preserve"> (</w:t>
      </w:r>
      <w:r w:rsidR="00650D8D">
        <w:rPr>
          <w:color w:val="1F497D" w:themeColor="text2"/>
          <w:sz w:val="22"/>
          <w:szCs w:val="22"/>
          <w:lang w:val="lv-LV"/>
        </w:rPr>
        <w:t>desmit</w:t>
      </w:r>
      <w:bookmarkStart w:id="0" w:name="_GoBack"/>
      <w:bookmarkEnd w:id="0"/>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576B6898"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w:t>
      </w:r>
      <w:r w:rsidRPr="00657C82">
        <w:rPr>
          <w:sz w:val="22"/>
          <w:szCs w:val="22"/>
          <w:lang w:val="lv-LV"/>
        </w:rPr>
        <w:lastRenderedPageBreak/>
        <w:t xml:space="preserve">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 xml:space="preserve">a </w:t>
      </w:r>
      <w:r w:rsidR="00B64C27">
        <w:rPr>
          <w:b/>
          <w:sz w:val="22"/>
          <w:szCs w:val="22"/>
          <w:lang w:val="lv-LV"/>
        </w:rPr>
        <w:t>21.jūnijam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4E5601B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B64C27">
        <w:rPr>
          <w:b/>
          <w:sz w:val="22"/>
          <w:szCs w:val="22"/>
          <w:lang w:val="lv-LV"/>
        </w:rPr>
        <w:t>21.jūnijam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0F823AA8"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B64C27">
        <w:rPr>
          <w:b/>
          <w:sz w:val="22"/>
          <w:szCs w:val="22"/>
          <w:lang w:val="lv-LV"/>
        </w:rPr>
        <w:t>a 21</w:t>
      </w:r>
      <w:r w:rsidR="008D184B">
        <w:rPr>
          <w:b/>
          <w:sz w:val="22"/>
          <w:szCs w:val="22"/>
          <w:lang w:val="lv-LV"/>
        </w:rPr>
        <w:t>.</w:t>
      </w:r>
      <w:r w:rsidR="00B64C27">
        <w:rPr>
          <w:b/>
          <w:sz w:val="22"/>
          <w:szCs w:val="22"/>
          <w:lang w:val="lv-LV"/>
        </w:rPr>
        <w:t>jūnijā</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lastRenderedPageBreak/>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w:t>
      </w:r>
      <w:r w:rsidRPr="008D184B">
        <w:lastRenderedPageBreak/>
        <w:t>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w:t>
      </w:r>
      <w:r w:rsidRPr="008D184B">
        <w:lastRenderedPageBreak/>
        <w:t>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3"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4"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lastRenderedPageBreak/>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lastRenderedPageBreak/>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172E1C" w:rsidRDefault="00172E1C">
      <w:r>
        <w:separator/>
      </w:r>
    </w:p>
  </w:endnote>
  <w:endnote w:type="continuationSeparator" w:id="0">
    <w:p w14:paraId="0E4DE6BC" w14:textId="77777777" w:rsidR="00172E1C" w:rsidRDefault="0017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172E1C" w:rsidRDefault="00172E1C"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172E1C" w:rsidRDefault="00172E1C"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Content>
      <w:sdt>
        <w:sdtPr>
          <w:id w:val="-1705238520"/>
          <w:docPartObj>
            <w:docPartGallery w:val="Page Numbers (Top of Page)"/>
            <w:docPartUnique/>
          </w:docPartObj>
        </w:sdtPr>
        <w:sdtContent>
          <w:p w14:paraId="07F91E03" w14:textId="7EAE2D72" w:rsidR="00172E1C" w:rsidRDefault="00172E1C" w:rsidP="004E30B2">
            <w:pPr>
              <w:pStyle w:val="Footer"/>
              <w:jc w:val="right"/>
            </w:pPr>
            <w:r>
              <w:t xml:space="preserve">Lapa </w:t>
            </w:r>
            <w:r>
              <w:rPr>
                <w:b/>
                <w:bCs/>
              </w:rPr>
              <w:fldChar w:fldCharType="begin"/>
            </w:r>
            <w:r>
              <w:rPr>
                <w:b/>
                <w:bCs/>
              </w:rPr>
              <w:instrText xml:space="preserve"> PAGE </w:instrText>
            </w:r>
            <w:r>
              <w:rPr>
                <w:b/>
                <w:bCs/>
              </w:rPr>
              <w:fldChar w:fldCharType="separate"/>
            </w:r>
            <w:r w:rsidR="00650D8D">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650D8D">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172E1C" w:rsidRDefault="00172E1C">
      <w:r>
        <w:separator/>
      </w:r>
    </w:p>
  </w:footnote>
  <w:footnote w:type="continuationSeparator" w:id="0">
    <w:p w14:paraId="3F57FCF7" w14:textId="77777777" w:rsidR="00172E1C" w:rsidRDefault="00172E1C">
      <w:r>
        <w:continuationSeparator/>
      </w:r>
    </w:p>
  </w:footnote>
  <w:footnote w:id="1">
    <w:p w14:paraId="7C20A57C" w14:textId="764DCC4D" w:rsidR="00172E1C" w:rsidRPr="00670CE1" w:rsidRDefault="00172E1C">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172E1C" w:rsidRPr="00412ECA" w:rsidRDefault="00172E1C" w:rsidP="008D184B">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1C"/>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D8D"/>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513"/>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83BA-3142-C44A-A33D-0EFD95DD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3548</Words>
  <Characters>20230</Characters>
  <Application>Microsoft Macintosh Word</Application>
  <DocSecurity>0</DocSecurity>
  <Lines>168</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23731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2018-10-10T07:02:00Z</cp:lastPrinted>
  <dcterms:created xsi:type="dcterms:W3CDTF">2019-05-18T12:53:00Z</dcterms:created>
  <dcterms:modified xsi:type="dcterms:W3CDTF">2019-05-20T13:27:00Z</dcterms:modified>
</cp:coreProperties>
</file>